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569" w:rsidRDefault="00F61569" w:rsidP="001B52BF">
      <w:pPr>
        <w:spacing w:after="0" w:line="240" w:lineRule="auto"/>
        <w:rPr>
          <w:rFonts w:ascii="Lucida Bright" w:hAnsi="Lucida Bright"/>
          <w:b/>
          <w:sz w:val="44"/>
        </w:rPr>
      </w:pPr>
      <w:bookmarkStart w:id="0" w:name="_GoBack"/>
      <w:bookmarkEnd w:id="0"/>
    </w:p>
    <w:p w:rsidR="00F61569" w:rsidRPr="001753E4" w:rsidRDefault="00ED0FB2" w:rsidP="002C6852">
      <w:pPr>
        <w:spacing w:after="0" w:line="240" w:lineRule="auto"/>
        <w:jc w:val="center"/>
        <w:rPr>
          <w:rFonts w:ascii="Algerian" w:hAnsi="Algerian"/>
          <w:b/>
          <w:color w:val="002060"/>
          <w:sz w:val="72"/>
          <w:szCs w:val="72"/>
        </w:rPr>
      </w:pPr>
      <w:r w:rsidRPr="001753E4">
        <w:rPr>
          <w:rFonts w:ascii="Algerian" w:hAnsi="Algerian"/>
          <w:b/>
          <w:color w:val="002060"/>
          <w:sz w:val="72"/>
          <w:szCs w:val="72"/>
        </w:rPr>
        <w:t>Guidelines and Procedures</w:t>
      </w:r>
      <w:r w:rsidR="003D38F0">
        <w:rPr>
          <w:rFonts w:ascii="Algerian" w:hAnsi="Algerian"/>
          <w:b/>
          <w:color w:val="002060"/>
          <w:sz w:val="72"/>
          <w:szCs w:val="72"/>
        </w:rPr>
        <w:t xml:space="preserve"> For </w:t>
      </w:r>
      <w:r w:rsidR="00226F57">
        <w:rPr>
          <w:rFonts w:ascii="Algerian" w:hAnsi="Algerian"/>
          <w:b/>
          <w:color w:val="002060"/>
          <w:sz w:val="72"/>
          <w:szCs w:val="72"/>
        </w:rPr>
        <w:t>PCS</w:t>
      </w:r>
      <w:r w:rsidR="003D38F0">
        <w:rPr>
          <w:rFonts w:ascii="Algerian" w:hAnsi="Algerian"/>
          <w:b/>
          <w:color w:val="002060"/>
          <w:sz w:val="72"/>
          <w:szCs w:val="72"/>
        </w:rPr>
        <w:t xml:space="preserve"> Title I Schools</w:t>
      </w:r>
    </w:p>
    <w:p w:rsidR="00FE42C7" w:rsidRDefault="00FE42C7" w:rsidP="009917F5">
      <w:pPr>
        <w:spacing w:after="0" w:line="240" w:lineRule="auto"/>
        <w:rPr>
          <w:rFonts w:ascii="Lucida Bright" w:hAnsi="Lucida Bright"/>
          <w:b/>
          <w:sz w:val="44"/>
        </w:rPr>
      </w:pPr>
    </w:p>
    <w:p w:rsidR="00B35AA3" w:rsidRDefault="00B35AA3" w:rsidP="009917F5">
      <w:pPr>
        <w:spacing w:after="0" w:line="240" w:lineRule="auto"/>
        <w:rPr>
          <w:rFonts w:ascii="Lucida Bright" w:hAnsi="Lucida Bright"/>
          <w:b/>
          <w:sz w:val="44"/>
        </w:rPr>
      </w:pPr>
    </w:p>
    <w:p w:rsidR="00FE42C7" w:rsidRDefault="00B35AA3" w:rsidP="00EF03D8">
      <w:pPr>
        <w:spacing w:after="0" w:line="240" w:lineRule="auto"/>
        <w:jc w:val="center"/>
        <w:rPr>
          <w:rFonts w:ascii="Lucida Bright" w:hAnsi="Lucida Bright"/>
          <w:b/>
          <w:sz w:val="44"/>
        </w:rPr>
      </w:pPr>
      <w:r>
        <w:rPr>
          <w:rFonts w:ascii="Lucida Bright" w:hAnsi="Lucida Bright"/>
          <w:b/>
          <w:noProof/>
          <w:sz w:val="44"/>
        </w:rPr>
        <w:drawing>
          <wp:inline distT="0" distB="0" distL="0" distR="0" wp14:anchorId="4B796B3A">
            <wp:extent cx="3035362" cy="23813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373" cy="2393097"/>
                    </a:xfrm>
                    <a:prstGeom prst="rect">
                      <a:avLst/>
                    </a:prstGeom>
                    <a:noFill/>
                  </pic:spPr>
                </pic:pic>
              </a:graphicData>
            </a:graphic>
          </wp:inline>
        </w:drawing>
      </w:r>
    </w:p>
    <w:p w:rsidR="00B35AA3" w:rsidRDefault="00B35AA3" w:rsidP="00EF03D8">
      <w:pPr>
        <w:spacing w:after="0" w:line="240" w:lineRule="auto"/>
        <w:jc w:val="center"/>
        <w:rPr>
          <w:rFonts w:ascii="Lucida Bright" w:hAnsi="Lucida Bright"/>
          <w:b/>
          <w:sz w:val="44"/>
        </w:rPr>
      </w:pPr>
    </w:p>
    <w:p w:rsidR="00B35AA3" w:rsidRDefault="00B35AA3" w:rsidP="00EF03D8">
      <w:pPr>
        <w:spacing w:after="0" w:line="240" w:lineRule="auto"/>
        <w:jc w:val="center"/>
        <w:rPr>
          <w:rFonts w:ascii="Lucida Bright" w:hAnsi="Lucida Bright"/>
          <w:b/>
          <w:sz w:val="44"/>
        </w:rPr>
      </w:pPr>
    </w:p>
    <w:p w:rsidR="00FE42C7" w:rsidRDefault="00313D21" w:rsidP="00EF03D8">
      <w:pPr>
        <w:spacing w:after="0" w:line="240" w:lineRule="auto"/>
        <w:jc w:val="center"/>
        <w:rPr>
          <w:rFonts w:ascii="Lucida Bright" w:hAnsi="Lucida Bright"/>
          <w:b/>
          <w:sz w:val="44"/>
        </w:rPr>
      </w:pPr>
      <w:r w:rsidRPr="001B3749">
        <w:rPr>
          <w:rFonts w:ascii="Lucida Bright" w:hAnsi="Lucida Bright"/>
          <w:b/>
          <w:noProof/>
          <w:sz w:val="44"/>
        </w:rPr>
        <mc:AlternateContent>
          <mc:Choice Requires="wps">
            <w:drawing>
              <wp:anchor distT="0" distB="0" distL="114300" distR="114300" simplePos="0" relativeHeight="251660288" behindDoc="0" locked="0" layoutInCell="1" allowOverlap="1" wp14:anchorId="6877D00C" wp14:editId="57753C44">
                <wp:simplePos x="0" y="0"/>
                <wp:positionH relativeFrom="margin">
                  <wp:align>center</wp:align>
                </wp:positionH>
                <wp:positionV relativeFrom="paragraph">
                  <wp:posOffset>78740</wp:posOffset>
                </wp:positionV>
                <wp:extent cx="4257675" cy="1553497"/>
                <wp:effectExtent l="0" t="0" r="952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553497"/>
                        </a:xfrm>
                        <a:prstGeom prst="rect">
                          <a:avLst/>
                        </a:prstGeom>
                        <a:solidFill>
                          <a:srgbClr val="FFFFFF"/>
                        </a:solidFill>
                        <a:ln w="9525">
                          <a:noFill/>
                          <a:miter lim="800000"/>
                          <a:headEnd/>
                          <a:tailEnd/>
                        </a:ln>
                      </wps:spPr>
                      <wps:txbx>
                        <w:txbxContent>
                          <w:p w:rsidR="00EE73E0" w:rsidRPr="001753E4" w:rsidRDefault="00EE73E0" w:rsidP="00FE42C7">
                            <w:pPr>
                              <w:jc w:val="center"/>
                              <w:rPr>
                                <w:rFonts w:ascii="Algerian" w:hAnsi="Algerian"/>
                                <w:b/>
                                <w:color w:val="002060"/>
                                <w:sz w:val="72"/>
                              </w:rPr>
                            </w:pPr>
                            <w:r w:rsidRPr="001753E4">
                              <w:rPr>
                                <w:rFonts w:ascii="Algerian" w:hAnsi="Algerian"/>
                                <w:b/>
                                <w:color w:val="002060"/>
                                <w:sz w:val="72"/>
                              </w:rPr>
                              <w:t>20</w:t>
                            </w:r>
                            <w:r>
                              <w:rPr>
                                <w:rFonts w:ascii="Algerian" w:hAnsi="Algerian"/>
                                <w:b/>
                                <w:color w:val="002060"/>
                                <w:sz w:val="72"/>
                              </w:rPr>
                              <w:t>24</w:t>
                            </w:r>
                            <w:r w:rsidRPr="001753E4">
                              <w:rPr>
                                <w:rFonts w:ascii="Algerian" w:hAnsi="Algerian"/>
                                <w:b/>
                                <w:color w:val="002060"/>
                                <w:sz w:val="72"/>
                              </w:rPr>
                              <w:t>-202</w:t>
                            </w:r>
                            <w:r>
                              <w:rPr>
                                <w:rFonts w:ascii="Algerian" w:hAnsi="Algerian"/>
                                <w:b/>
                                <w:color w:val="002060"/>
                                <w:sz w:val="72"/>
                              </w:rPr>
                              <w:t>5</w:t>
                            </w:r>
                            <w:r w:rsidRPr="001753E4">
                              <w:rPr>
                                <w:rFonts w:ascii="Algerian" w:hAnsi="Algerian"/>
                                <w:b/>
                                <w:color w:val="002060"/>
                                <w:sz w:val="72"/>
                              </w:rPr>
                              <w:t xml:space="preserve"> </w:t>
                            </w:r>
                          </w:p>
                          <w:p w:rsidR="00EE73E0" w:rsidRPr="001753E4" w:rsidRDefault="00EE73E0" w:rsidP="00FE42C7">
                            <w:pPr>
                              <w:jc w:val="center"/>
                              <w:rPr>
                                <w:rFonts w:ascii="Algerian" w:hAnsi="Algerian"/>
                                <w:b/>
                                <w:color w:val="002060"/>
                                <w:sz w:val="72"/>
                              </w:rPr>
                            </w:pPr>
                            <w:r w:rsidRPr="001753E4">
                              <w:rPr>
                                <w:rFonts w:ascii="Algerian" w:hAnsi="Algerian"/>
                                <w:b/>
                                <w:color w:val="002060"/>
                                <w:sz w:val="72"/>
                              </w:rPr>
                              <w:t>School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7D00C" id="_x0000_t202" coordsize="21600,21600" o:spt="202" path="m,l,21600r21600,l21600,xe">
                <v:stroke joinstyle="miter"/>
                <v:path gradientshapeok="t" o:connecttype="rect"/>
              </v:shapetype>
              <v:shape id="Text Box 2" o:spid="_x0000_s1026" type="#_x0000_t202" style="position:absolute;left:0;text-align:left;margin-left:0;margin-top:6.2pt;width:335.25pt;height:122.3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" stroked="f">
                <v:textbox>
                  <w:txbxContent>
                    <w:p w:rsidR="00EE73E0" w:rsidRPr="001753E4" w:rsidRDefault="00EE73E0" w:rsidP="00FE42C7">
                      <w:pPr>
                        <w:jc w:val="center"/>
                        <w:rPr>
                          <w:rFonts w:ascii="Algerian" w:hAnsi="Algerian"/>
                          <w:b/>
                          <w:color w:val="002060"/>
                          <w:sz w:val="72"/>
                        </w:rPr>
                      </w:pPr>
                      <w:r w:rsidRPr="001753E4">
                        <w:rPr>
                          <w:rFonts w:ascii="Algerian" w:hAnsi="Algerian"/>
                          <w:b/>
                          <w:color w:val="002060"/>
                          <w:sz w:val="72"/>
                        </w:rPr>
                        <w:t>20</w:t>
                      </w:r>
                      <w:r>
                        <w:rPr>
                          <w:rFonts w:ascii="Algerian" w:hAnsi="Algerian"/>
                          <w:b/>
                          <w:color w:val="002060"/>
                          <w:sz w:val="72"/>
                        </w:rPr>
                        <w:t>24</w:t>
                      </w:r>
                      <w:r w:rsidRPr="001753E4">
                        <w:rPr>
                          <w:rFonts w:ascii="Algerian" w:hAnsi="Algerian"/>
                          <w:b/>
                          <w:color w:val="002060"/>
                          <w:sz w:val="72"/>
                        </w:rPr>
                        <w:t>-202</w:t>
                      </w:r>
                      <w:r>
                        <w:rPr>
                          <w:rFonts w:ascii="Algerian" w:hAnsi="Algerian"/>
                          <w:b/>
                          <w:color w:val="002060"/>
                          <w:sz w:val="72"/>
                        </w:rPr>
                        <w:t>5</w:t>
                      </w:r>
                      <w:r w:rsidRPr="001753E4">
                        <w:rPr>
                          <w:rFonts w:ascii="Algerian" w:hAnsi="Algerian"/>
                          <w:b/>
                          <w:color w:val="002060"/>
                          <w:sz w:val="72"/>
                        </w:rPr>
                        <w:t xml:space="preserve"> </w:t>
                      </w:r>
                    </w:p>
                    <w:p w:rsidR="00EE73E0" w:rsidRPr="001753E4" w:rsidRDefault="00EE73E0" w:rsidP="00FE42C7">
                      <w:pPr>
                        <w:jc w:val="center"/>
                        <w:rPr>
                          <w:rFonts w:ascii="Algerian" w:hAnsi="Algerian"/>
                          <w:b/>
                          <w:color w:val="002060"/>
                          <w:sz w:val="72"/>
                        </w:rPr>
                      </w:pPr>
                      <w:r w:rsidRPr="001753E4">
                        <w:rPr>
                          <w:rFonts w:ascii="Algerian" w:hAnsi="Algerian"/>
                          <w:b/>
                          <w:color w:val="002060"/>
                          <w:sz w:val="72"/>
                        </w:rPr>
                        <w:t>School Year</w:t>
                      </w:r>
                    </w:p>
                  </w:txbxContent>
                </v:textbox>
                <w10:wrap anchorx="margin"/>
              </v:shape>
            </w:pict>
          </mc:Fallback>
        </mc:AlternateContent>
      </w:r>
    </w:p>
    <w:p w:rsidR="00F61569" w:rsidRDefault="00F61569" w:rsidP="00EF03D8">
      <w:pPr>
        <w:spacing w:after="0" w:line="240" w:lineRule="auto"/>
        <w:jc w:val="center"/>
        <w:rPr>
          <w:rFonts w:ascii="Lucida Bright" w:hAnsi="Lucida Bright"/>
          <w:b/>
          <w:sz w:val="44"/>
        </w:rPr>
      </w:pPr>
    </w:p>
    <w:p w:rsidR="007A173A" w:rsidRDefault="007A173A" w:rsidP="002570D3">
      <w:pPr>
        <w:spacing w:after="0" w:line="240" w:lineRule="auto"/>
        <w:ind w:right="-720"/>
        <w:rPr>
          <w:rFonts w:ascii="Lucida Bright" w:hAnsi="Lucida Bright"/>
          <w:b/>
          <w:sz w:val="32"/>
        </w:rPr>
      </w:pPr>
    </w:p>
    <w:p w:rsidR="00590F00" w:rsidRDefault="00590F00" w:rsidP="002570D3">
      <w:pPr>
        <w:spacing w:after="0" w:line="240" w:lineRule="auto"/>
        <w:ind w:right="-720"/>
        <w:rPr>
          <w:rFonts w:ascii="Lucida Bright" w:hAnsi="Lucida Bright"/>
          <w:b/>
          <w:sz w:val="32"/>
        </w:rPr>
      </w:pPr>
    </w:p>
    <w:p w:rsidR="001B52BF" w:rsidRDefault="001B52BF" w:rsidP="002570D3">
      <w:pPr>
        <w:spacing w:after="0" w:line="240" w:lineRule="auto"/>
        <w:ind w:right="-720"/>
        <w:rPr>
          <w:rFonts w:ascii="Lucida Bright" w:hAnsi="Lucida Bright"/>
          <w:b/>
          <w:sz w:val="32"/>
        </w:rPr>
      </w:pPr>
    </w:p>
    <w:p w:rsidR="009E232A" w:rsidRDefault="009E232A" w:rsidP="002570D3">
      <w:pPr>
        <w:spacing w:after="0" w:line="240" w:lineRule="auto"/>
        <w:ind w:right="-720"/>
        <w:rPr>
          <w:rFonts w:ascii="Lucida Bright" w:hAnsi="Lucida Bright"/>
          <w:b/>
          <w:sz w:val="32"/>
        </w:rPr>
      </w:pPr>
    </w:p>
    <w:p w:rsidR="00950EBC" w:rsidRDefault="00950EBC" w:rsidP="002570D3">
      <w:pPr>
        <w:spacing w:after="0" w:line="240" w:lineRule="auto"/>
        <w:ind w:right="-720"/>
        <w:rPr>
          <w:rFonts w:ascii="Lucida Bright" w:hAnsi="Lucida Bright"/>
          <w:b/>
          <w:sz w:val="32"/>
        </w:rPr>
      </w:pPr>
    </w:p>
    <w:p w:rsidR="00B35AA3" w:rsidRDefault="00B35AA3" w:rsidP="002570D3">
      <w:pPr>
        <w:spacing w:after="0" w:line="240" w:lineRule="auto"/>
        <w:ind w:right="-720"/>
        <w:rPr>
          <w:rFonts w:ascii="Lucida Bright" w:hAnsi="Lucida Bright"/>
          <w:b/>
          <w:sz w:val="32"/>
        </w:rPr>
      </w:pPr>
    </w:p>
    <w:p w:rsidR="005F2F99" w:rsidRDefault="005F2F99">
      <w:pPr>
        <w:rPr>
          <w:rFonts w:ascii="Lucida Bright" w:hAnsi="Lucida Bright"/>
          <w:b/>
          <w:sz w:val="32"/>
        </w:rPr>
      </w:pPr>
      <w:r>
        <w:rPr>
          <w:rFonts w:ascii="Lucida Bright" w:hAnsi="Lucida Bright"/>
          <w:b/>
          <w:sz w:val="32"/>
        </w:rPr>
        <w:br w:type="page"/>
      </w:r>
    </w:p>
    <w:p w:rsidR="00226F57" w:rsidRPr="002769DA" w:rsidRDefault="00226F57" w:rsidP="005F2F99">
      <w:pPr>
        <w:rPr>
          <w:rFonts w:ascii="Lucida Bright" w:hAnsi="Lucida Bright"/>
          <w:b/>
          <w:color w:val="002060"/>
          <w:sz w:val="27"/>
          <w:szCs w:val="27"/>
        </w:rPr>
      </w:pPr>
      <w:r w:rsidRPr="002769DA">
        <w:rPr>
          <w:rFonts w:ascii="Lucida Bright" w:hAnsi="Lucida Bright"/>
          <w:b/>
          <w:color w:val="002060"/>
          <w:sz w:val="27"/>
          <w:szCs w:val="27"/>
        </w:rPr>
        <w:lastRenderedPageBreak/>
        <w:t>Table of Contents</w:t>
      </w:r>
    </w:p>
    <w:p w:rsidR="00226F57" w:rsidRPr="002769DA" w:rsidRDefault="00226F57" w:rsidP="00226F57">
      <w:pPr>
        <w:spacing w:after="0" w:line="240" w:lineRule="auto"/>
        <w:ind w:right="-720"/>
        <w:jc w:val="center"/>
        <w:rPr>
          <w:rFonts w:ascii="Lucida Bright" w:hAnsi="Lucida Bright"/>
          <w:b/>
          <w:color w:val="002060"/>
          <w:sz w:val="27"/>
          <w:szCs w:val="27"/>
        </w:rPr>
      </w:pPr>
    </w:p>
    <w:p w:rsidR="002570D3" w:rsidRPr="002769DA" w:rsidRDefault="00E23F9A" w:rsidP="00E23F9A">
      <w:pPr>
        <w:spacing w:after="0" w:line="240" w:lineRule="auto"/>
        <w:ind w:right="-720"/>
        <w:jc w:val="both"/>
        <w:rPr>
          <w:rFonts w:ascii="Lucida Bright" w:hAnsi="Lucida Bright"/>
          <w:b/>
          <w:color w:val="31849B" w:themeColor="accent5" w:themeShade="BF"/>
          <w:sz w:val="27"/>
          <w:szCs w:val="27"/>
        </w:rPr>
      </w:pPr>
      <w:r w:rsidRPr="002769DA">
        <w:rPr>
          <w:rFonts w:ascii="Lucida Bright" w:hAnsi="Lucida Bright"/>
          <w:b/>
          <w:color w:val="002060"/>
          <w:sz w:val="27"/>
          <w:szCs w:val="27"/>
        </w:rPr>
        <w:t>Guide to Use</w:t>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00EC4BA5" w:rsidRPr="002769DA">
        <w:rPr>
          <w:rFonts w:ascii="Lucida Bright" w:hAnsi="Lucida Bright"/>
          <w:sz w:val="27"/>
          <w:szCs w:val="27"/>
        </w:rPr>
        <w:t>4</w:t>
      </w:r>
    </w:p>
    <w:p w:rsidR="002570D3" w:rsidRPr="002769DA" w:rsidRDefault="002570D3" w:rsidP="002570D3">
      <w:pPr>
        <w:spacing w:after="0" w:line="240" w:lineRule="auto"/>
        <w:ind w:right="-720"/>
        <w:rPr>
          <w:rFonts w:ascii="Lucida Bright" w:hAnsi="Lucida Bright"/>
          <w:b/>
          <w:color w:val="002060"/>
          <w:sz w:val="27"/>
          <w:szCs w:val="27"/>
        </w:rPr>
      </w:pPr>
    </w:p>
    <w:p w:rsidR="002570D3" w:rsidRPr="002769DA" w:rsidRDefault="002570D3" w:rsidP="00E23F9A">
      <w:pPr>
        <w:spacing w:after="0" w:line="240" w:lineRule="auto"/>
        <w:ind w:right="-720"/>
        <w:jc w:val="both"/>
        <w:rPr>
          <w:rFonts w:ascii="Lucida Bright" w:hAnsi="Lucida Bright"/>
          <w:b/>
          <w:color w:val="FFC000"/>
          <w:sz w:val="27"/>
          <w:szCs w:val="27"/>
        </w:rPr>
      </w:pPr>
      <w:r w:rsidRPr="002769DA">
        <w:rPr>
          <w:rFonts w:ascii="Lucida Bright" w:hAnsi="Lucida Bright"/>
          <w:b/>
          <w:color w:val="002060"/>
          <w:sz w:val="27"/>
          <w:szCs w:val="27"/>
        </w:rPr>
        <w:t>Title I Information</w:t>
      </w:r>
      <w:r w:rsidR="00E23F9A" w:rsidRPr="002769DA">
        <w:rPr>
          <w:rFonts w:ascii="Lucida Bright" w:hAnsi="Lucida Bright"/>
          <w:b/>
          <w:color w:val="FFC000"/>
          <w:sz w:val="27"/>
          <w:szCs w:val="27"/>
        </w:rPr>
        <w:tab/>
      </w:r>
      <w:r w:rsidR="00E23F9A" w:rsidRPr="002769DA">
        <w:rPr>
          <w:rFonts w:ascii="Lucida Bright" w:hAnsi="Lucida Bright"/>
          <w:b/>
          <w:color w:val="FFC000"/>
          <w:sz w:val="27"/>
          <w:szCs w:val="27"/>
        </w:rPr>
        <w:tab/>
      </w:r>
      <w:r w:rsidR="00E23F9A" w:rsidRPr="002769DA">
        <w:rPr>
          <w:rFonts w:ascii="Lucida Bright" w:hAnsi="Lucida Bright"/>
          <w:b/>
          <w:color w:val="FFC000"/>
          <w:sz w:val="27"/>
          <w:szCs w:val="27"/>
        </w:rPr>
        <w:tab/>
      </w:r>
      <w:r w:rsidR="00E23F9A" w:rsidRPr="002769DA">
        <w:rPr>
          <w:rFonts w:ascii="Lucida Bright" w:hAnsi="Lucida Bright"/>
          <w:b/>
          <w:color w:val="FFC000"/>
          <w:sz w:val="27"/>
          <w:szCs w:val="27"/>
        </w:rPr>
        <w:tab/>
      </w:r>
      <w:r w:rsidR="00E23F9A" w:rsidRPr="002769DA">
        <w:rPr>
          <w:rFonts w:ascii="Lucida Bright" w:hAnsi="Lucida Bright"/>
          <w:b/>
          <w:color w:val="FFC000"/>
          <w:sz w:val="27"/>
          <w:szCs w:val="27"/>
        </w:rPr>
        <w:tab/>
      </w:r>
      <w:r w:rsidR="00E23F9A" w:rsidRPr="002769DA">
        <w:rPr>
          <w:rFonts w:ascii="Lucida Bright" w:hAnsi="Lucida Bright"/>
          <w:b/>
          <w:color w:val="FFC000"/>
          <w:sz w:val="27"/>
          <w:szCs w:val="27"/>
        </w:rPr>
        <w:tab/>
      </w:r>
      <w:r w:rsidR="00E23F9A" w:rsidRPr="002769DA">
        <w:rPr>
          <w:rFonts w:ascii="Lucida Bright" w:hAnsi="Lucida Bright"/>
          <w:b/>
          <w:color w:val="FFC000"/>
          <w:sz w:val="27"/>
          <w:szCs w:val="27"/>
        </w:rPr>
        <w:tab/>
      </w:r>
      <w:r w:rsidR="00E23F9A" w:rsidRPr="002769DA">
        <w:rPr>
          <w:rFonts w:ascii="Lucida Bright" w:hAnsi="Lucida Bright"/>
          <w:b/>
          <w:color w:val="FFC000"/>
          <w:sz w:val="27"/>
          <w:szCs w:val="27"/>
        </w:rPr>
        <w:tab/>
      </w:r>
      <w:r w:rsidR="00E23F9A" w:rsidRPr="002769DA">
        <w:rPr>
          <w:rFonts w:ascii="Lucida Bright" w:hAnsi="Lucida Bright"/>
          <w:b/>
          <w:color w:val="FFC000"/>
          <w:sz w:val="27"/>
          <w:szCs w:val="27"/>
        </w:rPr>
        <w:tab/>
      </w:r>
      <w:r w:rsidR="00E23F9A" w:rsidRPr="002769DA">
        <w:rPr>
          <w:rFonts w:ascii="Lucida Bright" w:hAnsi="Lucida Bright"/>
          <w:b/>
          <w:color w:val="FFC000"/>
          <w:sz w:val="27"/>
          <w:szCs w:val="27"/>
        </w:rPr>
        <w:tab/>
      </w:r>
      <w:r w:rsidR="00EC4BA5" w:rsidRPr="002769DA">
        <w:rPr>
          <w:rFonts w:ascii="Lucida Bright" w:hAnsi="Lucida Bright"/>
          <w:sz w:val="27"/>
          <w:szCs w:val="27"/>
        </w:rPr>
        <w:t>5</w:t>
      </w:r>
    </w:p>
    <w:p w:rsidR="002570D3" w:rsidRPr="002769DA" w:rsidRDefault="00226F57" w:rsidP="00E23F9A">
      <w:pPr>
        <w:spacing w:after="0" w:line="240" w:lineRule="auto"/>
        <w:ind w:right="-720"/>
        <w:jc w:val="both"/>
        <w:rPr>
          <w:rFonts w:ascii="Lucida Bright" w:hAnsi="Lucida Bright"/>
          <w:sz w:val="27"/>
          <w:szCs w:val="27"/>
        </w:rPr>
      </w:pPr>
      <w:r w:rsidRPr="002769DA">
        <w:rPr>
          <w:rFonts w:ascii="Lucida Bright" w:hAnsi="Lucida Bright"/>
          <w:sz w:val="27"/>
          <w:szCs w:val="27"/>
        </w:rPr>
        <w:t>Federal Programs Staff</w:t>
      </w:r>
      <w:r w:rsidR="00E23F9A" w:rsidRPr="002769DA">
        <w:rPr>
          <w:rFonts w:ascii="Lucida Bright" w:hAnsi="Lucida Bright"/>
          <w:b/>
          <w:sz w:val="27"/>
          <w:szCs w:val="27"/>
        </w:rPr>
        <w:tab/>
      </w:r>
      <w:r w:rsidR="00E23F9A" w:rsidRPr="002769DA">
        <w:rPr>
          <w:rFonts w:ascii="Lucida Bright" w:hAnsi="Lucida Bright"/>
          <w:b/>
          <w:sz w:val="27"/>
          <w:szCs w:val="27"/>
        </w:rPr>
        <w:tab/>
      </w:r>
      <w:r w:rsidR="00E23F9A" w:rsidRPr="002769DA">
        <w:rPr>
          <w:rFonts w:ascii="Lucida Bright" w:hAnsi="Lucida Bright"/>
          <w:b/>
          <w:sz w:val="27"/>
          <w:szCs w:val="27"/>
        </w:rPr>
        <w:tab/>
      </w:r>
      <w:r w:rsidR="00E23F9A" w:rsidRPr="002769DA">
        <w:rPr>
          <w:rFonts w:ascii="Lucida Bright" w:hAnsi="Lucida Bright"/>
          <w:b/>
          <w:sz w:val="27"/>
          <w:szCs w:val="27"/>
        </w:rPr>
        <w:tab/>
      </w:r>
      <w:r w:rsidR="00E23F9A" w:rsidRPr="002769DA">
        <w:rPr>
          <w:rFonts w:ascii="Lucida Bright" w:hAnsi="Lucida Bright"/>
          <w:b/>
          <w:sz w:val="27"/>
          <w:szCs w:val="27"/>
        </w:rPr>
        <w:tab/>
      </w:r>
      <w:r w:rsidR="00E23F9A" w:rsidRPr="002769DA">
        <w:rPr>
          <w:rFonts w:ascii="Lucida Bright" w:hAnsi="Lucida Bright"/>
          <w:b/>
          <w:sz w:val="27"/>
          <w:szCs w:val="27"/>
        </w:rPr>
        <w:tab/>
      </w:r>
      <w:r w:rsidR="00E23F9A" w:rsidRPr="002769DA">
        <w:rPr>
          <w:rFonts w:ascii="Lucida Bright" w:hAnsi="Lucida Bright"/>
          <w:b/>
          <w:sz w:val="27"/>
          <w:szCs w:val="27"/>
        </w:rPr>
        <w:tab/>
      </w:r>
      <w:r w:rsidR="00E23F9A" w:rsidRPr="002769DA">
        <w:rPr>
          <w:rFonts w:ascii="Lucida Bright" w:hAnsi="Lucida Bright"/>
          <w:b/>
          <w:sz w:val="27"/>
          <w:szCs w:val="27"/>
        </w:rPr>
        <w:tab/>
      </w:r>
      <w:r w:rsidR="00E23F9A" w:rsidRPr="002769DA">
        <w:rPr>
          <w:rFonts w:ascii="Lucida Bright" w:hAnsi="Lucida Bright"/>
          <w:b/>
          <w:sz w:val="27"/>
          <w:szCs w:val="27"/>
        </w:rPr>
        <w:tab/>
      </w:r>
      <w:r w:rsidR="0041100A" w:rsidRPr="002769DA">
        <w:rPr>
          <w:rFonts w:ascii="Lucida Bright" w:hAnsi="Lucida Bright"/>
          <w:sz w:val="27"/>
          <w:szCs w:val="27"/>
        </w:rPr>
        <w:t>6</w:t>
      </w:r>
    </w:p>
    <w:p w:rsidR="00E23F9A" w:rsidRPr="002769DA" w:rsidRDefault="00BC1860" w:rsidP="002570D3">
      <w:pPr>
        <w:spacing w:after="0" w:line="240" w:lineRule="auto"/>
        <w:ind w:right="-720"/>
        <w:rPr>
          <w:rFonts w:ascii="Lucida Bright" w:hAnsi="Lucida Bright"/>
          <w:sz w:val="27"/>
          <w:szCs w:val="27"/>
        </w:rPr>
      </w:pPr>
      <w:r w:rsidRPr="002769DA">
        <w:rPr>
          <w:rFonts w:ascii="Lucida Bright" w:hAnsi="Lucida Bright"/>
          <w:sz w:val="27"/>
          <w:szCs w:val="27"/>
        </w:rPr>
        <w:t>Title I Schools</w:t>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t>7</w:t>
      </w:r>
    </w:p>
    <w:p w:rsidR="00E23F9A" w:rsidRPr="002769DA" w:rsidRDefault="00226F57" w:rsidP="002570D3">
      <w:pPr>
        <w:spacing w:after="0" w:line="240" w:lineRule="auto"/>
        <w:ind w:right="-720"/>
        <w:rPr>
          <w:rFonts w:ascii="Lucida Bright" w:hAnsi="Lucida Bright"/>
          <w:sz w:val="27"/>
          <w:szCs w:val="27"/>
        </w:rPr>
      </w:pPr>
      <w:r w:rsidRPr="002769DA">
        <w:rPr>
          <w:rFonts w:ascii="Lucida Bright" w:hAnsi="Lucida Bright"/>
          <w:sz w:val="27"/>
          <w:szCs w:val="27"/>
        </w:rPr>
        <w:t>Low Performing Schools</w:t>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t>8</w:t>
      </w:r>
    </w:p>
    <w:p w:rsidR="00226F57" w:rsidRPr="002769DA" w:rsidRDefault="00226F57" w:rsidP="002570D3">
      <w:pPr>
        <w:spacing w:after="0" w:line="240" w:lineRule="auto"/>
        <w:ind w:right="-720"/>
        <w:rPr>
          <w:rFonts w:ascii="Lucida Bright" w:hAnsi="Lucida Bright"/>
          <w:sz w:val="27"/>
          <w:szCs w:val="27"/>
        </w:rPr>
      </w:pPr>
      <w:r w:rsidRPr="002769DA">
        <w:rPr>
          <w:rFonts w:ascii="Lucida Bright" w:hAnsi="Lucida Bright"/>
          <w:sz w:val="27"/>
          <w:szCs w:val="27"/>
        </w:rPr>
        <w:t>ESSA Highlights</w:t>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t>9</w:t>
      </w:r>
    </w:p>
    <w:p w:rsidR="002570D3" w:rsidRPr="002769DA" w:rsidRDefault="002570D3" w:rsidP="002570D3">
      <w:pPr>
        <w:spacing w:after="0" w:line="240" w:lineRule="auto"/>
        <w:ind w:right="-720"/>
        <w:rPr>
          <w:rFonts w:ascii="Lucida Bright" w:hAnsi="Lucida Bright"/>
          <w:sz w:val="27"/>
          <w:szCs w:val="27"/>
        </w:rPr>
      </w:pPr>
      <w:r w:rsidRPr="002769DA">
        <w:rPr>
          <w:rFonts w:ascii="Lucida Bright" w:hAnsi="Lucida Bright"/>
          <w:sz w:val="27"/>
          <w:szCs w:val="27"/>
        </w:rPr>
        <w:t>Title I Comprehens</w:t>
      </w:r>
      <w:r w:rsidR="00E23F9A" w:rsidRPr="002769DA">
        <w:rPr>
          <w:rFonts w:ascii="Lucida Bright" w:hAnsi="Lucida Bright"/>
          <w:sz w:val="27"/>
          <w:szCs w:val="27"/>
        </w:rPr>
        <w:t>ive School Wide Planning</w:t>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t>12</w:t>
      </w:r>
      <w:r w:rsidRPr="002769DA">
        <w:rPr>
          <w:rFonts w:ascii="Lucida Bright" w:hAnsi="Lucida Bright"/>
          <w:sz w:val="27"/>
          <w:szCs w:val="27"/>
        </w:rPr>
        <w:tab/>
        <w:t xml:space="preserve">           </w:t>
      </w:r>
    </w:p>
    <w:p w:rsidR="002570D3" w:rsidRPr="002769DA" w:rsidRDefault="002570D3" w:rsidP="002570D3">
      <w:pPr>
        <w:spacing w:after="0" w:line="240" w:lineRule="auto"/>
        <w:ind w:right="-720"/>
        <w:rPr>
          <w:rFonts w:ascii="Lucida Bright" w:hAnsi="Lucida Bright"/>
          <w:sz w:val="27"/>
          <w:szCs w:val="27"/>
        </w:rPr>
      </w:pPr>
      <w:r w:rsidRPr="002769DA">
        <w:rPr>
          <w:rFonts w:ascii="Lucida Bright" w:hAnsi="Lucida Bright"/>
          <w:sz w:val="27"/>
          <w:szCs w:val="27"/>
        </w:rPr>
        <w:t>Title I C</w:t>
      </w:r>
      <w:r w:rsidR="00E23F9A" w:rsidRPr="002769DA">
        <w:rPr>
          <w:rFonts w:ascii="Lucida Bright" w:hAnsi="Lucida Bright"/>
          <w:sz w:val="27"/>
          <w:szCs w:val="27"/>
        </w:rPr>
        <w:t>omponents Clarification</w:t>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2769DA">
        <w:rPr>
          <w:rFonts w:ascii="Lucida Bright" w:hAnsi="Lucida Bright"/>
          <w:sz w:val="27"/>
          <w:szCs w:val="27"/>
        </w:rPr>
        <w:tab/>
      </w:r>
      <w:r w:rsidR="00E23F9A" w:rsidRPr="002769DA">
        <w:rPr>
          <w:rFonts w:ascii="Lucida Bright" w:hAnsi="Lucida Bright"/>
          <w:sz w:val="27"/>
          <w:szCs w:val="27"/>
        </w:rPr>
        <w:t>15</w:t>
      </w:r>
    </w:p>
    <w:p w:rsidR="00E23F9A" w:rsidRPr="002769DA" w:rsidRDefault="00226F57" w:rsidP="002570D3">
      <w:pPr>
        <w:spacing w:after="0" w:line="240" w:lineRule="auto"/>
        <w:ind w:right="-720"/>
        <w:rPr>
          <w:rFonts w:ascii="Lucida Bright" w:hAnsi="Lucida Bright"/>
          <w:sz w:val="27"/>
          <w:szCs w:val="27"/>
        </w:rPr>
      </w:pPr>
      <w:r w:rsidRPr="002769DA">
        <w:rPr>
          <w:rFonts w:ascii="Lucida Bright" w:hAnsi="Lucida Bright"/>
          <w:sz w:val="27"/>
          <w:szCs w:val="27"/>
        </w:rPr>
        <w:t>Title I Program Calendar</w:t>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r>
      <w:r w:rsidR="00E23F9A" w:rsidRPr="002769DA">
        <w:rPr>
          <w:rFonts w:ascii="Lucida Bright" w:hAnsi="Lucida Bright"/>
          <w:sz w:val="27"/>
          <w:szCs w:val="27"/>
        </w:rPr>
        <w:tab/>
        <w:t>18</w:t>
      </w:r>
      <w:r w:rsidR="00E23F9A" w:rsidRPr="002769DA">
        <w:rPr>
          <w:rFonts w:ascii="Lucida Bright" w:hAnsi="Lucida Bright"/>
          <w:sz w:val="27"/>
          <w:szCs w:val="27"/>
        </w:rPr>
        <w:tab/>
      </w:r>
    </w:p>
    <w:p w:rsidR="00E23F9A" w:rsidRPr="002769DA" w:rsidRDefault="00E23F9A" w:rsidP="002570D3">
      <w:pPr>
        <w:spacing w:after="0" w:line="240" w:lineRule="auto"/>
        <w:ind w:right="-720"/>
        <w:rPr>
          <w:rFonts w:ascii="Lucida Bright" w:hAnsi="Lucida Bright"/>
          <w:sz w:val="27"/>
          <w:szCs w:val="27"/>
        </w:rPr>
      </w:pPr>
    </w:p>
    <w:p w:rsidR="00E23F9A" w:rsidRPr="002769DA" w:rsidRDefault="00E23F9A" w:rsidP="00E23F9A">
      <w:pPr>
        <w:spacing w:after="0" w:line="240" w:lineRule="auto"/>
        <w:ind w:right="-720"/>
        <w:rPr>
          <w:rFonts w:ascii="Lucida Bright" w:hAnsi="Lucida Bright"/>
          <w:sz w:val="27"/>
          <w:szCs w:val="27"/>
        </w:rPr>
      </w:pPr>
      <w:r w:rsidRPr="002769DA">
        <w:rPr>
          <w:rFonts w:ascii="Lucida Bright" w:hAnsi="Lucida Bright"/>
          <w:b/>
          <w:color w:val="17365D" w:themeColor="text2" w:themeShade="BF"/>
          <w:sz w:val="27"/>
          <w:szCs w:val="27"/>
        </w:rPr>
        <w:t>School Improvement</w:t>
      </w:r>
      <w:r w:rsidRPr="002769DA">
        <w:rPr>
          <w:rFonts w:ascii="Lucida Bright" w:hAnsi="Lucida Bright"/>
          <w:b/>
          <w:color w:val="0070C0"/>
          <w:sz w:val="27"/>
          <w:szCs w:val="27"/>
        </w:rPr>
        <w:tab/>
      </w:r>
      <w:r w:rsidRPr="002769DA">
        <w:rPr>
          <w:rFonts w:ascii="Lucida Bright" w:hAnsi="Lucida Bright"/>
          <w:color w:val="0070C0"/>
          <w:sz w:val="27"/>
          <w:szCs w:val="27"/>
        </w:rPr>
        <w:tab/>
      </w:r>
      <w:r w:rsidRPr="002769DA">
        <w:rPr>
          <w:rFonts w:ascii="Lucida Bright" w:hAnsi="Lucida Bright"/>
          <w:color w:val="0070C0"/>
          <w:sz w:val="27"/>
          <w:szCs w:val="27"/>
        </w:rPr>
        <w:tab/>
      </w:r>
      <w:r w:rsidRPr="002769DA">
        <w:rPr>
          <w:rFonts w:ascii="Lucida Bright" w:hAnsi="Lucida Bright"/>
          <w:color w:val="0070C0"/>
          <w:sz w:val="27"/>
          <w:szCs w:val="27"/>
        </w:rPr>
        <w:tab/>
      </w:r>
      <w:r w:rsidRPr="002769DA">
        <w:rPr>
          <w:rFonts w:ascii="Lucida Bright" w:hAnsi="Lucida Bright"/>
          <w:color w:val="0070C0"/>
          <w:sz w:val="27"/>
          <w:szCs w:val="27"/>
        </w:rPr>
        <w:tab/>
      </w:r>
      <w:r w:rsidRPr="002769DA">
        <w:rPr>
          <w:rFonts w:ascii="Lucida Bright" w:hAnsi="Lucida Bright"/>
          <w:color w:val="0070C0"/>
          <w:sz w:val="27"/>
          <w:szCs w:val="27"/>
        </w:rPr>
        <w:tab/>
      </w:r>
      <w:r w:rsidRPr="002769DA">
        <w:rPr>
          <w:rFonts w:ascii="Lucida Bright" w:hAnsi="Lucida Bright"/>
          <w:color w:val="0070C0"/>
          <w:sz w:val="27"/>
          <w:szCs w:val="27"/>
        </w:rPr>
        <w:tab/>
      </w:r>
      <w:r w:rsidRPr="002769DA">
        <w:rPr>
          <w:rFonts w:ascii="Lucida Bright" w:hAnsi="Lucida Bright"/>
          <w:color w:val="0070C0"/>
          <w:sz w:val="27"/>
          <w:szCs w:val="27"/>
        </w:rPr>
        <w:tab/>
      </w:r>
      <w:r w:rsidRPr="002769DA">
        <w:rPr>
          <w:rFonts w:ascii="Lucida Bright" w:hAnsi="Lucida Bright"/>
          <w:color w:val="0070C0"/>
          <w:sz w:val="27"/>
          <w:szCs w:val="27"/>
        </w:rPr>
        <w:tab/>
      </w:r>
      <w:r w:rsidR="002769DA">
        <w:rPr>
          <w:rFonts w:ascii="Lucida Bright" w:hAnsi="Lucida Bright"/>
          <w:color w:val="0070C0"/>
          <w:sz w:val="27"/>
          <w:szCs w:val="27"/>
        </w:rPr>
        <w:tab/>
      </w:r>
      <w:r w:rsidRPr="002769DA">
        <w:rPr>
          <w:rFonts w:ascii="Lucida Bright" w:hAnsi="Lucida Bright"/>
          <w:sz w:val="27"/>
          <w:szCs w:val="27"/>
        </w:rPr>
        <w:t>20</w:t>
      </w:r>
    </w:p>
    <w:p w:rsidR="00E23F9A" w:rsidRPr="002769DA" w:rsidRDefault="00E23F9A" w:rsidP="00E23F9A">
      <w:pPr>
        <w:spacing w:after="0" w:line="240" w:lineRule="auto"/>
        <w:ind w:right="-720"/>
        <w:rPr>
          <w:rFonts w:ascii="Lucida Bright" w:hAnsi="Lucida Bright"/>
          <w:sz w:val="27"/>
          <w:szCs w:val="27"/>
        </w:rPr>
      </w:pPr>
      <w:r w:rsidRPr="002769DA">
        <w:rPr>
          <w:rFonts w:ascii="Lucida Bright" w:hAnsi="Lucida Bright"/>
          <w:sz w:val="27"/>
          <w:szCs w:val="27"/>
        </w:rPr>
        <w:t>12 Indicator Process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21</w:t>
      </w:r>
    </w:p>
    <w:p w:rsidR="00E23F9A" w:rsidRPr="002769DA" w:rsidRDefault="00E23F9A" w:rsidP="00E23F9A">
      <w:pPr>
        <w:spacing w:after="0" w:line="240" w:lineRule="auto"/>
        <w:ind w:right="-720"/>
        <w:rPr>
          <w:rFonts w:ascii="Lucida Bright" w:hAnsi="Lucida Bright"/>
          <w:sz w:val="27"/>
          <w:szCs w:val="27"/>
        </w:rPr>
      </w:pPr>
      <w:r w:rsidRPr="002769DA">
        <w:rPr>
          <w:rFonts w:ascii="Lucida Bright" w:hAnsi="Lucida Bright"/>
          <w:sz w:val="27"/>
          <w:szCs w:val="27"/>
        </w:rPr>
        <w:t>12 Key Indicators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22</w:t>
      </w:r>
    </w:p>
    <w:p w:rsidR="00E23F9A" w:rsidRPr="002769DA" w:rsidRDefault="00E23F9A" w:rsidP="00E23F9A">
      <w:pPr>
        <w:spacing w:after="0" w:line="240" w:lineRule="auto"/>
        <w:ind w:right="-720"/>
        <w:rPr>
          <w:rFonts w:ascii="Lucida Bright" w:hAnsi="Lucida Bright"/>
          <w:sz w:val="27"/>
          <w:szCs w:val="27"/>
        </w:rPr>
      </w:pPr>
      <w:r w:rsidRPr="002769DA">
        <w:rPr>
          <w:rFonts w:ascii="Lucida Bright" w:hAnsi="Lucida Bright"/>
          <w:sz w:val="27"/>
          <w:szCs w:val="27"/>
        </w:rPr>
        <w:t>TSI-AT Schools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23</w:t>
      </w:r>
    </w:p>
    <w:p w:rsidR="00E23F9A" w:rsidRPr="002769DA" w:rsidRDefault="00E23F9A" w:rsidP="00E23F9A">
      <w:pPr>
        <w:spacing w:after="0" w:line="240" w:lineRule="auto"/>
        <w:ind w:right="-720"/>
        <w:rPr>
          <w:rFonts w:ascii="Lucida Bright" w:hAnsi="Lucida Bright"/>
          <w:sz w:val="27"/>
          <w:szCs w:val="27"/>
        </w:rPr>
      </w:pPr>
      <w:r w:rsidRPr="002769DA">
        <w:rPr>
          <w:rFonts w:ascii="Lucida Bright" w:hAnsi="Lucida Bright"/>
          <w:sz w:val="27"/>
          <w:szCs w:val="27"/>
        </w:rPr>
        <w:t>TSI-CU Schools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24</w:t>
      </w:r>
    </w:p>
    <w:p w:rsidR="0003268E" w:rsidRPr="002769DA" w:rsidRDefault="00E23F9A" w:rsidP="00E23F9A">
      <w:pPr>
        <w:spacing w:after="0" w:line="240" w:lineRule="auto"/>
        <w:ind w:right="-720"/>
        <w:rPr>
          <w:rFonts w:ascii="Lucida Bright" w:hAnsi="Lucida Bright"/>
          <w:sz w:val="27"/>
          <w:szCs w:val="27"/>
        </w:rPr>
      </w:pPr>
      <w:r w:rsidRPr="002769DA">
        <w:rPr>
          <w:rFonts w:ascii="Lucida Bright" w:hAnsi="Lucida Bright"/>
          <w:sz w:val="27"/>
          <w:szCs w:val="27"/>
        </w:rPr>
        <w:t>NCSTAR</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25</w:t>
      </w:r>
    </w:p>
    <w:p w:rsidR="00686016" w:rsidRPr="002769DA" w:rsidRDefault="00686016" w:rsidP="002570D3">
      <w:pPr>
        <w:spacing w:after="0" w:line="240" w:lineRule="auto"/>
        <w:ind w:right="-720"/>
        <w:rPr>
          <w:rFonts w:ascii="Lucida Bright" w:hAnsi="Lucida Bright"/>
          <w:color w:val="002060"/>
          <w:sz w:val="27"/>
          <w:szCs w:val="27"/>
        </w:rPr>
      </w:pPr>
    </w:p>
    <w:p w:rsidR="00E23F9A" w:rsidRPr="002769DA" w:rsidRDefault="00E23F9A" w:rsidP="00E23F9A">
      <w:pPr>
        <w:spacing w:after="0" w:line="240" w:lineRule="auto"/>
        <w:ind w:right="-720"/>
        <w:rPr>
          <w:rFonts w:ascii="Lucida Bright" w:hAnsi="Lucida Bright"/>
          <w:sz w:val="27"/>
          <w:szCs w:val="27"/>
        </w:rPr>
      </w:pPr>
      <w:r w:rsidRPr="002769DA">
        <w:rPr>
          <w:rFonts w:ascii="Lucida Bright" w:hAnsi="Lucida Bright"/>
          <w:b/>
          <w:color w:val="17365D" w:themeColor="text2" w:themeShade="BF"/>
          <w:sz w:val="27"/>
          <w:szCs w:val="27"/>
        </w:rPr>
        <w:t>Title I Guidelines/Guidance</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26</w:t>
      </w:r>
    </w:p>
    <w:p w:rsidR="00E23F9A" w:rsidRPr="002769DA" w:rsidRDefault="00E23F9A" w:rsidP="00E23F9A">
      <w:pPr>
        <w:spacing w:after="0" w:line="240" w:lineRule="auto"/>
        <w:ind w:right="-720"/>
        <w:rPr>
          <w:rFonts w:ascii="Lucida Bright" w:hAnsi="Lucida Bright"/>
          <w:sz w:val="27"/>
          <w:szCs w:val="27"/>
        </w:rPr>
      </w:pPr>
      <w:r w:rsidRPr="002769DA">
        <w:rPr>
          <w:rFonts w:ascii="Lucida Bright" w:hAnsi="Lucida Bright"/>
          <w:sz w:val="27"/>
          <w:szCs w:val="27"/>
        </w:rPr>
        <w:t>Guidelines for Using Title I Funds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27</w:t>
      </w:r>
    </w:p>
    <w:p w:rsidR="00E23F9A" w:rsidRPr="002769DA" w:rsidRDefault="00E23F9A" w:rsidP="00E23F9A">
      <w:pPr>
        <w:spacing w:after="0" w:line="240" w:lineRule="auto"/>
        <w:ind w:right="-720"/>
        <w:rPr>
          <w:rFonts w:ascii="Lucida Bright" w:hAnsi="Lucida Bright"/>
          <w:sz w:val="27"/>
          <w:szCs w:val="27"/>
        </w:rPr>
      </w:pPr>
      <w:r w:rsidRPr="002769DA">
        <w:rPr>
          <w:rFonts w:ascii="Lucida Bright" w:hAnsi="Lucida Bright"/>
          <w:sz w:val="27"/>
          <w:szCs w:val="27"/>
        </w:rPr>
        <w:t>Field Trip Guidance</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29</w:t>
      </w:r>
    </w:p>
    <w:p w:rsidR="00187ED8" w:rsidRPr="002769DA" w:rsidRDefault="00E23F9A" w:rsidP="00E23F9A">
      <w:pPr>
        <w:spacing w:after="0" w:line="240" w:lineRule="auto"/>
        <w:ind w:right="-720"/>
        <w:rPr>
          <w:rFonts w:ascii="Lucida Bright" w:hAnsi="Lucida Bright"/>
          <w:sz w:val="27"/>
          <w:szCs w:val="27"/>
        </w:rPr>
      </w:pPr>
      <w:r w:rsidRPr="002769DA">
        <w:rPr>
          <w:rFonts w:ascii="Lucida Bright" w:hAnsi="Lucida Bright"/>
          <w:sz w:val="27"/>
          <w:szCs w:val="27"/>
        </w:rPr>
        <w:t>Transportation</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31</w:t>
      </w:r>
      <w:r w:rsidRPr="002769DA">
        <w:rPr>
          <w:rFonts w:ascii="Lucida Bright" w:hAnsi="Lucida Bright"/>
          <w:b/>
          <w:color w:val="002060"/>
          <w:sz w:val="27"/>
          <w:szCs w:val="27"/>
        </w:rPr>
        <w:tab/>
      </w:r>
      <w:r w:rsidR="002570D3" w:rsidRPr="002769DA">
        <w:rPr>
          <w:rFonts w:ascii="Lucida Bright" w:hAnsi="Lucida Bright"/>
          <w:b/>
          <w:color w:val="002060"/>
          <w:sz w:val="27"/>
          <w:szCs w:val="27"/>
        </w:rPr>
        <w:t xml:space="preserve">                              </w:t>
      </w:r>
    </w:p>
    <w:p w:rsidR="00226F57" w:rsidRPr="002769DA" w:rsidRDefault="00226F57" w:rsidP="002570D3">
      <w:pPr>
        <w:spacing w:after="0" w:line="240" w:lineRule="auto"/>
        <w:ind w:right="-720"/>
        <w:rPr>
          <w:rFonts w:ascii="Lucida Bright" w:hAnsi="Lucida Bright"/>
          <w:sz w:val="27"/>
          <w:szCs w:val="27"/>
        </w:rPr>
      </w:pP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b/>
          <w:color w:val="17365D" w:themeColor="text2" w:themeShade="BF"/>
          <w:sz w:val="27"/>
          <w:szCs w:val="27"/>
        </w:rPr>
        <w:t>Budget Information/Allowability</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32</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Title I Budget</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33</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Title I Allowability Cost Guide</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38</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Title I Funding</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43</w:t>
      </w:r>
    </w:p>
    <w:p w:rsidR="003A3065" w:rsidRPr="002769DA" w:rsidRDefault="003A3065" w:rsidP="002570D3">
      <w:pPr>
        <w:spacing w:after="0" w:line="240" w:lineRule="auto"/>
        <w:ind w:right="-720"/>
        <w:rPr>
          <w:rFonts w:ascii="Lucida Bright" w:hAnsi="Lucida Bright"/>
          <w:sz w:val="27"/>
          <w:szCs w:val="27"/>
        </w:rPr>
      </w:pP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b/>
          <w:color w:val="17365D" w:themeColor="text2" w:themeShade="BF"/>
          <w:sz w:val="27"/>
          <w:szCs w:val="27"/>
        </w:rPr>
        <w:t>Purchasing Guidelines/Reimbursements</w:t>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sz w:val="27"/>
          <w:szCs w:val="27"/>
        </w:rPr>
        <w:t>44</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Title Purchasing Guidelines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002769DA">
        <w:rPr>
          <w:rFonts w:ascii="Lucida Bright" w:hAnsi="Lucida Bright"/>
          <w:sz w:val="27"/>
          <w:szCs w:val="27"/>
        </w:rPr>
        <w:tab/>
      </w:r>
      <w:r w:rsidRPr="002769DA">
        <w:rPr>
          <w:rFonts w:ascii="Lucida Bright" w:hAnsi="Lucida Bright"/>
          <w:sz w:val="27"/>
          <w:szCs w:val="27"/>
        </w:rPr>
        <w:t>45</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Purchase Order Submission Process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47</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Things to Remember</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48</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Parent Reimbursement Checklist</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002769DA">
        <w:rPr>
          <w:rFonts w:ascii="Lucida Bright" w:hAnsi="Lucida Bright"/>
          <w:sz w:val="27"/>
          <w:szCs w:val="27"/>
        </w:rPr>
        <w:tab/>
      </w:r>
      <w:r w:rsidRPr="002769DA">
        <w:rPr>
          <w:rFonts w:ascii="Lucida Bright" w:hAnsi="Lucida Bright"/>
          <w:sz w:val="27"/>
          <w:szCs w:val="27"/>
        </w:rPr>
        <w:tab/>
        <w:t>50</w:t>
      </w:r>
    </w:p>
    <w:p w:rsidR="002570D3"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Workshop/Reimbursement Checklist</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51</w:t>
      </w:r>
      <w:r w:rsidR="002570D3" w:rsidRPr="002769DA">
        <w:rPr>
          <w:rFonts w:ascii="Lucida Bright" w:hAnsi="Lucida Bright"/>
          <w:sz w:val="27"/>
          <w:szCs w:val="27"/>
        </w:rPr>
        <w:tab/>
      </w:r>
      <w:r w:rsidR="002570D3" w:rsidRPr="002769DA">
        <w:rPr>
          <w:rFonts w:ascii="Lucida Bright" w:hAnsi="Lucida Bright"/>
          <w:sz w:val="27"/>
          <w:szCs w:val="27"/>
        </w:rPr>
        <w:tab/>
      </w:r>
      <w:r w:rsidR="002570D3" w:rsidRPr="002769DA">
        <w:rPr>
          <w:rFonts w:ascii="Lucida Bright" w:hAnsi="Lucida Bright"/>
          <w:sz w:val="27"/>
          <w:szCs w:val="27"/>
        </w:rPr>
        <w:tab/>
      </w:r>
      <w:r w:rsidR="002570D3" w:rsidRPr="002769DA">
        <w:rPr>
          <w:rFonts w:ascii="Lucida Bright" w:hAnsi="Lucida Bright"/>
          <w:sz w:val="27"/>
          <w:szCs w:val="27"/>
        </w:rPr>
        <w:tab/>
      </w:r>
      <w:r w:rsidR="002570D3" w:rsidRPr="002769DA">
        <w:rPr>
          <w:rFonts w:ascii="Lucida Bright" w:hAnsi="Lucida Bright"/>
          <w:sz w:val="27"/>
          <w:szCs w:val="27"/>
        </w:rPr>
        <w:tab/>
      </w:r>
      <w:r w:rsidR="002570D3" w:rsidRPr="002769DA">
        <w:rPr>
          <w:rFonts w:ascii="Lucida Bright" w:hAnsi="Lucida Bright"/>
          <w:sz w:val="27"/>
          <w:szCs w:val="27"/>
        </w:rPr>
        <w:tab/>
        <w:t xml:space="preserve">   </w:t>
      </w:r>
      <w:r w:rsidR="007A173A" w:rsidRPr="002769DA">
        <w:rPr>
          <w:rFonts w:ascii="Lucida Bright" w:hAnsi="Lucida Bright"/>
          <w:sz w:val="27"/>
          <w:szCs w:val="27"/>
        </w:rPr>
        <w:tab/>
      </w:r>
      <w:r w:rsidR="002570D3" w:rsidRPr="002769DA">
        <w:rPr>
          <w:rFonts w:ascii="Lucida Bright" w:hAnsi="Lucida Bright"/>
          <w:sz w:val="27"/>
          <w:szCs w:val="27"/>
        </w:rPr>
        <w:tab/>
      </w:r>
      <w:r w:rsidR="002570D3" w:rsidRPr="002769DA">
        <w:rPr>
          <w:rFonts w:ascii="Lucida Bright" w:hAnsi="Lucida Bright"/>
          <w:sz w:val="27"/>
          <w:szCs w:val="27"/>
        </w:rPr>
        <w:tab/>
      </w:r>
      <w:r w:rsidR="002570D3" w:rsidRPr="002769DA">
        <w:rPr>
          <w:rFonts w:ascii="Lucida Bright" w:hAnsi="Lucida Bright"/>
          <w:sz w:val="27"/>
          <w:szCs w:val="27"/>
        </w:rPr>
        <w:tab/>
      </w:r>
      <w:r w:rsidR="002570D3" w:rsidRPr="002769DA">
        <w:rPr>
          <w:rFonts w:ascii="Lucida Bright" w:hAnsi="Lucida Bright"/>
          <w:sz w:val="27"/>
          <w:szCs w:val="27"/>
        </w:rPr>
        <w:tab/>
        <w:t xml:space="preserve"> </w:t>
      </w:r>
    </w:p>
    <w:p w:rsidR="00711A40" w:rsidRPr="002769DA" w:rsidRDefault="00711A40">
      <w:pPr>
        <w:rPr>
          <w:rFonts w:ascii="Lucida Bright" w:hAnsi="Lucida Bright"/>
          <w:b/>
          <w:color w:val="002060"/>
          <w:sz w:val="27"/>
          <w:szCs w:val="27"/>
        </w:rPr>
      </w:pPr>
      <w:r w:rsidRPr="002769DA">
        <w:rPr>
          <w:rFonts w:ascii="Lucida Bright" w:hAnsi="Lucida Bright"/>
          <w:b/>
          <w:color w:val="002060"/>
          <w:sz w:val="27"/>
          <w:szCs w:val="27"/>
        </w:rPr>
        <w:br w:type="page"/>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b/>
          <w:color w:val="002060"/>
          <w:sz w:val="27"/>
          <w:szCs w:val="27"/>
        </w:rPr>
        <w:lastRenderedPageBreak/>
        <w:t>Contract, Notice to Pay, and Timesheets</w:t>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b/>
          <w:color w:val="002060"/>
          <w:sz w:val="27"/>
          <w:szCs w:val="27"/>
        </w:rPr>
        <w:tab/>
      </w:r>
      <w:r w:rsidRPr="002769DA">
        <w:rPr>
          <w:rFonts w:ascii="Lucida Bright" w:hAnsi="Lucida Bright"/>
          <w:sz w:val="27"/>
          <w:szCs w:val="27"/>
        </w:rPr>
        <w:t>52</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Title I Contracts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53</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Contract Reminders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55</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Sample Contracts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56</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Title I Timesheets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57</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Notice to Pay Checklist</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59</w:t>
      </w:r>
    </w:p>
    <w:p w:rsidR="003A3065" w:rsidRPr="002769DA" w:rsidRDefault="003A3065" w:rsidP="002570D3">
      <w:pPr>
        <w:spacing w:after="0" w:line="240" w:lineRule="auto"/>
        <w:ind w:right="-720"/>
        <w:rPr>
          <w:rFonts w:ascii="Lucida Bright" w:hAnsi="Lucida Bright"/>
          <w:sz w:val="27"/>
          <w:szCs w:val="27"/>
        </w:rPr>
      </w:pP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b/>
          <w:color w:val="17365D" w:themeColor="text2" w:themeShade="BF"/>
          <w:sz w:val="27"/>
          <w:szCs w:val="27"/>
        </w:rPr>
        <w:t>Finance Codes</w:t>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sz w:val="27"/>
          <w:szCs w:val="27"/>
        </w:rPr>
        <w:tab/>
      </w:r>
      <w:r w:rsidRPr="002769DA">
        <w:rPr>
          <w:rFonts w:ascii="Lucida Bright" w:hAnsi="Lucida Bright"/>
          <w:sz w:val="27"/>
          <w:szCs w:val="27"/>
        </w:rPr>
        <w:tab/>
        <w:t>60</w:t>
      </w:r>
    </w:p>
    <w:p w:rsidR="003A3065" w:rsidRPr="002769DA" w:rsidRDefault="003A3065" w:rsidP="002570D3">
      <w:pPr>
        <w:spacing w:after="0" w:line="240" w:lineRule="auto"/>
        <w:ind w:right="-720"/>
        <w:rPr>
          <w:rFonts w:ascii="Lucida Bright" w:hAnsi="Lucida Bright"/>
          <w:sz w:val="27"/>
          <w:szCs w:val="27"/>
        </w:rPr>
      </w:pPr>
      <w:r w:rsidRPr="002769DA">
        <w:rPr>
          <w:rFonts w:ascii="Lucida Bright" w:hAnsi="Lucida Bright"/>
          <w:sz w:val="27"/>
          <w:szCs w:val="27"/>
        </w:rPr>
        <w:t>Budgeting Codes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61</w:t>
      </w:r>
    </w:p>
    <w:p w:rsidR="003A3065" w:rsidRPr="002769DA" w:rsidRDefault="003A3065" w:rsidP="002570D3">
      <w:pPr>
        <w:spacing w:after="0" w:line="240" w:lineRule="auto"/>
        <w:ind w:right="-720"/>
        <w:rPr>
          <w:rFonts w:ascii="Lucida Bright" w:hAnsi="Lucida Bright"/>
          <w:sz w:val="27"/>
          <w:szCs w:val="27"/>
        </w:rPr>
      </w:pPr>
    </w:p>
    <w:p w:rsidR="007F3C0E" w:rsidRPr="002769DA" w:rsidRDefault="003A3065" w:rsidP="003B60E8">
      <w:pPr>
        <w:spacing w:after="0" w:line="240" w:lineRule="auto"/>
        <w:ind w:right="-720"/>
        <w:rPr>
          <w:rFonts w:ascii="Lucida Bright" w:hAnsi="Lucida Bright"/>
          <w:sz w:val="27"/>
          <w:szCs w:val="27"/>
        </w:rPr>
      </w:pPr>
      <w:r w:rsidRPr="002769DA">
        <w:rPr>
          <w:rFonts w:ascii="Lucida Bright" w:hAnsi="Lucida Bright"/>
          <w:b/>
          <w:color w:val="17365D" w:themeColor="text2" w:themeShade="BF"/>
          <w:sz w:val="27"/>
          <w:szCs w:val="27"/>
        </w:rPr>
        <w:t>Parent and Family Engagement</w:t>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sz w:val="27"/>
          <w:szCs w:val="27"/>
        </w:rPr>
        <w:t>63</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Parental Family Engagement Activities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64</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Parent Engagement Policy</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65</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Parent Family Engagement Policy Requirements</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69</w:t>
      </w:r>
    </w:p>
    <w:p w:rsidR="003A3065" w:rsidRPr="002769DA" w:rsidRDefault="003A3065" w:rsidP="003B60E8">
      <w:pPr>
        <w:spacing w:after="0" w:line="240" w:lineRule="auto"/>
        <w:ind w:right="-720"/>
        <w:rPr>
          <w:rFonts w:ascii="Lucida Bright" w:hAnsi="Lucida Bright"/>
          <w:sz w:val="27"/>
          <w:szCs w:val="27"/>
        </w:rPr>
      </w:pP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b/>
          <w:color w:val="17365D" w:themeColor="text2" w:themeShade="BF"/>
          <w:sz w:val="27"/>
          <w:szCs w:val="27"/>
        </w:rPr>
        <w:t>Forms and Sample Documents</w:t>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b/>
          <w:color w:val="17365D" w:themeColor="text2" w:themeShade="BF"/>
          <w:sz w:val="27"/>
          <w:szCs w:val="27"/>
        </w:rPr>
        <w:tab/>
      </w:r>
      <w:r w:rsidRPr="002769DA">
        <w:rPr>
          <w:rFonts w:ascii="Lucida Bright" w:hAnsi="Lucida Bright"/>
          <w:sz w:val="27"/>
          <w:szCs w:val="27"/>
        </w:rPr>
        <w:t>70</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Title I Prioritized Plan Template</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71</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Semi-Annual Blanket Certification: Pre-K Example</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74</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Semi-Annual Blanket Certification: Federal 05 Example</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75</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Title I Mid-Year Website Checklist</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76</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Title I End-of-Year Website Checklist</w:t>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r>
      <w:r w:rsidRPr="002769DA">
        <w:rPr>
          <w:rFonts w:ascii="Lucida Bright" w:hAnsi="Lucida Bright"/>
          <w:sz w:val="27"/>
          <w:szCs w:val="27"/>
        </w:rPr>
        <w:tab/>
        <w:t>79</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 xml:space="preserve">Sample Title I </w:t>
      </w:r>
      <w:r w:rsidR="009E437D">
        <w:rPr>
          <w:rFonts w:ascii="Lucida Bright" w:hAnsi="Lucida Bright"/>
          <w:sz w:val="27"/>
          <w:szCs w:val="27"/>
        </w:rPr>
        <w:t>(050) Allocation Summary</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82</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Request to</w:t>
      </w:r>
      <w:r w:rsidR="009E437D">
        <w:rPr>
          <w:rFonts w:ascii="Lucida Bright" w:hAnsi="Lucida Bright"/>
          <w:sz w:val="27"/>
          <w:szCs w:val="27"/>
        </w:rPr>
        <w:t xml:space="preserve"> Use Federal Funds Form</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83</w:t>
      </w:r>
    </w:p>
    <w:p w:rsidR="003A3065" w:rsidRPr="002769DA" w:rsidRDefault="009E437D" w:rsidP="003B60E8">
      <w:pPr>
        <w:spacing w:after="0" w:line="240" w:lineRule="auto"/>
        <w:ind w:right="-720"/>
        <w:rPr>
          <w:rFonts w:ascii="Lucida Bright" w:hAnsi="Lucida Bright"/>
          <w:sz w:val="27"/>
          <w:szCs w:val="27"/>
        </w:rPr>
      </w:pPr>
      <w:r>
        <w:rPr>
          <w:rFonts w:ascii="Lucida Bright" w:hAnsi="Lucida Bright"/>
          <w:sz w:val="27"/>
          <w:szCs w:val="27"/>
        </w:rPr>
        <w:t>Move Money Form</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84</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Purc</w:t>
      </w:r>
      <w:r w:rsidR="009E437D">
        <w:rPr>
          <w:rFonts w:ascii="Lucida Bright" w:hAnsi="Lucida Bright"/>
          <w:sz w:val="27"/>
          <w:szCs w:val="27"/>
        </w:rPr>
        <w:t>hase Order Review Form</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85</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Sample Purcha</w:t>
      </w:r>
      <w:r w:rsidR="009E437D">
        <w:rPr>
          <w:rFonts w:ascii="Lucida Bright" w:hAnsi="Lucida Bright"/>
          <w:sz w:val="27"/>
          <w:szCs w:val="27"/>
        </w:rPr>
        <w:t>se Order: Supply Items</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86</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Sample Purchase Order: Pare</w:t>
      </w:r>
      <w:r w:rsidR="009E437D">
        <w:rPr>
          <w:rFonts w:ascii="Lucida Bright" w:hAnsi="Lucida Bright"/>
          <w:sz w:val="27"/>
          <w:szCs w:val="27"/>
        </w:rPr>
        <w:t>nt Engagement Reimbursement</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87</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Es</w:t>
      </w:r>
      <w:r w:rsidR="009E437D">
        <w:rPr>
          <w:rFonts w:ascii="Lucida Bright" w:hAnsi="Lucida Bright"/>
          <w:sz w:val="27"/>
          <w:szCs w:val="27"/>
        </w:rPr>
        <w:t>timate of Travel Form</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88</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Expe</w:t>
      </w:r>
      <w:r w:rsidR="009E437D">
        <w:rPr>
          <w:rFonts w:ascii="Lucida Bright" w:hAnsi="Lucida Bright"/>
          <w:sz w:val="27"/>
          <w:szCs w:val="27"/>
        </w:rPr>
        <w:t>nse Reimbursement Form</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89</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Sample Copy</w:t>
      </w:r>
      <w:r w:rsidR="009E437D">
        <w:rPr>
          <w:rFonts w:ascii="Lucida Bright" w:hAnsi="Lucida Bright"/>
          <w:sz w:val="27"/>
          <w:szCs w:val="27"/>
        </w:rPr>
        <w:t xml:space="preserve"> of Employee’s Timesheet</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90</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Parent En</w:t>
      </w:r>
      <w:r w:rsidR="009E437D">
        <w:rPr>
          <w:rFonts w:ascii="Lucida Bright" w:hAnsi="Lucida Bright"/>
          <w:sz w:val="27"/>
          <w:szCs w:val="27"/>
        </w:rPr>
        <w:t>gagement Plan Worksheet</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91</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Parent</w:t>
      </w:r>
      <w:r w:rsidR="009E437D">
        <w:rPr>
          <w:rFonts w:ascii="Lucida Bright" w:hAnsi="Lucida Bright"/>
          <w:sz w:val="27"/>
          <w:szCs w:val="27"/>
        </w:rPr>
        <w:t xml:space="preserve"> Engagement Plan</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93</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Sample P</w:t>
      </w:r>
      <w:r w:rsidR="009E437D">
        <w:rPr>
          <w:rFonts w:ascii="Lucida Bright" w:hAnsi="Lucida Bright"/>
          <w:sz w:val="27"/>
          <w:szCs w:val="27"/>
        </w:rPr>
        <w:t>arent Engagement Policy</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95</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Sample Ele</w:t>
      </w:r>
      <w:r w:rsidR="009E437D">
        <w:rPr>
          <w:rFonts w:ascii="Lucida Bright" w:hAnsi="Lucida Bright"/>
          <w:sz w:val="27"/>
          <w:szCs w:val="27"/>
        </w:rPr>
        <w:t>mentary School Brochure</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98</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Sample M</w:t>
      </w:r>
      <w:r w:rsidR="009E437D">
        <w:rPr>
          <w:rFonts w:ascii="Lucida Bright" w:hAnsi="Lucida Bright"/>
          <w:sz w:val="27"/>
          <w:szCs w:val="27"/>
        </w:rPr>
        <w:t>iddle School Brochure</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99</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Parent Engagemen</w:t>
      </w:r>
      <w:r w:rsidR="009E437D">
        <w:rPr>
          <w:rFonts w:ascii="Lucida Bright" w:hAnsi="Lucida Bright"/>
          <w:sz w:val="27"/>
          <w:szCs w:val="27"/>
        </w:rPr>
        <w:t>t Meeting Sign-in Sheet</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100</w:t>
      </w:r>
    </w:p>
    <w:p w:rsidR="003A3065" w:rsidRPr="002769DA" w:rsidRDefault="003A3065" w:rsidP="003B60E8">
      <w:pPr>
        <w:spacing w:after="0" w:line="240" w:lineRule="auto"/>
        <w:ind w:right="-720"/>
        <w:rPr>
          <w:rFonts w:ascii="Lucida Bright" w:hAnsi="Lucida Bright"/>
          <w:sz w:val="27"/>
          <w:szCs w:val="27"/>
        </w:rPr>
      </w:pPr>
      <w:r w:rsidRPr="002769DA">
        <w:rPr>
          <w:rFonts w:ascii="Lucida Bright" w:hAnsi="Lucida Bright"/>
          <w:sz w:val="27"/>
          <w:szCs w:val="27"/>
        </w:rPr>
        <w:t>Sample Parent</w:t>
      </w:r>
      <w:r w:rsidR="009E437D">
        <w:rPr>
          <w:rFonts w:ascii="Lucida Bright" w:hAnsi="Lucida Bright"/>
          <w:sz w:val="27"/>
          <w:szCs w:val="27"/>
        </w:rPr>
        <w:t xml:space="preserve"> Engagement Evaluation</w:t>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r>
      <w:r w:rsidR="009E437D">
        <w:rPr>
          <w:rFonts w:ascii="Lucida Bright" w:hAnsi="Lucida Bright"/>
          <w:sz w:val="27"/>
          <w:szCs w:val="27"/>
        </w:rPr>
        <w:tab/>
        <w:t>101</w:t>
      </w:r>
    </w:p>
    <w:p w:rsidR="002570D3" w:rsidRPr="00D33DCB" w:rsidRDefault="002570D3" w:rsidP="002570D3">
      <w:pPr>
        <w:spacing w:after="0" w:line="240" w:lineRule="auto"/>
        <w:ind w:right="-720"/>
        <w:rPr>
          <w:rFonts w:ascii="Lucida Bright" w:hAnsi="Lucida Bright"/>
          <w:sz w:val="18"/>
          <w:szCs w:val="27"/>
        </w:rPr>
      </w:pPr>
    </w:p>
    <w:p w:rsidR="00F10914" w:rsidRDefault="00F10914">
      <w:pPr>
        <w:rPr>
          <w:rFonts w:ascii="Lucida Bright" w:hAnsi="Lucida Bright" w:cs="Arial"/>
          <w:b/>
          <w:sz w:val="52"/>
          <w:szCs w:val="52"/>
          <w:u w:val="single"/>
        </w:rPr>
      </w:pPr>
      <w:r>
        <w:rPr>
          <w:rFonts w:ascii="Lucida Bright" w:hAnsi="Lucida Bright" w:cs="Arial"/>
          <w:b/>
          <w:sz w:val="52"/>
          <w:szCs w:val="52"/>
          <w:u w:val="single"/>
        </w:rPr>
        <w:br w:type="page"/>
      </w:r>
    </w:p>
    <w:p w:rsidR="002570D3" w:rsidRPr="0080295F" w:rsidRDefault="002570D3" w:rsidP="00985D2B">
      <w:pPr>
        <w:jc w:val="center"/>
        <w:rPr>
          <w:rFonts w:ascii="Lucida Bright" w:hAnsi="Lucida Bright" w:cs="Arial"/>
          <w:b/>
          <w:sz w:val="52"/>
          <w:szCs w:val="52"/>
          <w:u w:val="single"/>
        </w:rPr>
      </w:pPr>
      <w:r w:rsidRPr="0080295F">
        <w:rPr>
          <w:rFonts w:ascii="Lucida Bright" w:hAnsi="Lucida Bright" w:cs="Arial"/>
          <w:b/>
          <w:sz w:val="52"/>
          <w:szCs w:val="52"/>
          <w:u w:val="single"/>
        </w:rPr>
        <w:lastRenderedPageBreak/>
        <w:t>Guide to Us</w:t>
      </w:r>
      <w:r w:rsidR="00985D2B">
        <w:rPr>
          <w:rFonts w:ascii="Lucida Bright" w:hAnsi="Lucida Bright" w:cs="Arial"/>
          <w:b/>
          <w:sz w:val="52"/>
          <w:szCs w:val="52"/>
          <w:u w:val="single"/>
        </w:rPr>
        <w:t>e</w:t>
      </w:r>
    </w:p>
    <w:p w:rsidR="002570D3" w:rsidRDefault="002570D3" w:rsidP="002D57AC">
      <w:pPr>
        <w:tabs>
          <w:tab w:val="left" w:pos="450"/>
        </w:tabs>
        <w:spacing w:after="0" w:line="240" w:lineRule="auto"/>
        <w:ind w:left="540" w:right="450"/>
        <w:rPr>
          <w:rFonts w:ascii="Lucida Bright" w:hAnsi="Lucida Bright" w:cs="Arial"/>
          <w:sz w:val="36"/>
          <w:szCs w:val="36"/>
        </w:rPr>
      </w:pPr>
      <w:r w:rsidRPr="0080295F">
        <w:rPr>
          <w:rFonts w:ascii="Lucida Bright" w:hAnsi="Lucida Bright" w:cs="Arial"/>
          <w:sz w:val="36"/>
          <w:szCs w:val="36"/>
        </w:rPr>
        <w:t>This guide was created to answer questions that administrators, office staff, teachers, and others may have regarding compliance to federal g</w:t>
      </w:r>
      <w:r w:rsidR="00EA2173">
        <w:rPr>
          <w:rFonts w:ascii="Lucida Bright" w:hAnsi="Lucida Bright" w:cs="Arial"/>
          <w:sz w:val="36"/>
          <w:szCs w:val="36"/>
        </w:rPr>
        <w:t>uidelines as they relate to</w:t>
      </w:r>
      <w:r w:rsidR="002D57AC">
        <w:rPr>
          <w:rFonts w:ascii="Lucida Bright" w:hAnsi="Lucida Bright" w:cs="Arial"/>
          <w:sz w:val="36"/>
          <w:szCs w:val="36"/>
        </w:rPr>
        <w:t xml:space="preserve"> </w:t>
      </w:r>
      <w:r w:rsidR="00EA2173">
        <w:rPr>
          <w:rFonts w:ascii="Lucida Bright" w:hAnsi="Lucida Bright" w:cs="Arial"/>
          <w:sz w:val="36"/>
          <w:szCs w:val="36"/>
        </w:rPr>
        <w:t xml:space="preserve">the </w:t>
      </w:r>
      <w:r w:rsidRPr="0080295F">
        <w:rPr>
          <w:rFonts w:ascii="Lucida Bright" w:hAnsi="Lucida Bright" w:cs="Arial"/>
          <w:sz w:val="36"/>
          <w:szCs w:val="36"/>
        </w:rPr>
        <w:t>operation of Title I</w:t>
      </w:r>
      <w:r>
        <w:rPr>
          <w:rFonts w:ascii="Lucida Bright" w:hAnsi="Lucida Bright" w:cs="Arial"/>
          <w:sz w:val="36"/>
          <w:szCs w:val="36"/>
        </w:rPr>
        <w:t xml:space="preserve"> programs.  General </w:t>
      </w:r>
      <w:r w:rsidR="002D57AC">
        <w:rPr>
          <w:rFonts w:ascii="Lucida Bright" w:hAnsi="Lucida Bright" w:cs="Arial"/>
          <w:sz w:val="36"/>
          <w:szCs w:val="36"/>
        </w:rPr>
        <w:t xml:space="preserve">information </w:t>
      </w:r>
      <w:r w:rsidR="002D57AC" w:rsidRPr="002D57AC">
        <w:rPr>
          <w:rFonts w:ascii="Lucida Bright" w:hAnsi="Lucida Bright" w:cs="Arial"/>
          <w:sz w:val="36"/>
          <w:szCs w:val="36"/>
        </w:rPr>
        <w:t>is</w:t>
      </w:r>
      <w:r w:rsidRPr="0080295F">
        <w:rPr>
          <w:rFonts w:ascii="Lucida Bright" w:hAnsi="Lucida Bright" w:cs="Arial"/>
          <w:sz w:val="36"/>
          <w:szCs w:val="36"/>
        </w:rPr>
        <w:t xml:space="preserve"> provided in the enclosed sections, followed by </w:t>
      </w:r>
      <w:r w:rsidR="002D57AC" w:rsidRPr="0080295F">
        <w:rPr>
          <w:rFonts w:ascii="Lucida Bright" w:hAnsi="Lucida Bright" w:cs="Arial"/>
          <w:sz w:val="36"/>
          <w:szCs w:val="36"/>
        </w:rPr>
        <w:t xml:space="preserve">forms </w:t>
      </w:r>
      <w:r w:rsidR="002D57AC">
        <w:rPr>
          <w:rFonts w:ascii="Lucida Bright" w:hAnsi="Lucida Bright" w:cs="Arial"/>
          <w:sz w:val="36"/>
          <w:szCs w:val="36"/>
        </w:rPr>
        <w:t>referenced</w:t>
      </w:r>
      <w:r w:rsidRPr="0080295F">
        <w:rPr>
          <w:rFonts w:ascii="Lucida Bright" w:hAnsi="Lucida Bright" w:cs="Arial"/>
          <w:sz w:val="36"/>
          <w:szCs w:val="36"/>
        </w:rPr>
        <w:t xml:space="preserve"> in the guide</w:t>
      </w:r>
      <w:r>
        <w:rPr>
          <w:rFonts w:ascii="Lucida Bright" w:hAnsi="Lucida Bright" w:cs="Arial"/>
          <w:sz w:val="36"/>
          <w:szCs w:val="36"/>
        </w:rPr>
        <w:t xml:space="preserve">.  Title I and Pitt County Schools’ </w:t>
      </w:r>
      <w:r w:rsidRPr="0080295F">
        <w:rPr>
          <w:rFonts w:ascii="Lucida Bright" w:hAnsi="Lucida Bright" w:cs="Arial"/>
          <w:sz w:val="36"/>
          <w:szCs w:val="36"/>
        </w:rPr>
        <w:t xml:space="preserve">guidelines are constantly changing.  Please note that the contents are current to the time of publication. </w:t>
      </w:r>
      <w:r>
        <w:rPr>
          <w:rFonts w:ascii="Lucida Bright" w:hAnsi="Lucida Bright" w:cs="Arial"/>
          <w:sz w:val="36"/>
          <w:szCs w:val="36"/>
        </w:rPr>
        <w:t xml:space="preserve"> Updates</w:t>
      </w:r>
      <w:r w:rsidR="002D57AC">
        <w:rPr>
          <w:rFonts w:ascii="Lucida Bright" w:hAnsi="Lucida Bright" w:cs="Arial"/>
          <w:sz w:val="36"/>
          <w:szCs w:val="36"/>
        </w:rPr>
        <w:t xml:space="preserve"> </w:t>
      </w:r>
      <w:r w:rsidRPr="0080295F">
        <w:rPr>
          <w:rFonts w:ascii="Lucida Bright" w:hAnsi="Lucida Bright" w:cs="Arial"/>
          <w:sz w:val="36"/>
          <w:szCs w:val="36"/>
        </w:rPr>
        <w:t>will be provided as appropriate</w:t>
      </w:r>
      <w:r>
        <w:rPr>
          <w:rFonts w:ascii="Lucida Bright" w:hAnsi="Lucida Bright" w:cs="Arial"/>
          <w:sz w:val="36"/>
          <w:szCs w:val="36"/>
        </w:rPr>
        <w:t>.</w:t>
      </w:r>
    </w:p>
    <w:p w:rsidR="002570D3" w:rsidRDefault="002570D3" w:rsidP="002D57AC">
      <w:pPr>
        <w:spacing w:after="0" w:line="240" w:lineRule="auto"/>
        <w:ind w:left="540" w:right="-360"/>
        <w:jc w:val="center"/>
        <w:rPr>
          <w:rFonts w:ascii="Lucida Bright" w:hAnsi="Lucida Bright" w:cs="Arial"/>
          <w:sz w:val="36"/>
          <w:szCs w:val="36"/>
        </w:rPr>
      </w:pPr>
    </w:p>
    <w:p w:rsidR="002570D3" w:rsidRDefault="002570D3" w:rsidP="002570D3">
      <w:pPr>
        <w:spacing w:after="0" w:line="240" w:lineRule="auto"/>
        <w:ind w:right="-360"/>
        <w:jc w:val="center"/>
        <w:rPr>
          <w:rFonts w:ascii="Lucida Bright" w:hAnsi="Lucida Bright" w:cs="Arial"/>
          <w:sz w:val="36"/>
          <w:szCs w:val="36"/>
        </w:rPr>
      </w:pPr>
    </w:p>
    <w:p w:rsidR="002570D3" w:rsidRDefault="00E17E94" w:rsidP="002570D3">
      <w:pPr>
        <w:spacing w:after="0" w:line="240" w:lineRule="auto"/>
        <w:ind w:right="-360"/>
        <w:jc w:val="center"/>
        <w:rPr>
          <w:rFonts w:ascii="Lucida Bright" w:hAnsi="Lucida Bright" w:cs="Arial"/>
          <w:sz w:val="36"/>
          <w:szCs w:val="36"/>
        </w:rPr>
      </w:pPr>
      <w:r>
        <w:rPr>
          <w:noProof/>
        </w:rPr>
        <w:drawing>
          <wp:inline distT="0" distB="0" distL="0" distR="0" wp14:anchorId="606A59DC" wp14:editId="4B99625A">
            <wp:extent cx="3048000" cy="3048000"/>
            <wp:effectExtent l="0" t="0" r="0" b="0"/>
            <wp:docPr id="7" name="Picture 7" descr="question mark | 3d human with a red question mark | Damián Nava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mark | 3d human with a red question mark | Damián Navas | Flick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2570D3" w:rsidRDefault="002570D3" w:rsidP="00896FD8">
      <w:pPr>
        <w:spacing w:after="0" w:line="240" w:lineRule="auto"/>
        <w:ind w:right="-360"/>
        <w:jc w:val="center"/>
        <w:rPr>
          <w:rFonts w:ascii="Lucida Bright" w:hAnsi="Lucida Bright" w:cs="Arial"/>
          <w:sz w:val="36"/>
          <w:szCs w:val="36"/>
        </w:rPr>
      </w:pPr>
    </w:p>
    <w:p w:rsidR="00AD4CFD" w:rsidRDefault="002570D3" w:rsidP="006210C8">
      <w:pPr>
        <w:spacing w:after="0" w:line="240" w:lineRule="auto"/>
        <w:ind w:right="-360"/>
        <w:jc w:val="center"/>
        <w:rPr>
          <w:rFonts w:ascii="Footlight MT Light" w:hAnsi="Footlight MT Light"/>
          <w:b/>
          <w:sz w:val="160"/>
          <w:szCs w:val="134"/>
        </w:rPr>
      </w:pPr>
      <w:r w:rsidRPr="00DD18BF">
        <w:rPr>
          <w:rFonts w:ascii="Footlight MT Light" w:hAnsi="Footlight MT Light"/>
          <w:b/>
          <w:sz w:val="160"/>
          <w:szCs w:val="134"/>
        </w:rPr>
        <w:lastRenderedPageBreak/>
        <w:t>Title I Information</w:t>
      </w:r>
    </w:p>
    <w:p w:rsidR="00712129" w:rsidRPr="006210C8" w:rsidRDefault="00712129" w:rsidP="006210C8">
      <w:pPr>
        <w:spacing w:after="0" w:line="240" w:lineRule="auto"/>
        <w:ind w:right="-360"/>
        <w:jc w:val="center"/>
        <w:rPr>
          <w:rFonts w:ascii="Footlight MT Light" w:hAnsi="Footlight MT Light"/>
          <w:b/>
          <w:sz w:val="160"/>
          <w:szCs w:val="134"/>
        </w:rPr>
      </w:pPr>
    </w:p>
    <w:p w:rsidR="00896FD8" w:rsidRDefault="00712129" w:rsidP="00003D16">
      <w:pPr>
        <w:spacing w:after="0" w:line="240" w:lineRule="auto"/>
        <w:ind w:right="-360"/>
        <w:jc w:val="center"/>
        <w:rPr>
          <w:rFonts w:ascii="Lucida Bright" w:hAnsi="Lucida Bright"/>
          <w:b/>
          <w:sz w:val="48"/>
        </w:rPr>
      </w:pPr>
      <w:r>
        <w:rPr>
          <w:noProof/>
        </w:rPr>
        <w:drawing>
          <wp:inline distT="0" distB="0" distL="0" distR="0" wp14:anchorId="798D4322" wp14:editId="53EB657C">
            <wp:extent cx="4943475" cy="4335510"/>
            <wp:effectExtent l="0" t="0" r="0" b="8255"/>
            <wp:docPr id="343" name="Picture 343" descr="Information Search In The Design Of Information Related To The Analysis Of  Knowledge Stock Photo, Picture And Royalty Free Image. Image 5259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Search In The Design Of Information Related To The Analysis Of  Knowledge Stock Photo, Picture And Royalty Free Image. Image 525966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0767" cy="4341906"/>
                    </a:xfrm>
                    <a:prstGeom prst="rect">
                      <a:avLst/>
                    </a:prstGeom>
                    <a:noFill/>
                    <a:ln>
                      <a:noFill/>
                    </a:ln>
                  </pic:spPr>
                </pic:pic>
              </a:graphicData>
            </a:graphic>
          </wp:inline>
        </w:drawing>
      </w:r>
    </w:p>
    <w:p w:rsidR="00F10914" w:rsidRDefault="00F10914">
      <w:pPr>
        <w:rPr>
          <w:rFonts w:ascii="Lucida Bright" w:hAnsi="Lucida Bright"/>
          <w:b/>
          <w:sz w:val="48"/>
          <w:u w:val="single"/>
        </w:rPr>
      </w:pPr>
    </w:p>
    <w:p w:rsidR="002570D3" w:rsidRPr="00723635" w:rsidRDefault="00084A16" w:rsidP="002570D3">
      <w:pPr>
        <w:jc w:val="center"/>
        <w:rPr>
          <w:rFonts w:ascii="Lucida Bright" w:hAnsi="Lucida Bright"/>
          <w:b/>
          <w:sz w:val="48"/>
          <w:u w:val="single"/>
        </w:rPr>
      </w:pPr>
      <w:r>
        <w:rPr>
          <w:rFonts w:ascii="Lucida Bright" w:hAnsi="Lucida Bright"/>
          <w:b/>
          <w:sz w:val="48"/>
          <w:u w:val="single"/>
        </w:rPr>
        <w:lastRenderedPageBreak/>
        <w:t xml:space="preserve">Federal Programs Office </w:t>
      </w:r>
      <w:r w:rsidR="002570D3" w:rsidRPr="00723635">
        <w:rPr>
          <w:rFonts w:ascii="Lucida Bright" w:hAnsi="Lucida Bright"/>
          <w:b/>
          <w:sz w:val="48"/>
          <w:u w:val="single"/>
        </w:rPr>
        <w:t>Staff</w:t>
      </w:r>
    </w:p>
    <w:p w:rsidR="002570D3" w:rsidRDefault="004C3524" w:rsidP="002570D3">
      <w:pPr>
        <w:spacing w:after="0" w:line="240" w:lineRule="auto"/>
        <w:jc w:val="center"/>
        <w:rPr>
          <w:rFonts w:ascii="Lucida Bright" w:hAnsi="Lucida Bright"/>
          <w:b/>
          <w:sz w:val="40"/>
        </w:rPr>
      </w:pPr>
      <w:r>
        <w:rPr>
          <w:rFonts w:ascii="Lucida Bright" w:hAnsi="Lucida Bright"/>
          <w:b/>
          <w:sz w:val="40"/>
        </w:rPr>
        <w:t>Dr. Shannon Cecil</w:t>
      </w:r>
    </w:p>
    <w:p w:rsidR="0094134B" w:rsidRPr="0094134B" w:rsidRDefault="00EB7573" w:rsidP="002570D3">
      <w:pPr>
        <w:spacing w:after="0" w:line="240" w:lineRule="auto"/>
        <w:jc w:val="center"/>
        <w:rPr>
          <w:rFonts w:ascii="Lucida Bright" w:hAnsi="Lucida Bright"/>
          <w:sz w:val="28"/>
          <w:szCs w:val="28"/>
        </w:rPr>
      </w:pPr>
      <w:hyperlink r:id="rId11" w:history="1">
        <w:r w:rsidR="0094134B" w:rsidRPr="0094134B">
          <w:rPr>
            <w:rStyle w:val="Hyperlink"/>
            <w:rFonts w:ascii="Lucida Bright" w:hAnsi="Lucida Bright"/>
            <w:sz w:val="28"/>
            <w:szCs w:val="28"/>
          </w:rPr>
          <w:t>cecils1@pitt.k12.nc.us</w:t>
        </w:r>
      </w:hyperlink>
    </w:p>
    <w:p w:rsidR="002570D3" w:rsidRPr="00723635" w:rsidRDefault="00EA2173" w:rsidP="002570D3">
      <w:pPr>
        <w:spacing w:after="0" w:line="240" w:lineRule="auto"/>
        <w:jc w:val="center"/>
        <w:rPr>
          <w:rFonts w:ascii="Lucida Bright" w:hAnsi="Lucida Bright"/>
          <w:sz w:val="28"/>
        </w:rPr>
      </w:pPr>
      <w:r>
        <w:rPr>
          <w:rFonts w:ascii="Lucida Bright" w:hAnsi="Lucida Bright"/>
          <w:sz w:val="28"/>
        </w:rPr>
        <w:t>Federal Programs Director</w:t>
      </w:r>
    </w:p>
    <w:p w:rsidR="00901DB6" w:rsidRPr="00723635" w:rsidRDefault="002775A3" w:rsidP="002775A3">
      <w:pPr>
        <w:spacing w:after="0"/>
        <w:jc w:val="center"/>
        <w:rPr>
          <w:rFonts w:ascii="Lucida Bright" w:hAnsi="Lucida Bright"/>
          <w:sz w:val="28"/>
        </w:rPr>
      </w:pPr>
      <w:r>
        <w:rPr>
          <w:rFonts w:ascii="Lucida Bright" w:hAnsi="Lucida Bright"/>
          <w:sz w:val="28"/>
        </w:rPr>
        <w:t>252.695.7950</w:t>
      </w:r>
    </w:p>
    <w:tbl>
      <w:tblPr>
        <w:tblStyle w:val="TableGrid"/>
        <w:tblW w:w="0" w:type="auto"/>
        <w:tblInd w:w="807" w:type="dxa"/>
        <w:tblLook w:val="04A0" w:firstRow="1" w:lastRow="0" w:firstColumn="1" w:lastColumn="0" w:noHBand="0" w:noVBand="1"/>
      </w:tblPr>
      <w:tblGrid>
        <w:gridCol w:w="4430"/>
        <w:gridCol w:w="4113"/>
      </w:tblGrid>
      <w:tr w:rsidR="002570D3" w:rsidRPr="00723635" w:rsidTr="00E9165D">
        <w:tc>
          <w:tcPr>
            <w:tcW w:w="5148" w:type="dxa"/>
          </w:tcPr>
          <w:p w:rsidR="002570D3" w:rsidRPr="00723635" w:rsidRDefault="002570D3" w:rsidP="002570D3">
            <w:pPr>
              <w:jc w:val="center"/>
              <w:rPr>
                <w:rFonts w:ascii="Lucida Bright" w:hAnsi="Lucida Bright"/>
                <w:sz w:val="32"/>
              </w:rPr>
            </w:pPr>
          </w:p>
          <w:p w:rsidR="002570D3" w:rsidRPr="00D0298E" w:rsidRDefault="00901DB6" w:rsidP="002570D3">
            <w:pPr>
              <w:jc w:val="center"/>
              <w:rPr>
                <w:rFonts w:ascii="Lucida Bright" w:hAnsi="Lucida Bright"/>
                <w:b/>
                <w:sz w:val="32"/>
              </w:rPr>
            </w:pPr>
            <w:r>
              <w:rPr>
                <w:rFonts w:ascii="Lucida Bright" w:hAnsi="Lucida Bright"/>
                <w:b/>
                <w:sz w:val="32"/>
              </w:rPr>
              <w:t>Shonda Adams</w:t>
            </w:r>
          </w:p>
          <w:p w:rsidR="00901DB6" w:rsidRDefault="00901DB6" w:rsidP="002570D3">
            <w:pPr>
              <w:jc w:val="center"/>
              <w:rPr>
                <w:rFonts w:ascii="Lucida Bright" w:hAnsi="Lucida Bright"/>
                <w:sz w:val="32"/>
              </w:rPr>
            </w:pPr>
            <w:r>
              <w:rPr>
                <w:rFonts w:ascii="Lucida Bright" w:hAnsi="Lucida Bright"/>
                <w:sz w:val="32"/>
              </w:rPr>
              <w:t>ESL Testing Specialist</w:t>
            </w:r>
          </w:p>
          <w:p w:rsidR="009254C2" w:rsidRPr="00723635" w:rsidRDefault="00EB7573" w:rsidP="009254C2">
            <w:pPr>
              <w:jc w:val="center"/>
              <w:rPr>
                <w:rFonts w:ascii="Lucida Bright" w:hAnsi="Lucida Bright"/>
                <w:sz w:val="32"/>
              </w:rPr>
            </w:pPr>
            <w:hyperlink r:id="rId12" w:history="1">
              <w:r w:rsidR="00901DB6" w:rsidRPr="00173B0E">
                <w:rPr>
                  <w:rStyle w:val="Hyperlink"/>
                  <w:rFonts w:ascii="Lucida Bright" w:hAnsi="Lucida Bright"/>
                  <w:sz w:val="32"/>
                </w:rPr>
                <w:t>adamss2@pitt.k12.nc.us</w:t>
              </w:r>
            </w:hyperlink>
          </w:p>
          <w:p w:rsidR="002570D3" w:rsidRPr="00723635" w:rsidRDefault="002570D3" w:rsidP="002570D3">
            <w:pPr>
              <w:jc w:val="center"/>
              <w:rPr>
                <w:rFonts w:ascii="Lucida Bright" w:hAnsi="Lucida Bright"/>
                <w:sz w:val="32"/>
              </w:rPr>
            </w:pPr>
            <w:r w:rsidRPr="00723635">
              <w:rPr>
                <w:rFonts w:ascii="Lucida Bright" w:hAnsi="Lucida Bright"/>
                <w:sz w:val="32"/>
              </w:rPr>
              <w:t>252.695.795</w:t>
            </w:r>
            <w:r w:rsidR="00901DB6">
              <w:rPr>
                <w:rFonts w:ascii="Lucida Bright" w:hAnsi="Lucida Bright"/>
                <w:sz w:val="32"/>
              </w:rPr>
              <w:t>3</w:t>
            </w:r>
          </w:p>
          <w:p w:rsidR="002570D3" w:rsidRPr="00723635" w:rsidRDefault="002570D3" w:rsidP="002570D3">
            <w:pPr>
              <w:jc w:val="center"/>
              <w:rPr>
                <w:rFonts w:ascii="Lucida Bright" w:hAnsi="Lucida Bright"/>
                <w:sz w:val="32"/>
              </w:rPr>
            </w:pPr>
          </w:p>
        </w:tc>
        <w:tc>
          <w:tcPr>
            <w:tcW w:w="4428" w:type="dxa"/>
          </w:tcPr>
          <w:p w:rsidR="002570D3" w:rsidRPr="00723635" w:rsidRDefault="002570D3" w:rsidP="002570D3">
            <w:pPr>
              <w:jc w:val="center"/>
              <w:rPr>
                <w:rFonts w:ascii="Lucida Bright" w:hAnsi="Lucida Bright"/>
                <w:sz w:val="32"/>
              </w:rPr>
            </w:pPr>
          </w:p>
          <w:p w:rsidR="00901DB6" w:rsidRPr="00D0298E" w:rsidRDefault="00901DB6" w:rsidP="00901DB6">
            <w:pPr>
              <w:jc w:val="center"/>
              <w:rPr>
                <w:rFonts w:ascii="Lucida Bright" w:hAnsi="Lucida Bright"/>
                <w:b/>
                <w:sz w:val="32"/>
              </w:rPr>
            </w:pPr>
            <w:r>
              <w:rPr>
                <w:rFonts w:ascii="Lucida Bright" w:hAnsi="Lucida Bright"/>
                <w:b/>
                <w:sz w:val="32"/>
              </w:rPr>
              <w:t>Hannah Butler</w:t>
            </w:r>
          </w:p>
          <w:p w:rsidR="00901DB6" w:rsidRDefault="00901DB6" w:rsidP="00901DB6">
            <w:pPr>
              <w:jc w:val="center"/>
              <w:rPr>
                <w:rFonts w:ascii="Lucida Bright" w:hAnsi="Lucida Bright"/>
                <w:sz w:val="32"/>
              </w:rPr>
            </w:pPr>
            <w:r>
              <w:rPr>
                <w:rFonts w:ascii="Lucida Bright" w:hAnsi="Lucida Bright"/>
                <w:sz w:val="32"/>
              </w:rPr>
              <w:t>Coordinator of Global Education</w:t>
            </w:r>
          </w:p>
          <w:p w:rsidR="00901DB6" w:rsidRPr="00723635" w:rsidRDefault="00EB7573" w:rsidP="00901DB6">
            <w:pPr>
              <w:jc w:val="center"/>
              <w:rPr>
                <w:rFonts w:ascii="Lucida Bright" w:hAnsi="Lucida Bright"/>
                <w:sz w:val="32"/>
              </w:rPr>
            </w:pPr>
            <w:hyperlink r:id="rId13" w:history="1">
              <w:r w:rsidR="00901DB6" w:rsidRPr="00173B0E">
                <w:rPr>
                  <w:rStyle w:val="Hyperlink"/>
                  <w:rFonts w:ascii="Lucida Bright" w:hAnsi="Lucida Bright"/>
                  <w:sz w:val="32"/>
                </w:rPr>
                <w:t>butlerh@pitt.k12.nc.us</w:t>
              </w:r>
            </w:hyperlink>
          </w:p>
          <w:p w:rsidR="00901DB6" w:rsidRPr="00723635" w:rsidRDefault="00901DB6" w:rsidP="00901DB6">
            <w:pPr>
              <w:jc w:val="center"/>
              <w:rPr>
                <w:rFonts w:ascii="Lucida Bright" w:hAnsi="Lucida Bright"/>
                <w:sz w:val="32"/>
              </w:rPr>
            </w:pPr>
            <w:r w:rsidRPr="00723635">
              <w:rPr>
                <w:rFonts w:ascii="Lucida Bright" w:hAnsi="Lucida Bright"/>
                <w:sz w:val="32"/>
              </w:rPr>
              <w:t>252.695.795</w:t>
            </w:r>
            <w:r>
              <w:rPr>
                <w:rFonts w:ascii="Lucida Bright" w:hAnsi="Lucida Bright"/>
                <w:sz w:val="32"/>
              </w:rPr>
              <w:t>7</w:t>
            </w:r>
          </w:p>
          <w:p w:rsidR="002570D3" w:rsidRPr="00723635" w:rsidRDefault="002570D3" w:rsidP="00901DB6">
            <w:pPr>
              <w:jc w:val="center"/>
              <w:rPr>
                <w:rFonts w:ascii="Lucida Bright" w:hAnsi="Lucida Bright"/>
                <w:sz w:val="32"/>
              </w:rPr>
            </w:pPr>
          </w:p>
        </w:tc>
      </w:tr>
      <w:tr w:rsidR="00901DB6" w:rsidRPr="00723635" w:rsidTr="00E9165D">
        <w:tc>
          <w:tcPr>
            <w:tcW w:w="5148" w:type="dxa"/>
          </w:tcPr>
          <w:p w:rsidR="00901DB6" w:rsidRDefault="00901DB6" w:rsidP="00901DB6">
            <w:pPr>
              <w:jc w:val="center"/>
              <w:rPr>
                <w:rFonts w:ascii="Lucida Bright" w:hAnsi="Lucida Bright"/>
                <w:b/>
                <w:sz w:val="32"/>
              </w:rPr>
            </w:pPr>
          </w:p>
          <w:p w:rsidR="00901DB6" w:rsidRPr="00D0298E" w:rsidRDefault="00765FC6" w:rsidP="00901DB6">
            <w:pPr>
              <w:jc w:val="center"/>
              <w:rPr>
                <w:rFonts w:ascii="Lucida Bright" w:hAnsi="Lucida Bright"/>
                <w:b/>
                <w:sz w:val="32"/>
              </w:rPr>
            </w:pPr>
            <w:r>
              <w:rPr>
                <w:rFonts w:ascii="Lucida Bright" w:hAnsi="Lucida Bright"/>
                <w:b/>
                <w:sz w:val="32"/>
              </w:rPr>
              <w:t>Shanell Whitaker</w:t>
            </w:r>
          </w:p>
          <w:p w:rsidR="00765FC6" w:rsidRDefault="00901DB6" w:rsidP="00901DB6">
            <w:pPr>
              <w:jc w:val="center"/>
              <w:rPr>
                <w:rFonts w:ascii="Lucida Bright" w:hAnsi="Lucida Bright"/>
                <w:sz w:val="32"/>
              </w:rPr>
            </w:pPr>
            <w:r w:rsidRPr="00723635">
              <w:rPr>
                <w:rFonts w:ascii="Lucida Bright" w:hAnsi="Lucida Bright"/>
                <w:sz w:val="32"/>
              </w:rPr>
              <w:t xml:space="preserve">Federal Programs </w:t>
            </w:r>
          </w:p>
          <w:p w:rsidR="00901DB6" w:rsidRDefault="00765FC6" w:rsidP="00901DB6">
            <w:pPr>
              <w:jc w:val="center"/>
              <w:rPr>
                <w:rFonts w:ascii="Lucida Bright" w:hAnsi="Lucida Bright"/>
                <w:sz w:val="32"/>
              </w:rPr>
            </w:pPr>
            <w:r>
              <w:rPr>
                <w:rFonts w:ascii="Lucida Bright" w:hAnsi="Lucida Bright"/>
                <w:sz w:val="32"/>
              </w:rPr>
              <w:t>Office Manager</w:t>
            </w:r>
          </w:p>
          <w:p w:rsidR="00901DB6" w:rsidRPr="00723635" w:rsidRDefault="00EB7573" w:rsidP="00901DB6">
            <w:pPr>
              <w:jc w:val="center"/>
              <w:rPr>
                <w:rFonts w:ascii="Lucida Bright" w:hAnsi="Lucida Bright"/>
                <w:sz w:val="32"/>
              </w:rPr>
            </w:pPr>
            <w:hyperlink r:id="rId14" w:history="1">
              <w:r w:rsidR="00901DB6" w:rsidRPr="00EB7B4E">
                <w:rPr>
                  <w:rStyle w:val="Hyperlink"/>
                  <w:rFonts w:ascii="Lucida Bright" w:hAnsi="Lucida Bright"/>
                  <w:sz w:val="32"/>
                </w:rPr>
                <w:t>pitt.k12.nc.us</w:t>
              </w:r>
            </w:hyperlink>
          </w:p>
          <w:p w:rsidR="00901DB6" w:rsidRPr="00723635" w:rsidRDefault="00901DB6" w:rsidP="00901DB6">
            <w:pPr>
              <w:jc w:val="center"/>
              <w:rPr>
                <w:rFonts w:ascii="Lucida Bright" w:hAnsi="Lucida Bright"/>
                <w:sz w:val="32"/>
              </w:rPr>
            </w:pPr>
            <w:r w:rsidRPr="00723635">
              <w:rPr>
                <w:rFonts w:ascii="Lucida Bright" w:hAnsi="Lucida Bright"/>
                <w:sz w:val="32"/>
              </w:rPr>
              <w:t>252.695.7951</w:t>
            </w:r>
          </w:p>
        </w:tc>
        <w:tc>
          <w:tcPr>
            <w:tcW w:w="4428" w:type="dxa"/>
          </w:tcPr>
          <w:p w:rsidR="00901DB6" w:rsidRPr="00723635" w:rsidRDefault="00901DB6" w:rsidP="00901DB6">
            <w:pPr>
              <w:jc w:val="center"/>
              <w:rPr>
                <w:rFonts w:ascii="Lucida Bright" w:hAnsi="Lucida Bright"/>
                <w:sz w:val="32"/>
              </w:rPr>
            </w:pPr>
          </w:p>
          <w:p w:rsidR="00901DB6" w:rsidRPr="00D0298E" w:rsidRDefault="00901DB6" w:rsidP="00901DB6">
            <w:pPr>
              <w:jc w:val="center"/>
              <w:rPr>
                <w:rFonts w:ascii="Lucida Bright" w:hAnsi="Lucida Bright"/>
                <w:b/>
                <w:sz w:val="32"/>
              </w:rPr>
            </w:pPr>
            <w:r w:rsidRPr="00D0298E">
              <w:rPr>
                <w:rFonts w:ascii="Lucida Bright" w:hAnsi="Lucida Bright"/>
                <w:b/>
                <w:sz w:val="32"/>
              </w:rPr>
              <w:t>Patricia Cox</w:t>
            </w:r>
          </w:p>
          <w:p w:rsidR="00901DB6" w:rsidRPr="00723635" w:rsidRDefault="00901DB6" w:rsidP="00901DB6">
            <w:pPr>
              <w:jc w:val="center"/>
              <w:rPr>
                <w:rFonts w:ascii="Lucida Bright" w:hAnsi="Lucida Bright"/>
                <w:sz w:val="32"/>
              </w:rPr>
            </w:pPr>
            <w:r w:rsidRPr="00723635">
              <w:rPr>
                <w:rFonts w:ascii="Lucida Bright" w:hAnsi="Lucida Bright"/>
                <w:sz w:val="32"/>
              </w:rPr>
              <w:t>Title I Specialist</w:t>
            </w:r>
          </w:p>
          <w:p w:rsidR="00901DB6" w:rsidRPr="00723635" w:rsidRDefault="00EB7573" w:rsidP="00901DB6">
            <w:pPr>
              <w:jc w:val="center"/>
              <w:rPr>
                <w:rFonts w:ascii="Lucida Bright" w:hAnsi="Lucida Bright"/>
                <w:sz w:val="32"/>
              </w:rPr>
            </w:pPr>
            <w:hyperlink r:id="rId15" w:history="1">
              <w:r w:rsidR="00901DB6" w:rsidRPr="00723635">
                <w:rPr>
                  <w:rStyle w:val="Hyperlink"/>
                  <w:rFonts w:ascii="Lucida Bright" w:hAnsi="Lucida Bright"/>
                  <w:sz w:val="32"/>
                </w:rPr>
                <w:t>coxp@pitt.k12.nc.us</w:t>
              </w:r>
            </w:hyperlink>
          </w:p>
          <w:p w:rsidR="00901DB6" w:rsidRPr="00723635" w:rsidRDefault="00901DB6" w:rsidP="00901DB6">
            <w:pPr>
              <w:jc w:val="center"/>
              <w:rPr>
                <w:rFonts w:ascii="Lucida Bright" w:hAnsi="Lucida Bright"/>
                <w:sz w:val="28"/>
              </w:rPr>
            </w:pPr>
            <w:r w:rsidRPr="00723635">
              <w:rPr>
                <w:rFonts w:ascii="Lucida Bright" w:hAnsi="Lucida Bright"/>
                <w:sz w:val="32"/>
              </w:rPr>
              <w:t>252.695.7956</w:t>
            </w:r>
          </w:p>
          <w:p w:rsidR="00901DB6" w:rsidRPr="00723635" w:rsidRDefault="00901DB6" w:rsidP="002570D3">
            <w:pPr>
              <w:jc w:val="center"/>
              <w:rPr>
                <w:rFonts w:ascii="Lucida Bright" w:hAnsi="Lucida Bright"/>
                <w:sz w:val="32"/>
              </w:rPr>
            </w:pPr>
          </w:p>
        </w:tc>
      </w:tr>
      <w:tr w:rsidR="002570D3" w:rsidRPr="00723635" w:rsidTr="00E9165D">
        <w:tc>
          <w:tcPr>
            <w:tcW w:w="5148" w:type="dxa"/>
          </w:tcPr>
          <w:p w:rsidR="002570D3" w:rsidRPr="00723635" w:rsidRDefault="002570D3" w:rsidP="002570D3">
            <w:pPr>
              <w:jc w:val="center"/>
              <w:rPr>
                <w:rFonts w:ascii="Lucida Bright" w:hAnsi="Lucida Bright"/>
                <w:sz w:val="32"/>
              </w:rPr>
            </w:pPr>
          </w:p>
          <w:p w:rsidR="00901DB6" w:rsidRPr="00D0298E" w:rsidRDefault="003D38F0" w:rsidP="00901DB6">
            <w:pPr>
              <w:jc w:val="center"/>
              <w:rPr>
                <w:rFonts w:ascii="Lucida Bright" w:hAnsi="Lucida Bright"/>
                <w:b/>
                <w:sz w:val="32"/>
              </w:rPr>
            </w:pPr>
            <w:r>
              <w:rPr>
                <w:rFonts w:ascii="Lucida Bright" w:hAnsi="Lucida Bright"/>
                <w:b/>
                <w:sz w:val="32"/>
              </w:rPr>
              <w:t>TBD</w:t>
            </w:r>
          </w:p>
          <w:p w:rsidR="00901DB6" w:rsidRPr="00723635" w:rsidRDefault="005F2F99" w:rsidP="00901DB6">
            <w:pPr>
              <w:jc w:val="center"/>
              <w:rPr>
                <w:rFonts w:ascii="Lucida Bright" w:hAnsi="Lucida Bright"/>
                <w:sz w:val="32"/>
              </w:rPr>
            </w:pPr>
            <w:r>
              <w:rPr>
                <w:rFonts w:ascii="Lucida Bright" w:hAnsi="Lucida Bright"/>
                <w:sz w:val="32"/>
              </w:rPr>
              <w:t>MEP Recruiter</w:t>
            </w:r>
          </w:p>
          <w:p w:rsidR="00901DB6" w:rsidRPr="00723635" w:rsidRDefault="00EB7573" w:rsidP="00901DB6">
            <w:pPr>
              <w:jc w:val="center"/>
              <w:rPr>
                <w:rFonts w:ascii="Lucida Bright" w:hAnsi="Lucida Bright"/>
                <w:sz w:val="32"/>
              </w:rPr>
            </w:pPr>
            <w:hyperlink r:id="rId16" w:history="1">
              <w:r w:rsidR="00901DB6" w:rsidRPr="00483529">
                <w:rPr>
                  <w:rStyle w:val="Hyperlink"/>
                  <w:rFonts w:ascii="Lucida Bright" w:hAnsi="Lucida Bright"/>
                  <w:sz w:val="32"/>
                </w:rPr>
                <w:t>@pitt.k12.nc.us</w:t>
              </w:r>
            </w:hyperlink>
          </w:p>
          <w:p w:rsidR="00901DB6" w:rsidRPr="00723635" w:rsidRDefault="00901DB6" w:rsidP="00901DB6">
            <w:pPr>
              <w:jc w:val="center"/>
              <w:rPr>
                <w:rFonts w:ascii="Lucida Bright" w:hAnsi="Lucida Bright"/>
                <w:sz w:val="28"/>
              </w:rPr>
            </w:pPr>
            <w:r w:rsidRPr="00723635">
              <w:rPr>
                <w:rFonts w:ascii="Lucida Bright" w:hAnsi="Lucida Bright"/>
                <w:sz w:val="32"/>
              </w:rPr>
              <w:t>252.695.795</w:t>
            </w:r>
            <w:r>
              <w:rPr>
                <w:rFonts w:ascii="Lucida Bright" w:hAnsi="Lucida Bright"/>
                <w:sz w:val="32"/>
              </w:rPr>
              <w:t>4</w:t>
            </w:r>
          </w:p>
          <w:p w:rsidR="002570D3" w:rsidRPr="00723635" w:rsidRDefault="002570D3" w:rsidP="002570D3">
            <w:pPr>
              <w:jc w:val="center"/>
              <w:rPr>
                <w:rFonts w:ascii="Lucida Bright" w:hAnsi="Lucida Bright"/>
                <w:sz w:val="32"/>
              </w:rPr>
            </w:pPr>
          </w:p>
        </w:tc>
        <w:tc>
          <w:tcPr>
            <w:tcW w:w="4428" w:type="dxa"/>
          </w:tcPr>
          <w:p w:rsidR="002570D3" w:rsidRPr="00723635" w:rsidRDefault="002570D3" w:rsidP="002570D3">
            <w:pPr>
              <w:jc w:val="center"/>
              <w:rPr>
                <w:rFonts w:ascii="Lucida Bright" w:hAnsi="Lucida Bright"/>
                <w:sz w:val="32"/>
              </w:rPr>
            </w:pPr>
          </w:p>
          <w:p w:rsidR="00901DB6" w:rsidRDefault="00901DB6" w:rsidP="00901DB6">
            <w:pPr>
              <w:jc w:val="center"/>
              <w:rPr>
                <w:rFonts w:ascii="Lucida Bright" w:hAnsi="Lucida Bright"/>
                <w:b/>
                <w:sz w:val="32"/>
              </w:rPr>
            </w:pPr>
            <w:r>
              <w:rPr>
                <w:rFonts w:ascii="Lucida Bright" w:hAnsi="Lucida Bright"/>
                <w:b/>
                <w:sz w:val="32"/>
              </w:rPr>
              <w:t>Twanda Staton</w:t>
            </w:r>
          </w:p>
          <w:p w:rsidR="00901DB6" w:rsidRPr="009F1F21" w:rsidRDefault="00901DB6" w:rsidP="00901DB6">
            <w:pPr>
              <w:jc w:val="center"/>
              <w:rPr>
                <w:rFonts w:ascii="Lucida Bright" w:hAnsi="Lucida Bright"/>
                <w:sz w:val="32"/>
              </w:rPr>
            </w:pPr>
            <w:r w:rsidRPr="009F1F21">
              <w:rPr>
                <w:rFonts w:ascii="Lucida Bright" w:hAnsi="Lucida Bright"/>
                <w:sz w:val="32"/>
              </w:rPr>
              <w:t xml:space="preserve">Parent </w:t>
            </w:r>
            <w:r>
              <w:rPr>
                <w:rFonts w:ascii="Lucida Bright" w:hAnsi="Lucida Bright"/>
                <w:sz w:val="32"/>
              </w:rPr>
              <w:t>Engagement Coordinator</w:t>
            </w:r>
          </w:p>
          <w:p w:rsidR="00901DB6" w:rsidRPr="002570D3" w:rsidRDefault="00901DB6" w:rsidP="00901DB6">
            <w:pPr>
              <w:jc w:val="center"/>
              <w:rPr>
                <w:rFonts w:ascii="Lucida Bright" w:hAnsi="Lucida Bright"/>
                <w:color w:val="0000FF"/>
                <w:sz w:val="32"/>
                <w:u w:val="single"/>
              </w:rPr>
            </w:pPr>
            <w:r>
              <w:rPr>
                <w:rFonts w:ascii="Lucida Bright" w:hAnsi="Lucida Bright"/>
                <w:color w:val="0000FF"/>
                <w:sz w:val="32"/>
                <w:u w:val="single"/>
              </w:rPr>
              <w:t>statont2</w:t>
            </w:r>
            <w:r w:rsidRPr="002570D3">
              <w:rPr>
                <w:rFonts w:ascii="Lucida Bright" w:hAnsi="Lucida Bright"/>
                <w:color w:val="0000FF"/>
                <w:sz w:val="32"/>
                <w:u w:val="single"/>
              </w:rPr>
              <w:t>@pitt.k12.nc.us</w:t>
            </w:r>
          </w:p>
          <w:p w:rsidR="002570D3" w:rsidRPr="00723635" w:rsidRDefault="00901DB6" w:rsidP="00901DB6">
            <w:pPr>
              <w:jc w:val="center"/>
              <w:rPr>
                <w:rFonts w:ascii="Lucida Bright" w:hAnsi="Lucida Bright"/>
                <w:sz w:val="32"/>
              </w:rPr>
            </w:pPr>
            <w:r w:rsidRPr="00723635">
              <w:rPr>
                <w:rFonts w:ascii="Lucida Bright" w:hAnsi="Lucida Bright"/>
                <w:sz w:val="32"/>
              </w:rPr>
              <w:t>252.695.7952</w:t>
            </w:r>
          </w:p>
        </w:tc>
      </w:tr>
      <w:tr w:rsidR="00CC4B05" w:rsidTr="00CC4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69"/>
        </w:trPr>
        <w:tc>
          <w:tcPr>
            <w:tcW w:w="5145" w:type="dxa"/>
          </w:tcPr>
          <w:p w:rsidR="00CC4B05" w:rsidRPr="00B9015C" w:rsidRDefault="00CC4B05" w:rsidP="002570D3">
            <w:pPr>
              <w:rPr>
                <w:rFonts w:ascii="Lucida Bright" w:hAnsi="Lucida Bright"/>
                <w:sz w:val="12"/>
              </w:rPr>
            </w:pPr>
          </w:p>
          <w:p w:rsidR="00901DB6" w:rsidRPr="00F82B3B" w:rsidRDefault="003D38F0" w:rsidP="00901DB6">
            <w:pPr>
              <w:jc w:val="center"/>
              <w:rPr>
                <w:rFonts w:ascii="Lucida Bright" w:hAnsi="Lucida Bright"/>
                <w:sz w:val="32"/>
              </w:rPr>
            </w:pPr>
            <w:r>
              <w:rPr>
                <w:rFonts w:ascii="Lucida Bright" w:hAnsi="Lucida Bright"/>
                <w:b/>
                <w:sz w:val="32"/>
              </w:rPr>
              <w:t xml:space="preserve">Karen </w:t>
            </w:r>
            <w:proofErr w:type="spellStart"/>
            <w:r>
              <w:rPr>
                <w:rFonts w:ascii="Lucida Bright" w:hAnsi="Lucida Bright"/>
                <w:b/>
                <w:sz w:val="32"/>
              </w:rPr>
              <w:t>Capozzi</w:t>
            </w:r>
            <w:proofErr w:type="spellEnd"/>
          </w:p>
          <w:p w:rsidR="00901DB6" w:rsidRDefault="00901DB6" w:rsidP="00901DB6">
            <w:pPr>
              <w:jc w:val="center"/>
              <w:rPr>
                <w:rFonts w:ascii="Lucida Bright" w:hAnsi="Lucida Bright"/>
                <w:sz w:val="32"/>
              </w:rPr>
            </w:pPr>
            <w:r>
              <w:rPr>
                <w:rFonts w:ascii="Lucida Bright" w:hAnsi="Lucida Bright"/>
                <w:sz w:val="32"/>
              </w:rPr>
              <w:t xml:space="preserve">Federal </w:t>
            </w:r>
            <w:r w:rsidR="00607855">
              <w:rPr>
                <w:rFonts w:ascii="Lucida Bright" w:hAnsi="Lucida Bright"/>
                <w:sz w:val="32"/>
              </w:rPr>
              <w:t>Grants Financial Analyst</w:t>
            </w:r>
          </w:p>
          <w:p w:rsidR="00901DB6" w:rsidRDefault="00EB7573" w:rsidP="00901DB6">
            <w:pPr>
              <w:jc w:val="center"/>
              <w:rPr>
                <w:rFonts w:ascii="Lucida Bright" w:hAnsi="Lucida Bright"/>
                <w:sz w:val="32"/>
              </w:rPr>
            </w:pPr>
            <w:hyperlink r:id="rId17" w:history="1">
              <w:r w:rsidR="003D38F0" w:rsidRPr="000C1743">
                <w:rPr>
                  <w:rStyle w:val="Hyperlink"/>
                  <w:rFonts w:ascii="Lucida Bright" w:hAnsi="Lucida Bright"/>
                  <w:sz w:val="32"/>
                </w:rPr>
                <w:t>capozzk@pitt.k12.nc.us</w:t>
              </w:r>
            </w:hyperlink>
          </w:p>
          <w:p w:rsidR="00901DB6" w:rsidRDefault="003D38F0" w:rsidP="00901DB6">
            <w:pPr>
              <w:jc w:val="center"/>
              <w:rPr>
                <w:rFonts w:ascii="Lucida Bright" w:hAnsi="Lucida Bright"/>
                <w:sz w:val="32"/>
              </w:rPr>
            </w:pPr>
            <w:r>
              <w:rPr>
                <w:rFonts w:ascii="Lucida Bright" w:hAnsi="Lucida Bright"/>
                <w:sz w:val="32"/>
              </w:rPr>
              <w:t>252.830.4250</w:t>
            </w:r>
          </w:p>
          <w:p w:rsidR="00901DB6" w:rsidRDefault="00901DB6" w:rsidP="00901DB6">
            <w:pPr>
              <w:jc w:val="center"/>
              <w:rPr>
                <w:rFonts w:ascii="Lucida Bright" w:hAnsi="Lucida Bright"/>
                <w:sz w:val="32"/>
              </w:rPr>
            </w:pPr>
            <w:r>
              <w:rPr>
                <w:rFonts w:ascii="Lucida Bright" w:hAnsi="Lucida Bright"/>
                <w:sz w:val="32"/>
              </w:rPr>
              <w:t>252.830.4262 (fax)</w:t>
            </w:r>
          </w:p>
          <w:p w:rsidR="00901DB6" w:rsidRDefault="00901DB6" w:rsidP="00901DB6">
            <w:pPr>
              <w:jc w:val="center"/>
              <w:rPr>
                <w:rFonts w:ascii="Lucida Bright" w:hAnsi="Lucida Bright"/>
                <w:sz w:val="32"/>
              </w:rPr>
            </w:pPr>
            <w:r>
              <w:rPr>
                <w:rFonts w:ascii="Lucida Bright" w:hAnsi="Lucida Bright"/>
                <w:sz w:val="32"/>
              </w:rPr>
              <w:t>1717 West Fifth Street</w:t>
            </w:r>
          </w:p>
          <w:p w:rsidR="00901DB6" w:rsidRPr="00CC4B05" w:rsidRDefault="00901DB6" w:rsidP="00901DB6">
            <w:pPr>
              <w:jc w:val="center"/>
              <w:rPr>
                <w:rFonts w:ascii="Lucida Bright" w:hAnsi="Lucida Bright"/>
                <w:sz w:val="24"/>
                <w:szCs w:val="24"/>
              </w:rPr>
            </w:pPr>
            <w:r>
              <w:rPr>
                <w:rFonts w:ascii="Lucida Bright" w:hAnsi="Lucida Bright"/>
                <w:sz w:val="32"/>
              </w:rPr>
              <w:t>Greenville, NC 27834</w:t>
            </w:r>
          </w:p>
          <w:p w:rsidR="00CC4B05" w:rsidRPr="00B9015C" w:rsidRDefault="00CC4B05" w:rsidP="00901DB6">
            <w:pPr>
              <w:jc w:val="center"/>
              <w:rPr>
                <w:rFonts w:ascii="Lucida Bright" w:hAnsi="Lucida Bright"/>
                <w:sz w:val="10"/>
              </w:rPr>
            </w:pPr>
          </w:p>
        </w:tc>
        <w:tc>
          <w:tcPr>
            <w:tcW w:w="4431" w:type="dxa"/>
          </w:tcPr>
          <w:p w:rsidR="00CC4B05" w:rsidRPr="00CC4B05" w:rsidRDefault="00CC4B05" w:rsidP="00D85901">
            <w:pPr>
              <w:rPr>
                <w:rFonts w:ascii="Lucida Bright" w:hAnsi="Lucida Bright"/>
                <w:sz w:val="24"/>
                <w:szCs w:val="24"/>
              </w:rPr>
            </w:pPr>
          </w:p>
          <w:p w:rsidR="00CC4B05" w:rsidRPr="00CC4B05" w:rsidRDefault="00CC4B05">
            <w:pPr>
              <w:rPr>
                <w:rFonts w:ascii="Lucida Bright" w:hAnsi="Lucida Bright"/>
                <w:sz w:val="24"/>
                <w:szCs w:val="24"/>
              </w:rPr>
            </w:pPr>
          </w:p>
          <w:p w:rsidR="00CC4B05" w:rsidRPr="00CC4B05" w:rsidRDefault="002775A3" w:rsidP="002775A3">
            <w:pPr>
              <w:jc w:val="center"/>
              <w:rPr>
                <w:rFonts w:ascii="Lucida Bright" w:hAnsi="Lucida Bright"/>
                <w:sz w:val="24"/>
                <w:szCs w:val="24"/>
              </w:rPr>
            </w:pPr>
            <w:r>
              <w:rPr>
                <w:noProof/>
              </w:rPr>
              <w:drawing>
                <wp:inline distT="0" distB="0" distL="0" distR="0" wp14:anchorId="6F1E3286" wp14:editId="74852A0D">
                  <wp:extent cx="1828800" cy="942975"/>
                  <wp:effectExtent l="0" t="0" r="0" b="9525"/>
                  <wp:docPr id="9" name="Picture 9" descr="Title I at SFMHS - South Fort Myers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I at SFMHS - South Fort Myers High Sch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681" cy="948070"/>
                          </a:xfrm>
                          <a:prstGeom prst="rect">
                            <a:avLst/>
                          </a:prstGeom>
                          <a:noFill/>
                          <a:ln>
                            <a:noFill/>
                          </a:ln>
                        </pic:spPr>
                      </pic:pic>
                    </a:graphicData>
                  </a:graphic>
                </wp:inline>
              </w:drawing>
            </w:r>
          </w:p>
          <w:p w:rsidR="00CC4B05" w:rsidRPr="00CC4B05" w:rsidRDefault="00CC4B05">
            <w:pPr>
              <w:rPr>
                <w:rFonts w:ascii="Lucida Bright" w:hAnsi="Lucida Bright"/>
                <w:sz w:val="24"/>
                <w:szCs w:val="24"/>
              </w:rPr>
            </w:pPr>
          </w:p>
          <w:p w:rsidR="00CC4B05" w:rsidRPr="00B9015C" w:rsidRDefault="00CC4B05" w:rsidP="00CC4B05">
            <w:pPr>
              <w:jc w:val="center"/>
              <w:rPr>
                <w:rFonts w:ascii="Lucida Bright" w:hAnsi="Lucida Bright"/>
                <w:sz w:val="10"/>
              </w:rPr>
            </w:pPr>
          </w:p>
        </w:tc>
      </w:tr>
    </w:tbl>
    <w:p w:rsidR="002570D3" w:rsidRPr="00003D16" w:rsidRDefault="002570D3" w:rsidP="007C236A">
      <w:pPr>
        <w:spacing w:after="120"/>
        <w:ind w:right="-720"/>
        <w:jc w:val="center"/>
        <w:rPr>
          <w:rFonts w:ascii="Lucida Bright" w:hAnsi="Lucida Bright"/>
          <w:b/>
          <w:color w:val="002060"/>
          <w:sz w:val="52"/>
        </w:rPr>
      </w:pPr>
      <w:r w:rsidRPr="00003D16">
        <w:rPr>
          <w:rFonts w:ascii="Lucida Bright" w:hAnsi="Lucida Bright"/>
          <w:b/>
          <w:color w:val="002060"/>
          <w:sz w:val="52"/>
        </w:rPr>
        <w:lastRenderedPageBreak/>
        <w:t>Title I Schools</w:t>
      </w:r>
    </w:p>
    <w:p w:rsidR="009C72CE" w:rsidRDefault="00D653D3" w:rsidP="007C236A">
      <w:pPr>
        <w:spacing w:after="120"/>
        <w:ind w:left="-540" w:right="-720"/>
        <w:jc w:val="center"/>
        <w:rPr>
          <w:rFonts w:ascii="Lucida Bright" w:hAnsi="Lucida Bright"/>
          <w:b/>
          <w:color w:val="002060"/>
          <w:sz w:val="52"/>
        </w:rPr>
      </w:pPr>
      <w:r w:rsidRPr="00003D16">
        <w:rPr>
          <w:rFonts w:ascii="Lucida Bright" w:hAnsi="Lucida Bright"/>
          <w:b/>
          <w:color w:val="002060"/>
          <w:sz w:val="52"/>
        </w:rPr>
        <w:t>202</w:t>
      </w:r>
      <w:r w:rsidR="003D38F0">
        <w:rPr>
          <w:rFonts w:ascii="Lucida Bright" w:hAnsi="Lucida Bright"/>
          <w:b/>
          <w:color w:val="002060"/>
          <w:sz w:val="52"/>
        </w:rPr>
        <w:t>4</w:t>
      </w:r>
      <w:r w:rsidRPr="00003D16">
        <w:rPr>
          <w:rFonts w:ascii="Lucida Bright" w:hAnsi="Lucida Bright"/>
          <w:b/>
          <w:color w:val="002060"/>
          <w:sz w:val="52"/>
        </w:rPr>
        <w:t>-202</w:t>
      </w:r>
      <w:r w:rsidR="003D38F0">
        <w:rPr>
          <w:rFonts w:ascii="Lucida Bright" w:hAnsi="Lucida Bright"/>
          <w:b/>
          <w:color w:val="002060"/>
          <w:sz w:val="52"/>
        </w:rPr>
        <w:t>5</w:t>
      </w:r>
    </w:p>
    <w:p w:rsidR="003D38F0" w:rsidRPr="00A05AF5" w:rsidRDefault="003D38F0" w:rsidP="007C236A">
      <w:pPr>
        <w:spacing w:after="120"/>
        <w:ind w:left="-540" w:right="-720"/>
        <w:jc w:val="center"/>
        <w:rPr>
          <w:rFonts w:ascii="Lucida Bright" w:hAnsi="Lucida Bright"/>
          <w:b/>
          <w:color w:val="4A442A" w:themeColor="background2" w:themeShade="40"/>
          <w:sz w:val="52"/>
        </w:rPr>
      </w:pPr>
    </w:p>
    <w:p w:rsidR="00A05AF5" w:rsidRPr="00711A40" w:rsidRDefault="00F43F53"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A.</w:t>
      </w:r>
      <w:r w:rsidR="00A05AF5" w:rsidRPr="00711A40">
        <w:rPr>
          <w:rFonts w:ascii="Lucida Bright" w:hAnsi="Lucida Bright"/>
          <w:color w:val="404040" w:themeColor="text1" w:themeTint="BF"/>
          <w:sz w:val="24"/>
          <w:szCs w:val="24"/>
        </w:rPr>
        <w:t>G. Cox (6-8)</w:t>
      </w:r>
      <w:r w:rsidR="00A05AF5"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AD3337" w:rsidRPr="00711A40">
        <w:rPr>
          <w:rFonts w:ascii="Lucida Bright" w:hAnsi="Lucida Bright"/>
          <w:color w:val="404040" w:themeColor="text1" w:themeTint="BF"/>
          <w:sz w:val="24"/>
          <w:szCs w:val="24"/>
        </w:rPr>
        <w:t xml:space="preserve">Ayden Elem. </w:t>
      </w:r>
      <w:r w:rsidR="00AD3337" w:rsidRPr="00711A40">
        <w:rPr>
          <w:rFonts w:ascii="Lucida Bright" w:hAnsi="Lucida Bright"/>
          <w:color w:val="4A442A" w:themeColor="background2" w:themeShade="40"/>
          <w:sz w:val="24"/>
          <w:szCs w:val="24"/>
        </w:rPr>
        <w:t>(PK-5)</w:t>
      </w:r>
      <w:r w:rsidRPr="00711A40">
        <w:rPr>
          <w:rFonts w:ascii="Lucida Bright" w:hAnsi="Lucida Bright"/>
          <w:color w:val="FF0000"/>
          <w:sz w:val="24"/>
          <w:szCs w:val="24"/>
        </w:rPr>
        <w:tab/>
      </w:r>
      <w:r w:rsidRPr="00711A40">
        <w:rPr>
          <w:rFonts w:ascii="Lucida Bright" w:hAnsi="Lucida Bright"/>
          <w:color w:val="FF0000"/>
          <w:sz w:val="24"/>
          <w:szCs w:val="24"/>
        </w:rPr>
        <w:tab/>
      </w:r>
      <w:r w:rsidR="00E901CF" w:rsidRPr="00711A40">
        <w:rPr>
          <w:rFonts w:ascii="Lucida Bright" w:hAnsi="Lucida Bright"/>
          <w:color w:val="404040" w:themeColor="text1" w:themeTint="BF"/>
          <w:sz w:val="24"/>
          <w:szCs w:val="24"/>
        </w:rPr>
        <w:t xml:space="preserve">Ayden Middle </w:t>
      </w:r>
      <w:r w:rsidR="00681EA7" w:rsidRPr="00711A40">
        <w:rPr>
          <w:rFonts w:ascii="Lucida Bright" w:hAnsi="Lucida Bright"/>
          <w:color w:val="4A442A" w:themeColor="background2" w:themeShade="40"/>
          <w:sz w:val="24"/>
          <w:szCs w:val="24"/>
        </w:rPr>
        <w:t>(6-8)</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A05AF5" w:rsidRPr="00711A40" w:rsidRDefault="00AD3337" w:rsidP="003D38F0">
      <w:pPr>
        <w:spacing w:after="0"/>
        <w:ind w:right="-720"/>
        <w:rPr>
          <w:rFonts w:ascii="Lucida Bright" w:hAnsi="Lucida Bright"/>
          <w:color w:val="FF0000"/>
          <w:sz w:val="24"/>
          <w:szCs w:val="24"/>
        </w:rPr>
      </w:pPr>
      <w:r w:rsidRPr="00711A40">
        <w:rPr>
          <w:rFonts w:ascii="Lucida Bright" w:hAnsi="Lucida Bright"/>
          <w:color w:val="404040" w:themeColor="text1" w:themeTint="BF"/>
          <w:sz w:val="24"/>
          <w:szCs w:val="24"/>
        </w:rPr>
        <w:t xml:space="preserve">Belvoir </w:t>
      </w:r>
      <w:r w:rsidRPr="00711A40">
        <w:rPr>
          <w:rFonts w:ascii="Lucida Bright" w:hAnsi="Lucida Bright"/>
          <w:color w:val="4A442A" w:themeColor="background2" w:themeShade="40"/>
          <w:sz w:val="24"/>
          <w:szCs w:val="24"/>
        </w:rPr>
        <w:t>(PK-5)</w:t>
      </w:r>
      <w:r w:rsidR="00E901CF" w:rsidRPr="00711A40">
        <w:rPr>
          <w:rFonts w:ascii="Lucida Bright" w:hAnsi="Lucida Bright"/>
          <w:color w:val="4A442A" w:themeColor="background2" w:themeShade="40"/>
          <w:sz w:val="24"/>
          <w:szCs w:val="24"/>
        </w:rPr>
        <w:t xml:space="preserve"> </w:t>
      </w:r>
      <w:r w:rsidR="00E901CF"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Pr="00711A40">
        <w:rPr>
          <w:rFonts w:ascii="Lucida Bright" w:hAnsi="Lucida Bright"/>
          <w:color w:val="404040" w:themeColor="text1" w:themeTint="BF"/>
          <w:sz w:val="24"/>
          <w:szCs w:val="24"/>
        </w:rPr>
        <w:t xml:space="preserve">Bethel </w:t>
      </w:r>
      <w:r w:rsidRPr="00711A40">
        <w:rPr>
          <w:rFonts w:ascii="Lucida Bright" w:hAnsi="Lucida Bright"/>
          <w:color w:val="4A442A" w:themeColor="background2" w:themeShade="40"/>
          <w:sz w:val="24"/>
          <w:szCs w:val="24"/>
        </w:rPr>
        <w:t>(PK-8)</w:t>
      </w:r>
      <w:r w:rsidR="00A05AF5" w:rsidRPr="00711A40">
        <w:rPr>
          <w:rFonts w:ascii="Lucida Bright" w:hAnsi="Lucida Bright"/>
          <w:color w:val="4A442A" w:themeColor="background2" w:themeShade="40"/>
          <w:sz w:val="24"/>
          <w:szCs w:val="24"/>
        </w:rPr>
        <w:t xml:space="preserve"> </w:t>
      </w:r>
      <w:r w:rsidR="00A05AF5" w:rsidRPr="00711A40">
        <w:rPr>
          <w:rFonts w:ascii="Lucida Bright" w:hAnsi="Lucida Bright"/>
          <w:color w:val="4A442A" w:themeColor="background2" w:themeShade="40"/>
          <w:sz w:val="24"/>
          <w:szCs w:val="24"/>
        </w:rPr>
        <w:tab/>
      </w:r>
      <w:r w:rsidR="00A05AF5" w:rsidRPr="00711A40">
        <w:rPr>
          <w:rFonts w:ascii="Lucida Bright" w:hAnsi="Lucida Bright"/>
          <w:color w:val="4A442A" w:themeColor="background2" w:themeShade="40"/>
          <w:sz w:val="24"/>
          <w:szCs w:val="24"/>
        </w:rPr>
        <w:tab/>
      </w:r>
      <w:r w:rsidR="00A05AF5" w:rsidRPr="00711A40">
        <w:rPr>
          <w:rFonts w:ascii="Lucida Bright" w:hAnsi="Lucida Bright"/>
          <w:color w:val="4A442A" w:themeColor="background2" w:themeShade="40"/>
          <w:sz w:val="24"/>
          <w:szCs w:val="24"/>
        </w:rPr>
        <w:tab/>
        <w:t>Chicod (K-8)</w:t>
      </w:r>
      <w:r w:rsidR="00E901CF" w:rsidRPr="00711A40">
        <w:rPr>
          <w:rFonts w:ascii="Lucida Bright" w:hAnsi="Lucida Bright"/>
          <w:color w:val="FF0000"/>
          <w:sz w:val="24"/>
          <w:szCs w:val="24"/>
        </w:rPr>
        <w:tab/>
      </w:r>
    </w:p>
    <w:p w:rsidR="00A05AF5" w:rsidRPr="00711A40" w:rsidRDefault="00A05AF5" w:rsidP="003D38F0">
      <w:pPr>
        <w:spacing w:after="0"/>
        <w:ind w:right="-720"/>
        <w:rPr>
          <w:rFonts w:ascii="Lucida Bright" w:hAnsi="Lucida Bright"/>
          <w:color w:val="FF0000"/>
          <w:sz w:val="24"/>
          <w:szCs w:val="24"/>
        </w:rPr>
      </w:pPr>
    </w:p>
    <w:p w:rsidR="003D38F0" w:rsidRPr="00711A40" w:rsidRDefault="003D38F0" w:rsidP="003D38F0">
      <w:pPr>
        <w:spacing w:after="0"/>
        <w:ind w:right="-720"/>
        <w:rPr>
          <w:rFonts w:ascii="Lucida Bright" w:hAnsi="Lucida Bright"/>
          <w:color w:val="FF0000"/>
          <w:sz w:val="24"/>
          <w:szCs w:val="24"/>
        </w:rPr>
      </w:pPr>
    </w:p>
    <w:p w:rsidR="00A05AF5" w:rsidRPr="00711A40" w:rsidRDefault="006D00EC"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C</w:t>
      </w:r>
      <w:r w:rsidR="00137B26" w:rsidRPr="00711A40">
        <w:rPr>
          <w:rFonts w:ascii="Lucida Bright" w:hAnsi="Lucida Bright"/>
          <w:color w:val="404040" w:themeColor="text1" w:themeTint="BF"/>
          <w:sz w:val="24"/>
          <w:szCs w:val="24"/>
        </w:rPr>
        <w:t>.</w:t>
      </w:r>
      <w:r w:rsidRPr="00711A40">
        <w:rPr>
          <w:rFonts w:ascii="Lucida Bright" w:hAnsi="Lucida Bright"/>
          <w:color w:val="404040" w:themeColor="text1" w:themeTint="BF"/>
          <w:sz w:val="24"/>
          <w:szCs w:val="24"/>
        </w:rPr>
        <w:t>M</w:t>
      </w:r>
      <w:r w:rsidR="00137B26" w:rsidRPr="00711A40">
        <w:rPr>
          <w:rFonts w:ascii="Lucida Bright" w:hAnsi="Lucida Bright"/>
          <w:color w:val="404040" w:themeColor="text1" w:themeTint="BF"/>
          <w:sz w:val="24"/>
          <w:szCs w:val="24"/>
        </w:rPr>
        <w:t>.</w:t>
      </w:r>
      <w:r w:rsidRPr="00711A40">
        <w:rPr>
          <w:rFonts w:ascii="Lucida Bright" w:hAnsi="Lucida Bright"/>
          <w:color w:val="404040" w:themeColor="text1" w:themeTint="BF"/>
          <w:sz w:val="24"/>
          <w:szCs w:val="24"/>
        </w:rPr>
        <w:t xml:space="preserve"> Eppes </w:t>
      </w:r>
      <w:r w:rsidRPr="00711A40">
        <w:rPr>
          <w:rFonts w:ascii="Lucida Bright" w:hAnsi="Lucida Bright"/>
          <w:color w:val="4A442A" w:themeColor="background2" w:themeShade="40"/>
          <w:sz w:val="24"/>
          <w:szCs w:val="24"/>
        </w:rPr>
        <w:t>(6-8)</w:t>
      </w:r>
      <w:r w:rsidR="00A70DCB" w:rsidRPr="00711A40">
        <w:rPr>
          <w:rFonts w:ascii="Lucida Bright" w:hAnsi="Lucida Bright"/>
          <w:color w:val="FF0000"/>
          <w:sz w:val="24"/>
          <w:szCs w:val="24"/>
        </w:rPr>
        <w:tab/>
      </w:r>
      <w:r w:rsidR="00985D2B"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AD3337" w:rsidRPr="00711A40">
        <w:rPr>
          <w:rFonts w:ascii="Lucida Bright" w:hAnsi="Lucida Bright"/>
          <w:color w:val="404040" w:themeColor="text1" w:themeTint="BF"/>
          <w:sz w:val="24"/>
          <w:szCs w:val="24"/>
        </w:rPr>
        <w:t xml:space="preserve">Creekside </w:t>
      </w:r>
      <w:r w:rsidR="00AD3337" w:rsidRPr="00711A40">
        <w:rPr>
          <w:rFonts w:ascii="Lucida Bright" w:hAnsi="Lucida Bright"/>
          <w:color w:val="4A442A" w:themeColor="background2" w:themeShade="40"/>
          <w:sz w:val="24"/>
          <w:szCs w:val="24"/>
        </w:rPr>
        <w:t>(K-5)</w:t>
      </w:r>
      <w:r w:rsidRPr="00711A40">
        <w:rPr>
          <w:rFonts w:ascii="Lucida Bright" w:hAnsi="Lucida Bright"/>
          <w:color w:val="31849B" w:themeColor="accent5" w:themeShade="BF"/>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681EA7" w:rsidRPr="00711A40">
        <w:rPr>
          <w:rFonts w:ascii="Lucida Bright" w:hAnsi="Lucida Bright"/>
          <w:color w:val="404040" w:themeColor="text1" w:themeTint="BF"/>
          <w:sz w:val="24"/>
          <w:szCs w:val="24"/>
        </w:rPr>
        <w:t xml:space="preserve">Eastern </w:t>
      </w:r>
      <w:r w:rsidR="00681EA7" w:rsidRPr="00711A40">
        <w:rPr>
          <w:rFonts w:ascii="Lucida Bright" w:hAnsi="Lucida Bright"/>
          <w:color w:val="4A442A" w:themeColor="background2" w:themeShade="40"/>
          <w:sz w:val="24"/>
          <w:szCs w:val="24"/>
        </w:rPr>
        <w:t>(K-5)</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A05AF5" w:rsidRPr="00711A40" w:rsidRDefault="00AD3337"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E</w:t>
      </w:r>
      <w:r w:rsidR="00A25ECD" w:rsidRPr="00711A40">
        <w:rPr>
          <w:rFonts w:ascii="Lucida Bright" w:hAnsi="Lucida Bright"/>
          <w:color w:val="404040" w:themeColor="text1" w:themeTint="BF"/>
          <w:sz w:val="24"/>
          <w:szCs w:val="24"/>
        </w:rPr>
        <w:t>.B. Aycock</w:t>
      </w:r>
      <w:r w:rsidRPr="00711A40">
        <w:rPr>
          <w:rFonts w:ascii="Lucida Bright" w:hAnsi="Lucida Bright"/>
          <w:color w:val="404040" w:themeColor="text1" w:themeTint="BF"/>
          <w:sz w:val="24"/>
          <w:szCs w:val="24"/>
        </w:rPr>
        <w:t xml:space="preserve"> </w:t>
      </w:r>
      <w:r w:rsidRPr="00711A40">
        <w:rPr>
          <w:rFonts w:ascii="Lucida Bright" w:hAnsi="Lucida Bright"/>
          <w:color w:val="4A442A" w:themeColor="background2" w:themeShade="40"/>
          <w:sz w:val="24"/>
          <w:szCs w:val="24"/>
        </w:rPr>
        <w:t>(</w:t>
      </w:r>
      <w:r w:rsidR="00A25ECD" w:rsidRPr="00711A40">
        <w:rPr>
          <w:rFonts w:ascii="Lucida Bright" w:hAnsi="Lucida Bright"/>
          <w:color w:val="4A442A" w:themeColor="background2" w:themeShade="40"/>
          <w:sz w:val="24"/>
          <w:szCs w:val="24"/>
        </w:rPr>
        <w:t>6</w:t>
      </w:r>
      <w:r w:rsidRPr="00711A40">
        <w:rPr>
          <w:rFonts w:ascii="Lucida Bright" w:hAnsi="Lucida Bright"/>
          <w:color w:val="4A442A" w:themeColor="background2" w:themeShade="40"/>
          <w:sz w:val="24"/>
          <w:szCs w:val="24"/>
        </w:rPr>
        <w:t>-</w:t>
      </w:r>
      <w:r w:rsidR="00A25ECD" w:rsidRPr="00711A40">
        <w:rPr>
          <w:rFonts w:ascii="Lucida Bright" w:hAnsi="Lucida Bright"/>
          <w:color w:val="4A442A" w:themeColor="background2" w:themeShade="40"/>
          <w:sz w:val="24"/>
          <w:szCs w:val="24"/>
        </w:rPr>
        <w:t>8</w:t>
      </w:r>
      <w:r w:rsidRPr="00711A40">
        <w:rPr>
          <w:rFonts w:ascii="Lucida Bright" w:hAnsi="Lucida Bright"/>
          <w:color w:val="4A442A" w:themeColor="background2" w:themeShade="40"/>
          <w:sz w:val="24"/>
          <w:szCs w:val="24"/>
        </w:rPr>
        <w:t>)</w:t>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00D821A0" w:rsidRPr="00711A40">
        <w:rPr>
          <w:rFonts w:ascii="Lucida Bright" w:hAnsi="Lucida Bright"/>
          <w:color w:val="404040" w:themeColor="text1" w:themeTint="BF"/>
          <w:sz w:val="24"/>
          <w:szCs w:val="24"/>
        </w:rPr>
        <w:t xml:space="preserve">Elmhurst </w:t>
      </w:r>
      <w:r w:rsidR="00D821A0" w:rsidRPr="00711A40">
        <w:rPr>
          <w:rFonts w:ascii="Lucida Bright" w:hAnsi="Lucida Bright"/>
          <w:color w:val="4A442A" w:themeColor="background2" w:themeShade="40"/>
          <w:sz w:val="24"/>
          <w:szCs w:val="24"/>
        </w:rPr>
        <w:t>(K-5)</w:t>
      </w:r>
      <w:r w:rsidR="00A70DCB" w:rsidRPr="00711A40">
        <w:rPr>
          <w:rFonts w:ascii="Lucida Bright" w:hAnsi="Lucida Bright"/>
          <w:color w:val="31849B" w:themeColor="accent5" w:themeShade="BF"/>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E71616" w:rsidRPr="00711A40">
        <w:rPr>
          <w:rFonts w:ascii="Lucida Bright" w:hAnsi="Lucida Bright"/>
          <w:color w:val="404040" w:themeColor="text1" w:themeTint="BF"/>
          <w:sz w:val="24"/>
          <w:szCs w:val="24"/>
        </w:rPr>
        <w:t xml:space="preserve">Falkland </w:t>
      </w:r>
      <w:r w:rsidR="00E71616" w:rsidRPr="00711A40">
        <w:rPr>
          <w:rFonts w:ascii="Lucida Bright" w:hAnsi="Lucida Bright"/>
          <w:color w:val="4A442A" w:themeColor="background2" w:themeShade="40"/>
          <w:sz w:val="24"/>
          <w:szCs w:val="24"/>
        </w:rPr>
        <w:t>(K-5)</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A05AF5" w:rsidRPr="00711A40" w:rsidRDefault="00E71616"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 xml:space="preserve">Farmville Middle </w:t>
      </w:r>
      <w:r w:rsidRPr="00711A40">
        <w:rPr>
          <w:rFonts w:ascii="Lucida Bright" w:hAnsi="Lucida Bright"/>
          <w:color w:val="4A442A" w:themeColor="background2" w:themeShade="40"/>
          <w:sz w:val="24"/>
          <w:szCs w:val="24"/>
        </w:rPr>
        <w:t>(6-8)</w:t>
      </w:r>
      <w:r w:rsidR="00985D2B" w:rsidRPr="00711A40">
        <w:rPr>
          <w:rFonts w:ascii="Lucida Bright" w:hAnsi="Lucida Bright"/>
          <w:color w:val="FF0000"/>
          <w:sz w:val="24"/>
          <w:szCs w:val="24"/>
        </w:rPr>
        <w:tab/>
      </w:r>
      <w:r w:rsidR="00985D2B" w:rsidRPr="00711A40">
        <w:rPr>
          <w:rFonts w:ascii="Lucida Bright" w:hAnsi="Lucida Bright"/>
          <w:color w:val="FF0000"/>
          <w:sz w:val="24"/>
          <w:szCs w:val="24"/>
        </w:rPr>
        <w:tab/>
      </w:r>
      <w:r w:rsidR="00681EA7" w:rsidRPr="00711A40">
        <w:rPr>
          <w:rFonts w:ascii="Lucida Bright" w:hAnsi="Lucida Bright"/>
          <w:color w:val="404040" w:themeColor="text1" w:themeTint="BF"/>
          <w:sz w:val="24"/>
          <w:szCs w:val="24"/>
        </w:rPr>
        <w:t xml:space="preserve">Grifton </w:t>
      </w:r>
      <w:r w:rsidR="00681EA7" w:rsidRPr="00711A40">
        <w:rPr>
          <w:rFonts w:ascii="Lucida Bright" w:hAnsi="Lucida Bright"/>
          <w:color w:val="4A442A" w:themeColor="background2" w:themeShade="40"/>
          <w:sz w:val="24"/>
          <w:szCs w:val="24"/>
        </w:rPr>
        <w:t>(PK-8)</w:t>
      </w:r>
      <w:r w:rsidR="006D00EC" w:rsidRPr="00711A40">
        <w:rPr>
          <w:rFonts w:ascii="Lucida Bright" w:hAnsi="Lucida Bright"/>
          <w:color w:val="FF0000"/>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154196" w:rsidRPr="00711A40">
        <w:rPr>
          <w:rFonts w:ascii="Lucida Bright" w:hAnsi="Lucida Bright"/>
          <w:color w:val="404040" w:themeColor="text1" w:themeTint="BF"/>
          <w:sz w:val="24"/>
          <w:szCs w:val="24"/>
        </w:rPr>
        <w:t xml:space="preserve">G.R. Whitfield </w:t>
      </w:r>
      <w:r w:rsidR="00154196" w:rsidRPr="00711A40">
        <w:rPr>
          <w:rFonts w:ascii="Lucida Bright" w:hAnsi="Lucida Bright"/>
          <w:color w:val="4A442A" w:themeColor="background2" w:themeShade="40"/>
          <w:sz w:val="24"/>
          <w:szCs w:val="24"/>
        </w:rPr>
        <w:t xml:space="preserve">(PK-8) </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3D38F0" w:rsidRPr="00711A40" w:rsidRDefault="00BB5915" w:rsidP="003D38F0">
      <w:pPr>
        <w:spacing w:after="0"/>
        <w:ind w:right="-720"/>
        <w:rPr>
          <w:rFonts w:ascii="Lucida Bright" w:hAnsi="Lucida Bright"/>
          <w:color w:val="FF0000"/>
          <w:sz w:val="24"/>
          <w:szCs w:val="24"/>
        </w:rPr>
      </w:pPr>
      <w:r w:rsidRPr="00711A40">
        <w:rPr>
          <w:rFonts w:ascii="Lucida Bright" w:hAnsi="Lucida Bright"/>
          <w:color w:val="404040" w:themeColor="text1" w:themeTint="BF"/>
          <w:sz w:val="24"/>
          <w:szCs w:val="24"/>
        </w:rPr>
        <w:t xml:space="preserve">H.B. Sugg </w:t>
      </w:r>
      <w:r w:rsidRPr="00711A40">
        <w:rPr>
          <w:rFonts w:ascii="Lucida Bright" w:hAnsi="Lucida Bright"/>
          <w:color w:val="4A442A" w:themeColor="background2" w:themeShade="40"/>
          <w:sz w:val="24"/>
          <w:szCs w:val="24"/>
        </w:rPr>
        <w:t>(PK-2)</w:t>
      </w:r>
      <w:r w:rsidR="00D821A0" w:rsidRPr="00711A40">
        <w:rPr>
          <w:rFonts w:ascii="Lucida Bright" w:hAnsi="Lucida Bright"/>
          <w:color w:val="4A442A" w:themeColor="background2" w:themeShade="40"/>
          <w:sz w:val="24"/>
          <w:szCs w:val="24"/>
        </w:rPr>
        <w:tab/>
      </w:r>
      <w:r w:rsidR="00D821A0" w:rsidRPr="00711A40">
        <w:rPr>
          <w:rFonts w:ascii="Lucida Bright" w:hAnsi="Lucida Bright"/>
          <w:color w:val="FF0000"/>
          <w:sz w:val="24"/>
          <w:szCs w:val="24"/>
        </w:rPr>
        <w:tab/>
      </w:r>
      <w:r w:rsidR="00D821A0" w:rsidRPr="00711A40">
        <w:rPr>
          <w:rFonts w:ascii="Lucida Bright" w:hAnsi="Lucida Bright"/>
          <w:color w:val="FF0000"/>
          <w:sz w:val="24"/>
          <w:szCs w:val="24"/>
        </w:rPr>
        <w:tab/>
      </w:r>
      <w:r w:rsidR="00681EA7" w:rsidRPr="00711A40">
        <w:rPr>
          <w:rFonts w:ascii="Lucida Bright" w:hAnsi="Lucida Bright"/>
          <w:color w:val="404040" w:themeColor="text1" w:themeTint="BF"/>
          <w:sz w:val="24"/>
          <w:szCs w:val="24"/>
        </w:rPr>
        <w:t xml:space="preserve">Lakeforest </w:t>
      </w:r>
      <w:r w:rsidR="00681EA7" w:rsidRPr="00711A40">
        <w:rPr>
          <w:rFonts w:ascii="Lucida Bright" w:hAnsi="Lucida Bright"/>
          <w:color w:val="4A442A" w:themeColor="background2" w:themeShade="40"/>
          <w:sz w:val="24"/>
          <w:szCs w:val="24"/>
        </w:rPr>
        <w:t>(PK-5)</w:t>
      </w:r>
      <w:r w:rsidRPr="00711A40">
        <w:rPr>
          <w:rFonts w:ascii="Lucida Bright" w:hAnsi="Lucida Bright"/>
          <w:color w:val="4A442A" w:themeColor="background2" w:themeShade="40"/>
          <w:sz w:val="24"/>
          <w:szCs w:val="24"/>
        </w:rPr>
        <w:t xml:space="preserve"> </w:t>
      </w:r>
      <w:r w:rsidR="003D38F0" w:rsidRPr="00711A40">
        <w:rPr>
          <w:rFonts w:ascii="Lucida Bright" w:hAnsi="Lucida Bright"/>
          <w:color w:val="4A442A" w:themeColor="background2" w:themeShade="40"/>
          <w:sz w:val="24"/>
          <w:szCs w:val="24"/>
        </w:rPr>
        <w:tab/>
      </w:r>
      <w:r w:rsidR="003D38F0" w:rsidRPr="00711A40">
        <w:rPr>
          <w:rFonts w:ascii="Lucida Bright" w:hAnsi="Lucida Bright"/>
          <w:color w:val="4A442A" w:themeColor="background2" w:themeShade="40"/>
          <w:sz w:val="24"/>
          <w:szCs w:val="24"/>
        </w:rPr>
        <w:tab/>
      </w:r>
      <w:r w:rsidR="003D38F0" w:rsidRPr="00711A40">
        <w:rPr>
          <w:rFonts w:ascii="Lucida Bright" w:hAnsi="Lucida Bright"/>
          <w:color w:val="4A442A" w:themeColor="background2" w:themeShade="40"/>
          <w:sz w:val="24"/>
          <w:szCs w:val="24"/>
        </w:rPr>
        <w:tab/>
      </w:r>
      <w:r w:rsidR="00AD3337" w:rsidRPr="00711A40">
        <w:rPr>
          <w:rFonts w:ascii="Lucida Bright" w:hAnsi="Lucida Bright"/>
          <w:color w:val="404040" w:themeColor="text1" w:themeTint="BF"/>
          <w:sz w:val="24"/>
          <w:szCs w:val="24"/>
        </w:rPr>
        <w:t xml:space="preserve">Northwest </w:t>
      </w:r>
      <w:r w:rsidR="00AD3337" w:rsidRPr="00711A40">
        <w:rPr>
          <w:rFonts w:ascii="Lucida Bright" w:hAnsi="Lucida Bright"/>
          <w:color w:val="4A442A" w:themeColor="background2" w:themeShade="40"/>
          <w:sz w:val="24"/>
          <w:szCs w:val="24"/>
        </w:rPr>
        <w:t>(PK-5)</w:t>
      </w:r>
      <w:r w:rsidR="00E901CF" w:rsidRPr="00711A40">
        <w:rPr>
          <w:rFonts w:ascii="Lucida Bright" w:hAnsi="Lucida Bright"/>
          <w:color w:val="4A442A" w:themeColor="background2" w:themeShade="40"/>
          <w:sz w:val="24"/>
          <w:szCs w:val="24"/>
        </w:rPr>
        <w:t xml:space="preserve"> </w:t>
      </w:r>
      <w:r w:rsidR="00D821A0" w:rsidRPr="00711A40">
        <w:rPr>
          <w:rFonts w:ascii="Lucida Bright" w:hAnsi="Lucida Bright"/>
          <w:color w:val="FF0000"/>
          <w:sz w:val="24"/>
          <w:szCs w:val="24"/>
        </w:rPr>
        <w:tab/>
      </w:r>
    </w:p>
    <w:p w:rsidR="003D38F0" w:rsidRPr="00711A40" w:rsidRDefault="003D38F0" w:rsidP="003D38F0">
      <w:pPr>
        <w:spacing w:after="0"/>
        <w:ind w:right="-720"/>
        <w:rPr>
          <w:rFonts w:ascii="Lucida Bright" w:hAnsi="Lucida Bright"/>
          <w:color w:val="FF0000"/>
          <w:sz w:val="24"/>
          <w:szCs w:val="24"/>
        </w:rPr>
      </w:pPr>
    </w:p>
    <w:p w:rsidR="003D38F0" w:rsidRPr="00711A40" w:rsidRDefault="003D38F0" w:rsidP="003D38F0">
      <w:pPr>
        <w:spacing w:after="0"/>
        <w:ind w:right="-720"/>
        <w:rPr>
          <w:rFonts w:ascii="Lucida Bright" w:hAnsi="Lucida Bright"/>
          <w:color w:val="FF0000"/>
          <w:sz w:val="24"/>
          <w:szCs w:val="24"/>
        </w:rPr>
      </w:pPr>
    </w:p>
    <w:p w:rsidR="003D38F0" w:rsidRPr="00711A40" w:rsidRDefault="00AD3337" w:rsidP="003D38F0">
      <w:pPr>
        <w:spacing w:after="0"/>
        <w:ind w:right="-720"/>
        <w:rPr>
          <w:rFonts w:ascii="Lucida Bright" w:hAnsi="Lucida Bright"/>
          <w:color w:val="404040" w:themeColor="text1" w:themeTint="BF"/>
          <w:sz w:val="24"/>
          <w:szCs w:val="24"/>
        </w:rPr>
      </w:pPr>
      <w:r w:rsidRPr="00711A40">
        <w:rPr>
          <w:rFonts w:ascii="Lucida Bright" w:hAnsi="Lucida Bright"/>
          <w:color w:val="404040" w:themeColor="text1" w:themeTint="BF"/>
          <w:sz w:val="24"/>
          <w:szCs w:val="24"/>
        </w:rPr>
        <w:t xml:space="preserve">Pactolus </w:t>
      </w:r>
      <w:r w:rsidRPr="00711A40">
        <w:rPr>
          <w:rFonts w:ascii="Lucida Bright" w:hAnsi="Lucida Bright"/>
          <w:color w:val="4A442A" w:themeColor="background2" w:themeShade="40"/>
          <w:sz w:val="24"/>
          <w:szCs w:val="24"/>
        </w:rPr>
        <w:t xml:space="preserve">(PK-8) </w:t>
      </w:r>
      <w:r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BB5915" w:rsidRPr="00711A40">
        <w:rPr>
          <w:rFonts w:ascii="Lucida Bright" w:hAnsi="Lucida Bright"/>
          <w:color w:val="404040" w:themeColor="text1" w:themeTint="BF"/>
          <w:sz w:val="24"/>
          <w:szCs w:val="24"/>
        </w:rPr>
        <w:t xml:space="preserve">Ridgewood </w:t>
      </w:r>
      <w:r w:rsidR="00BB5915" w:rsidRPr="00711A40">
        <w:rPr>
          <w:rFonts w:ascii="Lucida Bright" w:hAnsi="Lucida Bright"/>
          <w:color w:val="4A442A" w:themeColor="background2" w:themeShade="40"/>
          <w:sz w:val="24"/>
          <w:szCs w:val="24"/>
        </w:rPr>
        <w:t>(K-5)</w:t>
      </w:r>
      <w:r w:rsidR="00BB5915" w:rsidRPr="00711A40">
        <w:rPr>
          <w:rFonts w:ascii="Lucida Bright" w:hAnsi="Lucida Bright"/>
          <w:color w:val="4A442A" w:themeColor="background2" w:themeShade="40"/>
          <w:sz w:val="24"/>
          <w:szCs w:val="24"/>
        </w:rPr>
        <w:tab/>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Pr="00711A40">
        <w:rPr>
          <w:rFonts w:ascii="Lucida Bright" w:hAnsi="Lucida Bright"/>
          <w:color w:val="404040" w:themeColor="text1" w:themeTint="BF"/>
          <w:sz w:val="24"/>
          <w:szCs w:val="24"/>
        </w:rPr>
        <w:t xml:space="preserve">Sam D. Bundy </w:t>
      </w:r>
      <w:r w:rsidRPr="00711A40">
        <w:rPr>
          <w:rFonts w:ascii="Lucida Bright" w:hAnsi="Lucida Bright"/>
          <w:color w:val="4A442A" w:themeColor="background2" w:themeShade="40"/>
          <w:sz w:val="24"/>
          <w:szCs w:val="24"/>
        </w:rPr>
        <w:t>(3-5)</w:t>
      </w:r>
      <w:r w:rsidR="00E901CF"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 xml:space="preserve">      </w:t>
      </w:r>
    </w:p>
    <w:p w:rsidR="003D38F0" w:rsidRPr="00711A40" w:rsidRDefault="00985D2B" w:rsidP="003D38F0">
      <w:pPr>
        <w:spacing w:after="0"/>
        <w:ind w:right="-720"/>
        <w:rPr>
          <w:rFonts w:ascii="Lucida Bright" w:hAnsi="Lucida Bright"/>
          <w:color w:val="404040" w:themeColor="text1" w:themeTint="BF"/>
          <w:sz w:val="24"/>
          <w:szCs w:val="24"/>
        </w:rPr>
      </w:pPr>
      <w:r w:rsidRPr="00711A40">
        <w:rPr>
          <w:rFonts w:ascii="Lucida Bright" w:hAnsi="Lucida Bright"/>
          <w:color w:val="404040" w:themeColor="text1" w:themeTint="BF"/>
          <w:sz w:val="24"/>
          <w:szCs w:val="24"/>
        </w:rPr>
        <w:tab/>
      </w:r>
    </w:p>
    <w:p w:rsidR="003D38F0" w:rsidRPr="00711A40" w:rsidRDefault="003D38F0" w:rsidP="003D38F0">
      <w:pPr>
        <w:spacing w:after="0"/>
        <w:ind w:right="-720"/>
        <w:rPr>
          <w:rFonts w:ascii="Lucida Bright" w:hAnsi="Lucida Bright"/>
          <w:color w:val="404040" w:themeColor="text1" w:themeTint="BF"/>
          <w:sz w:val="24"/>
          <w:szCs w:val="24"/>
        </w:rPr>
      </w:pPr>
    </w:p>
    <w:p w:rsidR="003D38F0" w:rsidRPr="00711A40" w:rsidRDefault="00AD3337"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 xml:space="preserve">South Greenville </w:t>
      </w:r>
      <w:r w:rsidRPr="00711A40">
        <w:rPr>
          <w:rFonts w:ascii="Lucida Bright" w:hAnsi="Lucida Bright"/>
          <w:color w:val="4A442A" w:themeColor="background2" w:themeShade="40"/>
          <w:sz w:val="24"/>
          <w:szCs w:val="24"/>
        </w:rPr>
        <w:t>(PK-5)</w:t>
      </w:r>
      <w:r w:rsidR="003D38F0" w:rsidRPr="00711A40">
        <w:rPr>
          <w:rFonts w:ascii="Lucida Bright" w:hAnsi="Lucida Bright"/>
          <w:color w:val="4A442A" w:themeColor="background2" w:themeShade="40"/>
          <w:sz w:val="24"/>
          <w:szCs w:val="24"/>
        </w:rPr>
        <w:tab/>
      </w:r>
      <w:r w:rsidR="003D38F0" w:rsidRPr="00711A40">
        <w:rPr>
          <w:rFonts w:ascii="Lucida Bright" w:hAnsi="Lucida Bright"/>
          <w:color w:val="4A442A" w:themeColor="background2" w:themeShade="40"/>
          <w:sz w:val="24"/>
          <w:szCs w:val="24"/>
        </w:rPr>
        <w:tab/>
      </w:r>
      <w:r w:rsidR="00A622DD" w:rsidRPr="00711A40">
        <w:rPr>
          <w:rFonts w:ascii="Lucida Bright" w:hAnsi="Lucida Bright"/>
          <w:color w:val="404040" w:themeColor="text1" w:themeTint="BF"/>
          <w:sz w:val="24"/>
          <w:szCs w:val="24"/>
        </w:rPr>
        <w:t xml:space="preserve">Stokes </w:t>
      </w:r>
      <w:r w:rsidR="00A622DD" w:rsidRPr="00711A40">
        <w:rPr>
          <w:rFonts w:ascii="Lucida Bright" w:hAnsi="Lucida Bright"/>
          <w:color w:val="4A442A" w:themeColor="background2" w:themeShade="40"/>
          <w:sz w:val="24"/>
          <w:szCs w:val="24"/>
        </w:rPr>
        <w:t>(K-8)</w:t>
      </w:r>
      <w:r w:rsidR="005145DB" w:rsidRPr="00711A40">
        <w:rPr>
          <w:rFonts w:ascii="Lucida Bright" w:hAnsi="Lucida Bright"/>
          <w:color w:val="4A442A" w:themeColor="background2" w:themeShade="40"/>
          <w:sz w:val="24"/>
          <w:szCs w:val="24"/>
        </w:rPr>
        <w:t xml:space="preserve">    </w:t>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00A25ECD" w:rsidRPr="00711A40">
        <w:rPr>
          <w:rFonts w:ascii="Lucida Bright" w:hAnsi="Lucida Bright"/>
          <w:color w:val="404040" w:themeColor="text1" w:themeTint="BF"/>
          <w:sz w:val="24"/>
          <w:szCs w:val="24"/>
        </w:rPr>
        <w:t>Wahl-Coates</w:t>
      </w:r>
      <w:r w:rsidRPr="00711A40">
        <w:rPr>
          <w:rFonts w:ascii="Lucida Bright" w:hAnsi="Lucida Bright"/>
          <w:color w:val="404040" w:themeColor="text1" w:themeTint="BF"/>
          <w:sz w:val="24"/>
          <w:szCs w:val="24"/>
        </w:rPr>
        <w:t xml:space="preserve"> </w:t>
      </w:r>
      <w:r w:rsidRPr="00711A40">
        <w:rPr>
          <w:rFonts w:ascii="Lucida Bright" w:hAnsi="Lucida Bright"/>
          <w:color w:val="4A442A" w:themeColor="background2" w:themeShade="40"/>
          <w:sz w:val="24"/>
          <w:szCs w:val="24"/>
        </w:rPr>
        <w:t>(</w:t>
      </w:r>
      <w:r w:rsidR="00A25ECD" w:rsidRPr="00711A40">
        <w:rPr>
          <w:rFonts w:ascii="Lucida Bright" w:hAnsi="Lucida Bright"/>
          <w:color w:val="4A442A" w:themeColor="background2" w:themeShade="40"/>
          <w:sz w:val="24"/>
          <w:szCs w:val="24"/>
        </w:rPr>
        <w:t>P</w:t>
      </w:r>
      <w:r w:rsidRPr="00711A40">
        <w:rPr>
          <w:rFonts w:ascii="Lucida Bright" w:hAnsi="Lucida Bright"/>
          <w:color w:val="4A442A" w:themeColor="background2" w:themeShade="40"/>
          <w:sz w:val="24"/>
          <w:szCs w:val="24"/>
        </w:rPr>
        <w:t>K-5)</w:t>
      </w:r>
      <w:r w:rsidR="00E901CF" w:rsidRPr="00711A40">
        <w:rPr>
          <w:rFonts w:ascii="Lucida Bright" w:hAnsi="Lucida Bright"/>
          <w:color w:val="4A442A" w:themeColor="background2" w:themeShade="40"/>
          <w:sz w:val="24"/>
          <w:szCs w:val="24"/>
        </w:rPr>
        <w:t xml:space="preserve"> </w:t>
      </w:r>
    </w:p>
    <w:p w:rsidR="003D38F0" w:rsidRPr="00711A40" w:rsidRDefault="003D38F0" w:rsidP="003D38F0">
      <w:pPr>
        <w:spacing w:after="0"/>
        <w:ind w:right="-720"/>
        <w:rPr>
          <w:rFonts w:ascii="Lucida Bright" w:hAnsi="Lucida Bright"/>
          <w:color w:val="4A442A" w:themeColor="background2" w:themeShade="40"/>
          <w:sz w:val="24"/>
          <w:szCs w:val="24"/>
        </w:rPr>
      </w:pPr>
    </w:p>
    <w:p w:rsidR="0091018E" w:rsidRPr="00711A40" w:rsidRDefault="0091018E" w:rsidP="003D38F0">
      <w:pPr>
        <w:spacing w:after="0"/>
        <w:ind w:right="-720"/>
        <w:rPr>
          <w:rFonts w:ascii="Lucida Bright" w:hAnsi="Lucida Bright"/>
          <w:color w:val="4A442A" w:themeColor="background2" w:themeShade="40"/>
          <w:sz w:val="24"/>
          <w:szCs w:val="24"/>
        </w:rPr>
      </w:pPr>
    </w:p>
    <w:p w:rsidR="0091018E" w:rsidRPr="00711A40" w:rsidRDefault="0091018E" w:rsidP="003D38F0">
      <w:pPr>
        <w:spacing w:after="0"/>
        <w:ind w:right="-720"/>
        <w:rPr>
          <w:rFonts w:ascii="Lucida Bright" w:hAnsi="Lucida Bright"/>
          <w:color w:val="404040" w:themeColor="text1" w:themeTint="BF"/>
          <w:sz w:val="24"/>
          <w:szCs w:val="24"/>
        </w:rPr>
      </w:pPr>
      <w:r w:rsidRPr="00711A40">
        <w:rPr>
          <w:rFonts w:ascii="Lucida Bright" w:hAnsi="Lucida Bright"/>
          <w:color w:val="404040" w:themeColor="text1" w:themeTint="BF"/>
          <w:sz w:val="24"/>
          <w:szCs w:val="24"/>
        </w:rPr>
        <w:t>Wellcome (6-8)</w:t>
      </w:r>
      <w:r w:rsidRPr="00711A40">
        <w:rPr>
          <w:rFonts w:ascii="Lucida Bright" w:hAnsi="Lucida Bright"/>
          <w:color w:val="404040" w:themeColor="text1" w:themeTint="BF"/>
          <w:sz w:val="24"/>
          <w:szCs w:val="24"/>
        </w:rPr>
        <w:tab/>
      </w:r>
      <w:r w:rsidRPr="00711A40">
        <w:rPr>
          <w:rFonts w:ascii="Lucida Bright" w:hAnsi="Lucida Bright"/>
          <w:color w:val="404040" w:themeColor="text1" w:themeTint="BF"/>
          <w:sz w:val="24"/>
          <w:szCs w:val="24"/>
        </w:rPr>
        <w:tab/>
      </w:r>
      <w:r w:rsidRPr="00711A40">
        <w:rPr>
          <w:rFonts w:ascii="Lucida Bright" w:hAnsi="Lucida Bright"/>
          <w:color w:val="404040" w:themeColor="text1" w:themeTint="BF"/>
          <w:sz w:val="24"/>
          <w:szCs w:val="24"/>
        </w:rPr>
        <w:tab/>
        <w:t>W.H. Robinson (K-5)</w:t>
      </w:r>
      <w:r w:rsidRPr="00711A40">
        <w:rPr>
          <w:rFonts w:ascii="Lucida Bright" w:hAnsi="Lucida Bright"/>
          <w:color w:val="404040" w:themeColor="text1" w:themeTint="BF"/>
          <w:sz w:val="24"/>
          <w:szCs w:val="24"/>
        </w:rPr>
        <w:tab/>
      </w:r>
      <w:r w:rsidRPr="00711A40">
        <w:rPr>
          <w:rFonts w:ascii="Lucida Bright" w:hAnsi="Lucida Bright"/>
          <w:color w:val="404040" w:themeColor="text1" w:themeTint="BF"/>
          <w:sz w:val="24"/>
          <w:szCs w:val="24"/>
        </w:rPr>
        <w:tab/>
      </w:r>
      <w:r w:rsidR="00F43F53" w:rsidRPr="00711A40">
        <w:rPr>
          <w:rFonts w:ascii="Lucida Bright" w:hAnsi="Lucida Bright"/>
          <w:color w:val="404040" w:themeColor="text1" w:themeTint="BF"/>
          <w:sz w:val="24"/>
          <w:szCs w:val="24"/>
        </w:rPr>
        <w:t xml:space="preserve">Wintergreen </w:t>
      </w:r>
      <w:proofErr w:type="spellStart"/>
      <w:r w:rsidRPr="00711A40">
        <w:rPr>
          <w:rFonts w:ascii="Lucida Bright" w:hAnsi="Lucida Bright"/>
          <w:color w:val="404040" w:themeColor="text1" w:themeTint="BF"/>
          <w:sz w:val="24"/>
          <w:szCs w:val="24"/>
        </w:rPr>
        <w:t>Pri</w:t>
      </w:r>
      <w:proofErr w:type="spellEnd"/>
      <w:r w:rsidRPr="00711A40">
        <w:rPr>
          <w:rFonts w:ascii="Lucida Bright" w:hAnsi="Lucida Bright"/>
          <w:color w:val="404040" w:themeColor="text1" w:themeTint="BF"/>
          <w:sz w:val="24"/>
          <w:szCs w:val="24"/>
        </w:rPr>
        <w:t xml:space="preserve">. (K-2) </w:t>
      </w:r>
    </w:p>
    <w:p w:rsidR="0091018E" w:rsidRPr="00711A40" w:rsidRDefault="0091018E" w:rsidP="003D38F0">
      <w:pPr>
        <w:spacing w:after="0"/>
        <w:ind w:right="-720"/>
        <w:rPr>
          <w:rFonts w:ascii="Lucida Bright" w:hAnsi="Lucida Bright"/>
          <w:color w:val="404040" w:themeColor="text1" w:themeTint="BF"/>
          <w:sz w:val="24"/>
          <w:szCs w:val="24"/>
        </w:rPr>
      </w:pPr>
    </w:p>
    <w:p w:rsidR="0091018E" w:rsidRPr="00711A40" w:rsidRDefault="0091018E" w:rsidP="003D38F0">
      <w:pPr>
        <w:spacing w:after="0"/>
        <w:ind w:right="-720"/>
        <w:rPr>
          <w:rFonts w:ascii="Lucida Bright" w:hAnsi="Lucida Bright"/>
          <w:color w:val="404040" w:themeColor="text1" w:themeTint="BF"/>
          <w:sz w:val="24"/>
          <w:szCs w:val="24"/>
        </w:rPr>
      </w:pPr>
    </w:p>
    <w:p w:rsidR="002570D3" w:rsidRPr="00711A40" w:rsidRDefault="0091018E" w:rsidP="003D38F0">
      <w:pPr>
        <w:spacing w:after="0"/>
        <w:ind w:right="-720"/>
        <w:rPr>
          <w:noProof/>
          <w:color w:val="4A442A" w:themeColor="background2" w:themeShade="40"/>
          <w:sz w:val="24"/>
          <w:szCs w:val="24"/>
        </w:rPr>
      </w:pPr>
      <w:r w:rsidRPr="00711A40">
        <w:rPr>
          <w:rFonts w:ascii="Lucida Bright" w:hAnsi="Lucida Bright"/>
          <w:color w:val="404040" w:themeColor="text1" w:themeTint="BF"/>
          <w:sz w:val="24"/>
          <w:szCs w:val="24"/>
        </w:rPr>
        <w:t>Wintergreen Intermediate (3-5)</w:t>
      </w:r>
      <w:r w:rsidR="00137B26" w:rsidRPr="00711A40">
        <w:rPr>
          <w:noProof/>
          <w:color w:val="4A442A" w:themeColor="background2" w:themeShade="40"/>
          <w:sz w:val="24"/>
          <w:szCs w:val="24"/>
        </w:rPr>
        <w:t xml:space="preserve"> </w:t>
      </w:r>
    </w:p>
    <w:p w:rsidR="005F2F99" w:rsidRDefault="005F2F99">
      <w:pPr>
        <w:rPr>
          <w:noProof/>
          <w:color w:val="4A442A" w:themeColor="background2" w:themeShade="40"/>
          <w:sz w:val="24"/>
          <w:szCs w:val="24"/>
        </w:rPr>
      </w:pPr>
      <w:r>
        <w:rPr>
          <w:noProof/>
          <w:color w:val="4A442A" w:themeColor="background2" w:themeShade="40"/>
          <w:sz w:val="24"/>
          <w:szCs w:val="24"/>
        </w:rPr>
        <w:br w:type="page"/>
      </w:r>
    </w:p>
    <w:p w:rsidR="005F2F99" w:rsidRPr="00FF2CF9" w:rsidRDefault="005F2F99" w:rsidP="005F2F99">
      <w:pPr>
        <w:spacing w:after="0"/>
        <w:rPr>
          <w:rFonts w:ascii="Lucida Bright" w:hAnsi="Lucida Bright"/>
          <w:sz w:val="32"/>
          <w:szCs w:val="32"/>
          <w:u w:val="single"/>
        </w:rPr>
      </w:pPr>
      <w:r w:rsidRPr="00FF2CF9">
        <w:rPr>
          <w:rFonts w:ascii="Lucida Bright" w:hAnsi="Lucida Bright"/>
          <w:sz w:val="28"/>
          <w:szCs w:val="28"/>
        </w:rPr>
        <w:lastRenderedPageBreak/>
        <w:t xml:space="preserve">                        </w:t>
      </w:r>
      <w:r w:rsidRPr="00FF2CF9">
        <w:rPr>
          <w:rFonts w:ascii="Lucida Bright" w:hAnsi="Lucida Bright"/>
          <w:sz w:val="32"/>
          <w:szCs w:val="32"/>
          <w:u w:val="single"/>
        </w:rPr>
        <w:t>Title I Low Performing Schools (17</w:t>
      </w:r>
      <w:r>
        <w:rPr>
          <w:rFonts w:ascii="Lucida Bright" w:hAnsi="Lucida Bright"/>
          <w:sz w:val="32"/>
          <w:szCs w:val="32"/>
          <w:u w:val="single"/>
        </w:rPr>
        <w:t>)</w:t>
      </w:r>
    </w:p>
    <w:p w:rsidR="005F2F99" w:rsidRPr="00FF2CF9" w:rsidRDefault="005F2F99" w:rsidP="005F2F99">
      <w:pPr>
        <w:spacing w:after="0"/>
        <w:ind w:left="2160" w:firstLine="720"/>
        <w:rPr>
          <w:rFonts w:ascii="Lucida Bright" w:hAnsi="Lucida Bright"/>
          <w:sz w:val="28"/>
          <w:szCs w:val="28"/>
        </w:rPr>
      </w:pP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Ayden Middle (6-8)</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Belvoir Elementary (K-5)</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Bethel School (K-8)</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CM Eppes (6-8)</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Creekside Elementary (K-5)</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Eastern Elementary (K-5)</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E B Aycock (6-8)</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Falkland Elementary (K-5)</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Farmville Middle (6-8)</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Grifton School (K-8)</w:t>
      </w:r>
    </w:p>
    <w:p w:rsidR="005F2F99" w:rsidRPr="00711A40" w:rsidRDefault="005F2F99" w:rsidP="005F2F99">
      <w:pPr>
        <w:spacing w:after="0" w:line="360" w:lineRule="auto"/>
        <w:rPr>
          <w:rFonts w:ascii="Lucida Bright" w:hAnsi="Lucida Bright"/>
          <w:sz w:val="24"/>
          <w:szCs w:val="24"/>
        </w:rPr>
      </w:pPr>
      <w:r w:rsidRPr="00711A40">
        <w:rPr>
          <w:rFonts w:ascii="Lucida Bright" w:hAnsi="Lucida Bright"/>
          <w:sz w:val="24"/>
          <w:szCs w:val="24"/>
        </w:rPr>
        <w:tab/>
      </w:r>
      <w:r w:rsidRPr="00711A40">
        <w:rPr>
          <w:rFonts w:ascii="Lucida Bright" w:hAnsi="Lucida Bright"/>
          <w:sz w:val="24"/>
          <w:szCs w:val="24"/>
        </w:rPr>
        <w:tab/>
      </w:r>
      <w:r w:rsidRPr="00711A40">
        <w:rPr>
          <w:rFonts w:ascii="Lucida Bright" w:hAnsi="Lucida Bright"/>
          <w:sz w:val="24"/>
          <w:szCs w:val="24"/>
        </w:rPr>
        <w:tab/>
      </w:r>
      <w:r w:rsidRPr="00711A40">
        <w:rPr>
          <w:rFonts w:ascii="Lucida Bright" w:hAnsi="Lucida Bright"/>
          <w:sz w:val="24"/>
          <w:szCs w:val="24"/>
        </w:rPr>
        <w:tab/>
        <w:t>Lakeforest Elementary (K-5)</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Northwest Elementary (K-5)</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Pactolus (K-8)</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Sam Bundy Elementary (3-5)</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South Greenville Elementary (K-5)</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Wahl-Coates Elementary (K-5)</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Wellcome Middle School (6-8)</w:t>
      </w:r>
    </w:p>
    <w:p w:rsidR="005F2F99" w:rsidRPr="003D38F0" w:rsidRDefault="005F2F99" w:rsidP="003D38F0">
      <w:pPr>
        <w:spacing w:after="0"/>
        <w:ind w:right="-720"/>
        <w:rPr>
          <w:rFonts w:ascii="Lucida Bright" w:hAnsi="Lucida Bright"/>
          <w:b/>
          <w:color w:val="404040" w:themeColor="text1" w:themeTint="BF"/>
          <w:sz w:val="24"/>
          <w:szCs w:val="24"/>
        </w:rPr>
      </w:pPr>
    </w:p>
    <w:p w:rsidR="008D489F" w:rsidRDefault="008D489F" w:rsidP="004C564F">
      <w:pPr>
        <w:ind w:right="-720"/>
        <w:rPr>
          <w:rFonts w:ascii="Lucida Bright" w:hAnsi="Lucida Bright"/>
          <w:b/>
          <w:color w:val="FF0000"/>
          <w:sz w:val="26"/>
          <w:szCs w:val="26"/>
        </w:rPr>
      </w:pPr>
    </w:p>
    <w:p w:rsidR="005F2F99" w:rsidRDefault="005F2F99">
      <w:pPr>
        <w:rPr>
          <w:rFonts w:ascii="Lucida Bright" w:eastAsia="MS Mincho" w:hAnsi="Lucida Bright" w:cs="Arial"/>
          <w:b/>
          <w:color w:val="000000"/>
          <w:sz w:val="36"/>
          <w:szCs w:val="36"/>
          <w:lang w:eastAsia="ja-JP"/>
        </w:rPr>
      </w:pPr>
      <w:r>
        <w:rPr>
          <w:rFonts w:ascii="Lucida Bright" w:eastAsia="MS Mincho" w:hAnsi="Lucida Bright" w:cs="Arial"/>
          <w:b/>
          <w:color w:val="000000"/>
          <w:sz w:val="36"/>
          <w:szCs w:val="36"/>
          <w:lang w:eastAsia="ja-JP"/>
        </w:rPr>
        <w:br w:type="page"/>
      </w:r>
    </w:p>
    <w:p w:rsidR="005F2F99" w:rsidRPr="00FF2CF9" w:rsidRDefault="005F2F99" w:rsidP="005F2F99">
      <w:pPr>
        <w:ind w:right="-450"/>
        <w:jc w:val="center"/>
        <w:rPr>
          <w:rFonts w:ascii="Lucida Bright" w:hAnsi="Lucida Bright"/>
          <w:b/>
          <w:sz w:val="28"/>
          <w:szCs w:val="28"/>
          <w:u w:val="single"/>
        </w:rPr>
      </w:pPr>
      <w:r w:rsidRPr="00FF2CF9">
        <w:rPr>
          <w:rFonts w:ascii="Lucida Bright" w:hAnsi="Lucida Bright"/>
          <w:b/>
          <w:sz w:val="28"/>
          <w:szCs w:val="28"/>
          <w:u w:val="single"/>
        </w:rPr>
        <w:lastRenderedPageBreak/>
        <w:t>Student Succeeds Act (ESSA)</w:t>
      </w:r>
      <w:r>
        <w:rPr>
          <w:rFonts w:ascii="Lucida Bright" w:hAnsi="Lucida Bright"/>
          <w:b/>
          <w:sz w:val="28"/>
          <w:szCs w:val="28"/>
          <w:u w:val="single"/>
        </w:rPr>
        <w:t xml:space="preserve"> Highlights</w:t>
      </w:r>
    </w:p>
    <w:p w:rsidR="005F2F99" w:rsidRPr="00CE1660" w:rsidRDefault="005F2F99" w:rsidP="005F2F99">
      <w:pPr>
        <w:pStyle w:val="Default"/>
        <w:jc w:val="center"/>
        <w:rPr>
          <w:b/>
        </w:rPr>
      </w:pPr>
    </w:p>
    <w:p w:rsidR="005F2F99" w:rsidRPr="00FF2CF9" w:rsidRDefault="005F2F99" w:rsidP="005F2F99">
      <w:pPr>
        <w:pStyle w:val="Default"/>
        <w:rPr>
          <w:rFonts w:ascii="Lucida Bright" w:hAnsi="Lucida Bright"/>
          <w:i/>
        </w:rPr>
      </w:pPr>
      <w:r w:rsidRPr="00FF2CF9">
        <w:rPr>
          <w:rFonts w:ascii="Lucida Bright" w:hAnsi="Lucida Bright"/>
          <w:i/>
        </w:rPr>
        <w:t xml:space="preserve">The President of the United States signed the Every Student Succeeds Act (ESSA) bill into law on December 10, 2015. The Elementary and Secondary Education Act (ESEA) was eight years overdue for reauthorization, and the ESSA is a critical step forward. Here are some (but not all) aspects of the new law: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General</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 xml:space="preserve">It places many limitations on the authority of the US Secretary of Education and this includes the inability to require additions or deletions to a state’s academic content standards or to prescribe specific goals of progress, specific assessments, weights of measures or indicators, etc. </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The U.S. Department of Education (USED) will still need to issue regulations but they cannot add new requirements that go beyond what is required in the law.</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All current ESEA Flexibility Waivers will be null and void as of August 1, 2016. However, any schools currently identified as priority and focus schools must be maintained for the 2016-17 school year.</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rPr>
        <w:t xml:space="preserve"> </w:t>
      </w:r>
      <w:r w:rsidRPr="00FF2CF9">
        <w:rPr>
          <w:rFonts w:ascii="Lucida Bright" w:hAnsi="Lucida Bright"/>
          <w:b/>
        </w:rPr>
        <w:t xml:space="preserve">State Plan </w:t>
      </w:r>
    </w:p>
    <w:p w:rsidR="005F2F99" w:rsidRPr="00FF2CF9" w:rsidRDefault="005F2F99" w:rsidP="005F2F99">
      <w:pPr>
        <w:pStyle w:val="Default"/>
        <w:rPr>
          <w:rFonts w:ascii="Lucida Bright" w:hAnsi="Lucida Bright"/>
          <w:b/>
        </w:rPr>
      </w:pP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 xml:space="preserve">There currently is no timeline established for when the new regulations will be issued or by when and how states will submit their plans to the USED. </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It requires involvement of various stakeholders including timely and meaningful consultation with the governor in the development of the state’s plan. The governor must be given 30 days to sign the plan, but it can be submitted to the USED after the 30 days even if the governor does not sign it.</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 xml:space="preserve">Implementation of new state plans (once approved by the USED) will start with the 2017-18 school year.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 xml:space="preserve">Assessments, Accountability and Reporting </w:t>
      </w:r>
    </w:p>
    <w:p w:rsidR="005F2F99" w:rsidRPr="00FF2CF9" w:rsidRDefault="005F2F99" w:rsidP="005F2F99">
      <w:pPr>
        <w:pStyle w:val="Default"/>
        <w:rPr>
          <w:rFonts w:ascii="Lucida Bright" w:hAnsi="Lucida Bright"/>
        </w:rPr>
      </w:pP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It maintains annual assessments in grades 3-8 and high school.</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It reaffirms that states are in control of their standards (which must be challenging) and assessments.</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It sets parameters for a state’s accountability systems, but gives each state the flexibility to design a school accountability system that best meet the needs of the students in the state. This will include the issue of “n-size” for subgroup accountability.</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 xml:space="preserve">It eliminates the phrase “adequate yearly progress” (AYP). </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lastRenderedPageBreak/>
        <w:t xml:space="preserve">It maintains a 1% cap on students with the most significant cognitive disabilities, but applies the cap to the number of these students taking alternate assessments and not to capping the percentages of these students being deemed proficient for accountability purposes as under the former law. If an LEA exceeds the 1% cap, it will have to justify it to the state education agency. </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 xml:space="preserve">It provides for innovative assessment pilots at the state level so states can research new and improved methods of measuring student progress from year to year. Up to seven (7) states may be selected but that number could increase over time. It will be up to the Secretary of Education to determine the application process and timeline for submission to be one of the pilot states. </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The accountability plans must include goals for academic indicators (improved academic achievement on State assessments, a measure of student growth or other statewide academic indicator for elementary and middle schools, graduation rates for high schools, and progress in achieving proficiency for English Learners) and a measure of school quality and student success (examples include student and educator engagement, access and completion of advanced coursework, postsecondary readiness, school climate and safety). Participation rates on the assessments must also be included in the plan.</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Students with limited English proficiency will be allowed to remain in the English Learner (EL) subgroup for up to four (4) years after exiting the EL classification. This prevents the EL subgroup from always having students with the lowest levels of English proficiency for accountability purposes.</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 xml:space="preserve">It maintains many reporting requirements including the State Report Card (SRC). SRC data are expanded to include information on homeless students, foster youth, and students of parents on active duty in the military, information on acquisition of English proficiency by English Learners and professional qualifications of teachers.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Teacher Quality</w:t>
      </w:r>
    </w:p>
    <w:p w:rsidR="005F2F99" w:rsidRPr="00FF2CF9" w:rsidRDefault="005F2F99" w:rsidP="005F2F99">
      <w:pPr>
        <w:pStyle w:val="Default"/>
        <w:rPr>
          <w:rFonts w:ascii="Lucida Bright" w:hAnsi="Lucida Bright"/>
        </w:rPr>
      </w:pPr>
      <w:r w:rsidRPr="00FF2CF9">
        <w:rPr>
          <w:rFonts w:ascii="Lucida Bright" w:hAnsi="Lucida Bright"/>
        </w:rPr>
        <w:t xml:space="preserve"> </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 xml:space="preserve">It gives states the flexibility to work with local stakeholders to determine how educators should be evaluated and supported each year. </w:t>
      </w:r>
    </w:p>
    <w:p w:rsidR="005F2F99" w:rsidRPr="00FF2CF9" w:rsidRDefault="005F2F99" w:rsidP="005F2F99">
      <w:pPr>
        <w:pStyle w:val="Default"/>
        <w:rPr>
          <w:rFonts w:ascii="Lucida Bright" w:hAnsi="Lucida Bright"/>
        </w:rPr>
      </w:pPr>
    </w:p>
    <w:p w:rsidR="005F2F99" w:rsidRDefault="005F2F99" w:rsidP="005F2F99">
      <w:pPr>
        <w:rPr>
          <w:rFonts w:ascii="Lucida Bright" w:eastAsia="Times New Roman" w:hAnsi="Lucida Bright" w:cs="Times New Roman"/>
          <w:b/>
          <w:color w:val="000000"/>
          <w:sz w:val="24"/>
          <w:szCs w:val="24"/>
        </w:rPr>
      </w:pPr>
      <w:r>
        <w:rPr>
          <w:rFonts w:ascii="Lucida Bright" w:hAnsi="Lucida Bright"/>
          <w:b/>
        </w:rPr>
        <w:br w:type="page"/>
      </w:r>
    </w:p>
    <w:p w:rsidR="005F2F99" w:rsidRPr="00FF2CF9" w:rsidRDefault="005F2F99" w:rsidP="005F2F99">
      <w:pPr>
        <w:pStyle w:val="Default"/>
        <w:rPr>
          <w:rFonts w:ascii="Lucida Bright" w:hAnsi="Lucida Bright"/>
          <w:b/>
        </w:rPr>
      </w:pPr>
      <w:r w:rsidRPr="00FF2CF9">
        <w:rPr>
          <w:rFonts w:ascii="Lucida Bright" w:hAnsi="Lucida Bright"/>
          <w:b/>
        </w:rPr>
        <w:lastRenderedPageBreak/>
        <w:t>District and School Interventions</w:t>
      </w:r>
    </w:p>
    <w:p w:rsidR="005F2F99" w:rsidRPr="00FF2CF9" w:rsidRDefault="005F2F99" w:rsidP="005F2F99">
      <w:pPr>
        <w:pStyle w:val="Default"/>
        <w:rPr>
          <w:rFonts w:ascii="Lucida Bright" w:hAnsi="Lucida Bright"/>
        </w:rPr>
      </w:pP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 xml:space="preserve">There is no set of required federal sanctions, but interventions used in schools needing assistance and support must be </w:t>
      </w:r>
      <w:r w:rsidRPr="00FF2CF9">
        <w:rPr>
          <w:rFonts w:ascii="Lucida Bright" w:hAnsi="Lucida Bright"/>
          <w:b/>
          <w:color w:val="FF0000"/>
          <w:u w:val="single"/>
        </w:rPr>
        <w:t>evidence-based.</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States will have to identify, at a minimum, the lowest 5% of Title I schools and high schools with graduation rates lower than 67%. These are the schools that are part of Comprehensive Support and Improvement (CSI).</w:t>
      </w:r>
    </w:p>
    <w:p w:rsidR="009E6AF7" w:rsidRDefault="005F2F99" w:rsidP="005F2F99">
      <w:pPr>
        <w:pStyle w:val="Default"/>
        <w:numPr>
          <w:ilvl w:val="0"/>
          <w:numId w:val="42"/>
        </w:numPr>
        <w:rPr>
          <w:rFonts w:ascii="Lucida Bright" w:hAnsi="Lucida Bright"/>
        </w:rPr>
      </w:pPr>
      <w:r w:rsidRPr="00FF2CF9">
        <w:rPr>
          <w:rFonts w:ascii="Lucida Bright" w:hAnsi="Lucida Bright"/>
        </w:rPr>
        <w:t xml:space="preserve">LEAs must develop and implement CSI plans for lowest-performing schools – </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State</w:t>
      </w:r>
      <w:r w:rsidR="009E6AF7">
        <w:rPr>
          <w:rFonts w:ascii="Lucida Bright" w:hAnsi="Lucida Bright"/>
        </w:rPr>
        <w:t>s</w:t>
      </w:r>
      <w:r w:rsidRPr="00FF2CF9">
        <w:rPr>
          <w:rFonts w:ascii="Lucida Bright" w:hAnsi="Lucida Bright"/>
        </w:rPr>
        <w:t xml:space="preserve"> must identify schools with consistently underperforming subgroups for Targeted Support and Improvement (TSI).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 xml:space="preserve">Funding and Formulas </w:t>
      </w:r>
    </w:p>
    <w:p w:rsidR="005F2F99" w:rsidRPr="00FF2CF9" w:rsidRDefault="005F2F99" w:rsidP="005F2F99">
      <w:pPr>
        <w:pStyle w:val="Default"/>
        <w:rPr>
          <w:rFonts w:ascii="Lucida Bright" w:hAnsi="Lucida Bright"/>
        </w:rPr>
      </w:pP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It eliminates the federal School Improvement Grants (SIG), but allows states to reserve 7% of Title I funds to make grants available to low-performing schools.</w:t>
      </w:r>
    </w:p>
    <w:p w:rsidR="005F2F99" w:rsidRPr="00FF2CF9" w:rsidRDefault="005F2F99" w:rsidP="005F2F99">
      <w:pPr>
        <w:pStyle w:val="Default"/>
        <w:numPr>
          <w:ilvl w:val="0"/>
          <w:numId w:val="42"/>
        </w:numPr>
        <w:rPr>
          <w:rFonts w:ascii="Lucida Bright" w:hAnsi="Lucida Bright"/>
        </w:rPr>
      </w:pPr>
      <w:r w:rsidRPr="00FF2CF9">
        <w:rPr>
          <w:rFonts w:ascii="Lucida Bright" w:hAnsi="Lucida Bright"/>
        </w:rPr>
        <w:t>A portion of State Assessment grants will be made available as a separate allocation to states to conduct audits of state or local assessments as a way to reduce redundant assessments.  It combines some 50 programs into a big block grant under Title IV.</w:t>
      </w:r>
    </w:p>
    <w:p w:rsidR="005F2F99" w:rsidRPr="00FF2CF9" w:rsidRDefault="005F2F99" w:rsidP="005F2F99">
      <w:pPr>
        <w:pStyle w:val="Default"/>
        <w:numPr>
          <w:ilvl w:val="0"/>
          <w:numId w:val="42"/>
        </w:numPr>
        <w:rPr>
          <w:rFonts w:ascii="Lucida Bright" w:hAnsi="Lucida Bright" w:cs="Arial"/>
          <w:b/>
          <w:bCs/>
        </w:rPr>
      </w:pPr>
      <w:r w:rsidRPr="00FF2CF9">
        <w:rPr>
          <w:rFonts w:ascii="Lucida Bright" w:hAnsi="Lucida Bright"/>
        </w:rPr>
        <w:t>Finally, it authorizes a Preschool Development Grants Program through the Department of Health and Human Services.</w:t>
      </w:r>
    </w:p>
    <w:p w:rsidR="005F2F99" w:rsidRDefault="005F2F99">
      <w:pPr>
        <w:rPr>
          <w:rFonts w:ascii="Lucida Bright" w:eastAsia="MS Mincho" w:hAnsi="Lucida Bright" w:cs="Arial"/>
          <w:b/>
          <w:color w:val="000000"/>
          <w:sz w:val="36"/>
          <w:szCs w:val="36"/>
          <w:lang w:eastAsia="ja-JP"/>
        </w:rPr>
      </w:pPr>
    </w:p>
    <w:p w:rsidR="005F2F99" w:rsidRDefault="005F2F99">
      <w:pPr>
        <w:rPr>
          <w:rFonts w:ascii="Lucida Bright" w:eastAsia="MS Mincho" w:hAnsi="Lucida Bright" w:cs="Arial"/>
          <w:b/>
          <w:color w:val="000000"/>
          <w:sz w:val="36"/>
          <w:szCs w:val="36"/>
          <w:lang w:eastAsia="ja-JP"/>
        </w:rPr>
      </w:pPr>
      <w:r>
        <w:rPr>
          <w:rFonts w:ascii="Lucida Bright" w:eastAsia="MS Mincho" w:hAnsi="Lucida Bright" w:cs="Arial"/>
          <w:b/>
          <w:color w:val="000000"/>
          <w:sz w:val="36"/>
          <w:szCs w:val="36"/>
          <w:lang w:eastAsia="ja-JP"/>
        </w:rPr>
        <w:br w:type="page"/>
      </w:r>
    </w:p>
    <w:p w:rsidR="002570D3" w:rsidRDefault="002570D3" w:rsidP="00AD3337">
      <w:pPr>
        <w:tabs>
          <w:tab w:val="left" w:pos="6465"/>
        </w:tabs>
        <w:autoSpaceDE w:val="0"/>
        <w:autoSpaceDN w:val="0"/>
        <w:adjustRightInd w:val="0"/>
        <w:spacing w:line="240" w:lineRule="auto"/>
        <w:jc w:val="center"/>
        <w:rPr>
          <w:rFonts w:ascii="Lucida Bright" w:eastAsia="MS Mincho" w:hAnsi="Lucida Bright" w:cs="Arial"/>
          <w:b/>
          <w:color w:val="000000"/>
          <w:sz w:val="36"/>
          <w:szCs w:val="36"/>
          <w:lang w:eastAsia="ja-JP"/>
        </w:rPr>
      </w:pPr>
      <w:r w:rsidRPr="00F11622">
        <w:rPr>
          <w:rFonts w:ascii="Lucida Bright" w:eastAsia="MS Mincho" w:hAnsi="Lucida Bright" w:cs="Arial"/>
          <w:b/>
          <w:color w:val="000000"/>
          <w:sz w:val="36"/>
          <w:szCs w:val="36"/>
          <w:lang w:eastAsia="ja-JP"/>
        </w:rPr>
        <w:lastRenderedPageBreak/>
        <w:t>Title I Comprehensive School</w:t>
      </w:r>
      <w:r w:rsidR="00084A16">
        <w:rPr>
          <w:rFonts w:ascii="Lucida Bright" w:eastAsia="MS Mincho" w:hAnsi="Lucida Bright" w:cs="Arial"/>
          <w:b/>
          <w:color w:val="000000"/>
          <w:sz w:val="36"/>
          <w:szCs w:val="36"/>
          <w:lang w:eastAsia="ja-JP"/>
        </w:rPr>
        <w:t>-</w:t>
      </w:r>
      <w:r w:rsidRPr="00F11622">
        <w:rPr>
          <w:rFonts w:ascii="Lucida Bright" w:eastAsia="MS Mincho" w:hAnsi="Lucida Bright" w:cs="Arial"/>
          <w:b/>
          <w:color w:val="000000"/>
          <w:sz w:val="36"/>
          <w:szCs w:val="36"/>
          <w:lang w:eastAsia="ja-JP"/>
        </w:rPr>
        <w:t>wide Planning</w:t>
      </w:r>
    </w:p>
    <w:p w:rsidR="002570D3" w:rsidRPr="00F11622" w:rsidRDefault="00CC4B05" w:rsidP="002570D3">
      <w:pPr>
        <w:tabs>
          <w:tab w:val="left" w:pos="6465"/>
        </w:tabs>
        <w:autoSpaceDE w:val="0"/>
        <w:autoSpaceDN w:val="0"/>
        <w:adjustRightInd w:val="0"/>
        <w:spacing w:line="240" w:lineRule="auto"/>
        <w:jc w:val="center"/>
        <w:rPr>
          <w:rFonts w:ascii="Lucida Bright" w:eastAsia="MS Mincho" w:hAnsi="Lucida Bright" w:cs="Arial"/>
          <w:b/>
          <w:color w:val="000000"/>
          <w:sz w:val="36"/>
          <w:szCs w:val="36"/>
          <w:lang w:eastAsia="ja-JP"/>
        </w:rPr>
      </w:pPr>
      <w:r>
        <w:rPr>
          <w:rFonts w:ascii="Arial" w:eastAsia="MS Mincho" w:hAnsi="Arial" w:cs="Arial"/>
          <w:b/>
          <w:noProof/>
          <w:color w:val="000000"/>
          <w:sz w:val="25"/>
          <w:szCs w:val="25"/>
        </w:rPr>
        <mc:AlternateContent>
          <mc:Choice Requires="wps">
            <w:drawing>
              <wp:anchor distT="0" distB="0" distL="114300" distR="114300" simplePos="0" relativeHeight="251646976" behindDoc="0" locked="0" layoutInCell="1" allowOverlap="1">
                <wp:simplePos x="0" y="0"/>
                <wp:positionH relativeFrom="column">
                  <wp:posOffset>2288540</wp:posOffset>
                </wp:positionH>
                <wp:positionV relativeFrom="paragraph">
                  <wp:posOffset>92075</wp:posOffset>
                </wp:positionV>
                <wp:extent cx="1977390" cy="478790"/>
                <wp:effectExtent l="12065" t="15875" r="10795" b="10160"/>
                <wp:wrapNone/>
                <wp:docPr id="1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478790"/>
                        </a:xfrm>
                        <a:prstGeom prst="rect">
                          <a:avLst/>
                        </a:prstGeom>
                        <a:solidFill>
                          <a:schemeClr val="accent3">
                            <a:lumMod val="20000"/>
                            <a:lumOff val="80000"/>
                          </a:schemeClr>
                        </a:solidFill>
                        <a:ln w="19050">
                          <a:solidFill>
                            <a:srgbClr val="000000"/>
                          </a:solidFill>
                          <a:miter lim="800000"/>
                          <a:headEnd/>
                          <a:tailEnd/>
                        </a:ln>
                      </wps:spPr>
                      <wps:txbx>
                        <w:txbxContent>
                          <w:p w:rsidR="00EE73E0" w:rsidRPr="006842E9" w:rsidRDefault="00EE73E0"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SCHOOL</w:t>
                            </w:r>
                          </w:p>
                          <w:p w:rsidR="00EE73E0" w:rsidRPr="006842E9" w:rsidRDefault="00EE73E0"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in consultation with</w:t>
                            </w:r>
                          </w:p>
                          <w:p w:rsidR="00EE73E0" w:rsidRDefault="00EE73E0" w:rsidP="002570D3">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80.2pt;margin-top:7.25pt;width:155.7pt;height:37.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" fillcolor="#eaf1dd [662]" strokeweight="1.5pt">
                <v:textbox>
                  <w:txbxContent>
                    <w:p w:rsidR="00EE73E0" w:rsidRPr="006842E9" w:rsidRDefault="00EE73E0"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SCHOOL</w:t>
                      </w:r>
                    </w:p>
                    <w:p w:rsidR="00EE73E0" w:rsidRPr="006842E9" w:rsidRDefault="00EE73E0"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in consultation with</w:t>
                      </w:r>
                    </w:p>
                    <w:p w:rsidR="00EE73E0" w:rsidRDefault="00EE73E0" w:rsidP="002570D3">
                      <w:pPr>
                        <w:spacing w:after="0"/>
                      </w:pPr>
                    </w:p>
                  </w:txbxContent>
                </v:textbox>
              </v:shape>
            </w:pict>
          </mc:Fallback>
        </mc:AlternateContent>
      </w:r>
    </w:p>
    <w:p w:rsidR="002570D3" w:rsidRPr="00924611" w:rsidRDefault="00CC4B05" w:rsidP="002570D3">
      <w:pPr>
        <w:autoSpaceDE w:val="0"/>
        <w:autoSpaceDN w:val="0"/>
        <w:adjustRightInd w:val="0"/>
        <w:jc w:val="center"/>
        <w:rPr>
          <w:rFonts w:ascii="Arial" w:eastAsia="MS Mincho" w:hAnsi="Arial" w:cs="Arial"/>
          <w:b/>
          <w:color w:val="000000"/>
          <w:sz w:val="25"/>
          <w:szCs w:val="25"/>
          <w:lang w:eastAsia="ja-JP"/>
        </w:rPr>
      </w:pPr>
      <w:r>
        <w:rPr>
          <w:rFonts w:ascii="Arial" w:eastAsia="MS Mincho" w:hAnsi="Arial" w:cs="Arial"/>
          <w:noProof/>
          <w:color w:val="000000"/>
          <w:sz w:val="20"/>
          <w:szCs w:val="20"/>
        </w:rPr>
        <mc:AlternateContent>
          <mc:Choice Requires="wps">
            <w:drawing>
              <wp:anchor distT="0" distB="0" distL="114300" distR="114300" simplePos="0" relativeHeight="251652096" behindDoc="0" locked="0" layoutInCell="1" allowOverlap="1">
                <wp:simplePos x="0" y="0"/>
                <wp:positionH relativeFrom="column">
                  <wp:posOffset>3155315</wp:posOffset>
                </wp:positionH>
                <wp:positionV relativeFrom="paragraph">
                  <wp:posOffset>174625</wp:posOffset>
                </wp:positionV>
                <wp:extent cx="0" cy="114300"/>
                <wp:effectExtent l="12065" t="12700" r="16510" b="15875"/>
                <wp:wrapNone/>
                <wp:docPr id="14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63791" id="Line 2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13.75pt" to="248.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Ta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4144" behindDoc="0" locked="0" layoutInCell="1" allowOverlap="1">
                <wp:simplePos x="0" y="0"/>
                <wp:positionH relativeFrom="column">
                  <wp:posOffset>815975</wp:posOffset>
                </wp:positionH>
                <wp:positionV relativeFrom="paragraph">
                  <wp:posOffset>288925</wp:posOffset>
                </wp:positionV>
                <wp:extent cx="0" cy="114300"/>
                <wp:effectExtent l="15875" t="12700" r="12700" b="15875"/>
                <wp:wrapNone/>
                <wp:docPr id="14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4543C" id="Line 2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22.75pt" to="64.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5168" behindDoc="0" locked="0" layoutInCell="1" allowOverlap="1">
                <wp:simplePos x="0" y="0"/>
                <wp:positionH relativeFrom="column">
                  <wp:posOffset>2032635</wp:posOffset>
                </wp:positionH>
                <wp:positionV relativeFrom="paragraph">
                  <wp:posOffset>288925</wp:posOffset>
                </wp:positionV>
                <wp:extent cx="0" cy="114300"/>
                <wp:effectExtent l="13335" t="12700" r="15240" b="15875"/>
                <wp:wrapNone/>
                <wp:docPr id="14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A6F6E" id="Line 2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22.75pt" to="160.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OR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6192" behindDoc="0" locked="0" layoutInCell="1" allowOverlap="1">
                <wp:simplePos x="0" y="0"/>
                <wp:positionH relativeFrom="column">
                  <wp:posOffset>3562350</wp:posOffset>
                </wp:positionH>
                <wp:positionV relativeFrom="paragraph">
                  <wp:posOffset>288925</wp:posOffset>
                </wp:positionV>
                <wp:extent cx="0" cy="114300"/>
                <wp:effectExtent l="9525" t="12700" r="9525" b="15875"/>
                <wp:wrapNone/>
                <wp:docPr id="1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06C30" id="Line 2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22.75pt" to="28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rEw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7216" behindDoc="0" locked="0" layoutInCell="1" allowOverlap="1">
                <wp:simplePos x="0" y="0"/>
                <wp:positionH relativeFrom="column">
                  <wp:posOffset>5262880</wp:posOffset>
                </wp:positionH>
                <wp:positionV relativeFrom="paragraph">
                  <wp:posOffset>288925</wp:posOffset>
                </wp:positionV>
                <wp:extent cx="0" cy="114300"/>
                <wp:effectExtent l="14605" t="12700" r="13970" b="15875"/>
                <wp:wrapNone/>
                <wp:docPr id="14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6F61B" id="Line 3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4pt,22.75pt" to="414.4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3120" behindDoc="0" locked="0" layoutInCell="1" allowOverlap="1">
                <wp:simplePos x="0" y="0"/>
                <wp:positionH relativeFrom="column">
                  <wp:posOffset>815975</wp:posOffset>
                </wp:positionH>
                <wp:positionV relativeFrom="paragraph">
                  <wp:posOffset>288925</wp:posOffset>
                </wp:positionV>
                <wp:extent cx="4446905" cy="0"/>
                <wp:effectExtent l="15875" t="12700" r="13970" b="15875"/>
                <wp:wrapNone/>
                <wp:docPr id="14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9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1B9F1" id="Line 2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22.75pt" to="414.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eEwIAACw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" strokeweight="1.5pt"/>
            </w:pict>
          </mc:Fallback>
        </mc:AlternateContent>
      </w:r>
    </w:p>
    <w:p w:rsidR="002570D3" w:rsidRPr="00924611" w:rsidRDefault="00CC4B05" w:rsidP="002570D3">
      <w:pPr>
        <w:tabs>
          <w:tab w:val="center" w:pos="4680"/>
          <w:tab w:val="left" w:pos="6195"/>
        </w:tabs>
        <w:autoSpaceDE w:val="0"/>
        <w:autoSpaceDN w:val="0"/>
        <w:adjustRightInd w:val="0"/>
        <w:rPr>
          <w:rFonts w:ascii="Arial" w:eastAsia="MS Mincho" w:hAnsi="Arial" w:cs="Arial"/>
          <w:b/>
          <w:color w:val="000000"/>
          <w:sz w:val="25"/>
          <w:szCs w:val="25"/>
          <w:lang w:eastAsia="ja-JP"/>
        </w:rPr>
      </w:pPr>
      <w:r>
        <w:rPr>
          <w:rFonts w:ascii="Arial" w:eastAsia="MS Mincho" w:hAnsi="Arial" w:cs="Arial"/>
          <w:noProof/>
          <w:color w:val="000000"/>
          <w:sz w:val="20"/>
          <w:szCs w:val="20"/>
        </w:rPr>
        <mc:AlternateContent>
          <mc:Choice Requires="wps">
            <w:drawing>
              <wp:anchor distT="0" distB="0" distL="114300" distR="114300" simplePos="0" relativeHeight="251648000" behindDoc="0" locked="0" layoutInCell="1" allowOverlap="1">
                <wp:simplePos x="0" y="0"/>
                <wp:positionH relativeFrom="column">
                  <wp:posOffset>477520</wp:posOffset>
                </wp:positionH>
                <wp:positionV relativeFrom="paragraph">
                  <wp:posOffset>66040</wp:posOffset>
                </wp:positionV>
                <wp:extent cx="747395" cy="546735"/>
                <wp:effectExtent l="10795" t="18415" r="13335" b="15875"/>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546735"/>
                        </a:xfrm>
                        <a:prstGeom prst="rect">
                          <a:avLst/>
                        </a:prstGeom>
                        <a:solidFill>
                          <a:schemeClr val="accent3">
                            <a:lumMod val="20000"/>
                            <a:lumOff val="80000"/>
                          </a:schemeClr>
                        </a:solidFill>
                        <a:ln w="19050">
                          <a:solidFill>
                            <a:srgbClr val="000000"/>
                          </a:solidFill>
                          <a:miter lim="800000"/>
                          <a:headEnd/>
                          <a:tailEnd/>
                        </a:ln>
                      </wps:spPr>
                      <wps:txbx>
                        <w:txbxContent>
                          <w:p w:rsidR="00EE73E0" w:rsidRPr="006842E9" w:rsidRDefault="00EE73E0" w:rsidP="002570D3">
                            <w:pPr>
                              <w:jc w:val="center"/>
                              <w:rPr>
                                <w:rFonts w:ascii="Lucida Bright" w:hAnsi="Lucida Bright"/>
                                <w:b/>
                                <w:sz w:val="32"/>
                              </w:rPr>
                            </w:pPr>
                            <w:r w:rsidRPr="006842E9">
                              <w:rPr>
                                <w:rFonts w:ascii="Lucida Bright" w:eastAsia="MS Mincho" w:hAnsi="Lucida Bright" w:cs="Arial"/>
                                <w:b/>
                                <w:color w:val="000000"/>
                                <w:sz w:val="32"/>
                                <w:lang w:eastAsia="ja-JP"/>
                              </w:rPr>
                              <w:t>LEA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37.6pt;margin-top:5.2pt;width:58.85pt;height:4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" fillcolor="#eaf1dd [662]" strokeweight="1.5pt">
                <v:textbox>
                  <w:txbxContent>
                    <w:p w:rsidR="00EE73E0" w:rsidRPr="006842E9" w:rsidRDefault="00EE73E0" w:rsidP="002570D3">
                      <w:pPr>
                        <w:jc w:val="center"/>
                        <w:rPr>
                          <w:rFonts w:ascii="Lucida Bright" w:hAnsi="Lucida Bright"/>
                          <w:b/>
                          <w:sz w:val="32"/>
                        </w:rPr>
                      </w:pPr>
                      <w:r w:rsidRPr="006842E9">
                        <w:rPr>
                          <w:rFonts w:ascii="Lucida Bright" w:eastAsia="MS Mincho" w:hAnsi="Lucida Bright" w:cs="Arial"/>
                          <w:b/>
                          <w:color w:val="000000"/>
                          <w:sz w:val="32"/>
                          <w:lang w:eastAsia="ja-JP"/>
                        </w:rPr>
                        <w:t>LEA</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9024" behindDoc="0" locked="0" layoutInCell="1" allowOverlap="1">
                <wp:simplePos x="0" y="0"/>
                <wp:positionH relativeFrom="column">
                  <wp:posOffset>1518285</wp:posOffset>
                </wp:positionH>
                <wp:positionV relativeFrom="paragraph">
                  <wp:posOffset>66040</wp:posOffset>
                </wp:positionV>
                <wp:extent cx="1108710" cy="546735"/>
                <wp:effectExtent l="13335" t="18415" r="11430" b="15875"/>
                <wp:wrapNone/>
                <wp:docPr id="1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546735"/>
                        </a:xfrm>
                        <a:prstGeom prst="rect">
                          <a:avLst/>
                        </a:prstGeom>
                        <a:solidFill>
                          <a:schemeClr val="accent3">
                            <a:lumMod val="20000"/>
                            <a:lumOff val="80000"/>
                          </a:schemeClr>
                        </a:solidFill>
                        <a:ln w="19050">
                          <a:solidFill>
                            <a:srgbClr val="000000"/>
                          </a:solidFill>
                          <a:miter lim="800000"/>
                          <a:headEnd/>
                          <a:tailEnd/>
                        </a:ln>
                      </wps:spPr>
                      <wps:txbx>
                        <w:txbxContent>
                          <w:p w:rsidR="00EE73E0" w:rsidRPr="006842E9" w:rsidRDefault="00EE73E0" w:rsidP="002570D3">
                            <w:pPr>
                              <w:jc w:val="center"/>
                              <w:rPr>
                                <w:rFonts w:ascii="Lucida Bright" w:hAnsi="Lucida Bright"/>
                                <w:b/>
                                <w:sz w:val="28"/>
                                <w:szCs w:val="25"/>
                              </w:rPr>
                            </w:pPr>
                            <w:r w:rsidRPr="006842E9">
                              <w:rPr>
                                <w:rFonts w:ascii="Lucida Bright" w:eastAsia="MS Mincho" w:hAnsi="Lucida Bright" w:cs="Arial"/>
                                <w:b/>
                                <w:color w:val="000000"/>
                                <w:sz w:val="28"/>
                                <w:szCs w:val="25"/>
                                <w:lang w:eastAsia="ja-JP"/>
                              </w:rPr>
                              <w:t>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119.55pt;margin-top:5.2pt;width:87.3pt;height:43.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" fillcolor="#eaf1dd [662]" strokeweight="1.5pt">
                <v:textbox>
                  <w:txbxContent>
                    <w:p w:rsidR="00EE73E0" w:rsidRPr="006842E9" w:rsidRDefault="00EE73E0" w:rsidP="002570D3">
                      <w:pPr>
                        <w:jc w:val="center"/>
                        <w:rPr>
                          <w:rFonts w:ascii="Lucida Bright" w:hAnsi="Lucida Bright"/>
                          <w:b/>
                          <w:sz w:val="28"/>
                          <w:szCs w:val="25"/>
                        </w:rPr>
                      </w:pPr>
                      <w:r w:rsidRPr="006842E9">
                        <w:rPr>
                          <w:rFonts w:ascii="Lucida Bright" w:eastAsia="MS Mincho" w:hAnsi="Lucida Bright" w:cs="Arial"/>
                          <w:b/>
                          <w:color w:val="000000"/>
                          <w:sz w:val="28"/>
                          <w:szCs w:val="25"/>
                          <w:lang w:eastAsia="ja-JP"/>
                        </w:rPr>
                        <w:t>PARENTS</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0048" behindDoc="0" locked="0" layoutInCell="1" allowOverlap="1">
                <wp:simplePos x="0" y="0"/>
                <wp:positionH relativeFrom="column">
                  <wp:posOffset>2862580</wp:posOffset>
                </wp:positionH>
                <wp:positionV relativeFrom="paragraph">
                  <wp:posOffset>66040</wp:posOffset>
                </wp:positionV>
                <wp:extent cx="1403350" cy="546735"/>
                <wp:effectExtent l="14605" t="18415" r="10795" b="15875"/>
                <wp:wrapNone/>
                <wp:docPr id="1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546735"/>
                        </a:xfrm>
                        <a:prstGeom prst="rect">
                          <a:avLst/>
                        </a:prstGeom>
                        <a:solidFill>
                          <a:schemeClr val="accent3">
                            <a:lumMod val="20000"/>
                            <a:lumOff val="80000"/>
                          </a:schemeClr>
                        </a:solidFill>
                        <a:ln w="19050">
                          <a:solidFill>
                            <a:srgbClr val="000000"/>
                          </a:solidFill>
                          <a:miter lim="800000"/>
                          <a:headEnd/>
                          <a:tailEnd/>
                        </a:ln>
                      </wps:spPr>
                      <wps:txbx>
                        <w:txbxContent>
                          <w:p w:rsidR="00EE73E0" w:rsidRPr="006842E9" w:rsidRDefault="00EE73E0" w:rsidP="002570D3">
                            <w:pPr>
                              <w:jc w:val="center"/>
                              <w:rPr>
                                <w:rFonts w:ascii="Lucida Bright" w:hAnsi="Lucida Bright"/>
                                <w:b/>
                                <w:sz w:val="28"/>
                              </w:rPr>
                            </w:pPr>
                            <w:r w:rsidRPr="006842E9">
                              <w:rPr>
                                <w:rFonts w:ascii="Lucida Bright" w:eastAsia="MS Mincho" w:hAnsi="Lucida Bright" w:cs="Arial"/>
                                <w:b/>
                                <w:color w:val="000000"/>
                                <w:sz w:val="28"/>
                                <w:lang w:eastAsia="ja-JP"/>
                              </w:rPr>
                              <w:t>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225.4pt;margin-top:5.2pt;width:110.5pt;height:4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" fillcolor="#eaf1dd [662]" strokeweight="1.5pt">
                <v:textbox>
                  <w:txbxContent>
                    <w:p w:rsidR="00EE73E0" w:rsidRPr="006842E9" w:rsidRDefault="00EE73E0" w:rsidP="002570D3">
                      <w:pPr>
                        <w:jc w:val="center"/>
                        <w:rPr>
                          <w:rFonts w:ascii="Lucida Bright" w:hAnsi="Lucida Bright"/>
                          <w:b/>
                          <w:sz w:val="28"/>
                        </w:rPr>
                      </w:pPr>
                      <w:r w:rsidRPr="006842E9">
                        <w:rPr>
                          <w:rFonts w:ascii="Lucida Bright" w:eastAsia="MS Mincho" w:hAnsi="Lucida Bright" w:cs="Arial"/>
                          <w:b/>
                          <w:color w:val="000000"/>
                          <w:sz w:val="28"/>
                          <w:lang w:eastAsia="ja-JP"/>
                        </w:rPr>
                        <w:t>COMMUNITY</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1072" behindDoc="0" locked="0" layoutInCell="1" allowOverlap="1">
                <wp:simplePos x="0" y="0"/>
                <wp:positionH relativeFrom="column">
                  <wp:posOffset>4509770</wp:posOffset>
                </wp:positionH>
                <wp:positionV relativeFrom="paragraph">
                  <wp:posOffset>66040</wp:posOffset>
                </wp:positionV>
                <wp:extent cx="1520825" cy="546735"/>
                <wp:effectExtent l="13970" t="18415" r="17780" b="15875"/>
                <wp:wrapNone/>
                <wp:docPr id="1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546735"/>
                        </a:xfrm>
                        <a:prstGeom prst="rect">
                          <a:avLst/>
                        </a:prstGeom>
                        <a:solidFill>
                          <a:schemeClr val="accent3">
                            <a:lumMod val="20000"/>
                            <a:lumOff val="80000"/>
                          </a:schemeClr>
                        </a:solidFill>
                        <a:ln w="19050">
                          <a:solidFill>
                            <a:srgbClr val="000000"/>
                          </a:solidFill>
                          <a:miter lim="800000"/>
                          <a:headEnd/>
                          <a:tailEnd/>
                        </a:ln>
                      </wps:spPr>
                      <wps:txbx>
                        <w:txbxContent>
                          <w:p w:rsidR="00EE73E0" w:rsidRPr="008C71FC" w:rsidRDefault="00EE73E0"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TECHNICAL</w:t>
                            </w:r>
                          </w:p>
                          <w:p w:rsidR="00EE73E0" w:rsidRPr="008C71FC" w:rsidRDefault="00EE73E0"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 xml:space="preserve">  ASSISTANCE PROVIDER</w:t>
                            </w:r>
                          </w:p>
                          <w:p w:rsidR="00EE73E0" w:rsidRDefault="00EE73E0"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55.1pt;margin-top:5.2pt;width:119.75pt;height:43.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" fillcolor="#eaf1dd [662]" strokeweight="1.5pt">
                <v:textbox>
                  <w:txbxContent>
                    <w:p w:rsidR="00EE73E0" w:rsidRPr="008C71FC" w:rsidRDefault="00EE73E0"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TECHNICAL</w:t>
                      </w:r>
                    </w:p>
                    <w:p w:rsidR="00EE73E0" w:rsidRPr="008C71FC" w:rsidRDefault="00EE73E0"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 xml:space="preserve">  ASSISTANCE PROVIDER</w:t>
                      </w:r>
                    </w:p>
                    <w:p w:rsidR="00EE73E0" w:rsidRDefault="00EE73E0" w:rsidP="002570D3"/>
                  </w:txbxContent>
                </v:textbox>
              </v:shape>
            </w:pict>
          </mc:Fallback>
        </mc:AlternateContent>
      </w:r>
      <w:r w:rsidR="002570D3">
        <w:rPr>
          <w:rFonts w:ascii="Arial" w:eastAsia="MS Mincho" w:hAnsi="Arial" w:cs="Arial"/>
          <w:b/>
          <w:color w:val="000000"/>
          <w:sz w:val="25"/>
          <w:szCs w:val="25"/>
          <w:lang w:eastAsia="ja-JP"/>
        </w:rPr>
        <w:tab/>
      </w:r>
      <w:r w:rsidR="002570D3">
        <w:rPr>
          <w:rFonts w:ascii="Arial" w:eastAsia="MS Mincho" w:hAnsi="Arial" w:cs="Arial"/>
          <w:b/>
          <w:color w:val="000000"/>
          <w:sz w:val="25"/>
          <w:szCs w:val="25"/>
          <w:lang w:eastAsia="ja-JP"/>
        </w:rPr>
        <w:tab/>
      </w:r>
    </w:p>
    <w:p w:rsidR="002570D3" w:rsidRPr="00924611" w:rsidRDefault="002570D3" w:rsidP="002570D3">
      <w:pPr>
        <w:autoSpaceDE w:val="0"/>
        <w:autoSpaceDN w:val="0"/>
        <w:adjustRightInd w:val="0"/>
        <w:rPr>
          <w:rFonts w:ascii="Arial" w:eastAsia="MS Mincho" w:hAnsi="Arial" w:cs="Arial"/>
          <w:color w:val="000000"/>
          <w:sz w:val="20"/>
          <w:szCs w:val="20"/>
          <w:lang w:eastAsia="ja-JP"/>
        </w:rPr>
      </w:pPr>
    </w:p>
    <w:p w:rsidR="002570D3" w:rsidRPr="00924611" w:rsidRDefault="002570D3" w:rsidP="002570D3">
      <w:pPr>
        <w:autoSpaceDE w:val="0"/>
        <w:autoSpaceDN w:val="0"/>
        <w:adjustRightInd w:val="0"/>
        <w:spacing w:after="0" w:line="240" w:lineRule="auto"/>
        <w:jc w:val="center"/>
        <w:rPr>
          <w:rFonts w:ascii="Arial" w:eastAsia="MS Mincho" w:hAnsi="Arial" w:cs="Arial"/>
          <w:b/>
          <w:color w:val="000000"/>
          <w:sz w:val="28"/>
          <w:szCs w:val="28"/>
          <w:lang w:eastAsia="ja-JP"/>
        </w:rPr>
      </w:pPr>
    </w:p>
    <w:p w:rsidR="002570D3" w:rsidRDefault="002570D3" w:rsidP="002570D3">
      <w:pPr>
        <w:autoSpaceDE w:val="0"/>
        <w:autoSpaceDN w:val="0"/>
        <w:adjustRightInd w:val="0"/>
        <w:spacing w:after="0" w:line="240" w:lineRule="auto"/>
        <w:ind w:firstLine="450"/>
        <w:jc w:val="center"/>
        <w:rPr>
          <w:rFonts w:ascii="Lucida Bright" w:eastAsia="MS Mincho" w:hAnsi="Lucida Bright" w:cs="Arial"/>
          <w:bCs/>
          <w:color w:val="000000"/>
          <w:sz w:val="24"/>
          <w:szCs w:val="28"/>
          <w:lang w:eastAsia="ja-JP"/>
        </w:rPr>
      </w:pPr>
      <w:r w:rsidRPr="000A6A97">
        <w:rPr>
          <w:rFonts w:ascii="Lucida Bright" w:eastAsia="MS Mincho" w:hAnsi="Lucida Bright" w:cs="Arial"/>
          <w:bCs/>
          <w:color w:val="000000"/>
          <w:sz w:val="24"/>
          <w:szCs w:val="28"/>
          <w:lang w:eastAsia="ja-JP"/>
        </w:rPr>
        <w:t>Entire school community responsible for success and growth of every student—”No Excuses”</w:t>
      </w:r>
    </w:p>
    <w:p w:rsidR="002570D3" w:rsidRPr="000A6A97" w:rsidRDefault="002570D3" w:rsidP="002570D3">
      <w:pPr>
        <w:autoSpaceDE w:val="0"/>
        <w:autoSpaceDN w:val="0"/>
        <w:adjustRightInd w:val="0"/>
        <w:spacing w:after="0" w:line="240" w:lineRule="auto"/>
        <w:ind w:firstLine="450"/>
        <w:jc w:val="center"/>
        <w:rPr>
          <w:rFonts w:ascii="Lucida Bright" w:eastAsia="MS Mincho" w:hAnsi="Lucida Bright" w:cs="Arial"/>
          <w:bCs/>
          <w:color w:val="000000"/>
          <w:sz w:val="24"/>
          <w:szCs w:val="28"/>
          <w:lang w:eastAsia="ja-JP"/>
        </w:rPr>
      </w:pPr>
    </w:p>
    <w:p w:rsidR="002570D3" w:rsidRPr="00FF2CF9"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t>5-Step Process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1. Establish the Title I team</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2. Clarify the vision for reform</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3. Create a school profile</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4. Identify data sources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5. Analyze the data</w:t>
      </w:r>
    </w:p>
    <w:p w:rsidR="002570D3" w:rsidRPr="00FF2CF9" w:rsidRDefault="002570D3" w:rsidP="002570D3">
      <w:pPr>
        <w:autoSpaceDE w:val="0"/>
        <w:autoSpaceDN w:val="0"/>
        <w:adjustRightInd w:val="0"/>
        <w:spacing w:after="0"/>
        <w:ind w:left="360" w:firstLine="450"/>
        <w:rPr>
          <w:rFonts w:ascii="Lucida Bright" w:eastAsia="MS Mincho" w:hAnsi="Lucida Bright" w:cs="Arial"/>
          <w:color w:val="000000"/>
          <w:sz w:val="24"/>
          <w:szCs w:val="24"/>
          <w:lang w:eastAsia="ja-JP"/>
        </w:rPr>
      </w:pPr>
    </w:p>
    <w:p w:rsidR="00985D2B" w:rsidRPr="00FF2CF9"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t>Analyze and review the existing plan</w:t>
      </w:r>
    </w:p>
    <w:p w:rsidR="002570D3" w:rsidRPr="00FF2CF9" w:rsidRDefault="002570D3" w:rsidP="00E1785C">
      <w:pPr>
        <w:pStyle w:val="ListParagraph"/>
        <w:numPr>
          <w:ilvl w:val="0"/>
          <w:numId w:val="63"/>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 xml:space="preserve">Describe how the school will carry out each of the required </w:t>
      </w:r>
      <w:r w:rsidR="00B6414C" w:rsidRPr="00FF2CF9">
        <w:rPr>
          <w:rFonts w:ascii="Lucida Bright" w:eastAsia="MS Mincho" w:hAnsi="Lucida Bright" w:cs="Arial"/>
          <w:color w:val="000000"/>
          <w:sz w:val="24"/>
          <w:szCs w:val="24"/>
          <w:lang w:eastAsia="ja-JP"/>
        </w:rPr>
        <w:t>school wide</w:t>
      </w:r>
      <w:r w:rsidRPr="00FF2CF9">
        <w:rPr>
          <w:rFonts w:ascii="Lucida Bright" w:eastAsia="MS Mincho" w:hAnsi="Lucida Bright" w:cs="Arial"/>
          <w:color w:val="000000"/>
          <w:sz w:val="24"/>
          <w:szCs w:val="24"/>
          <w:lang w:eastAsia="ja-JP"/>
        </w:rPr>
        <w:t xml:space="preserve"> components</w:t>
      </w:r>
    </w:p>
    <w:p w:rsidR="002570D3" w:rsidRPr="00FF2CF9" w:rsidRDefault="002570D3" w:rsidP="00E1785C">
      <w:pPr>
        <w:pStyle w:val="ListParagraph"/>
        <w:numPr>
          <w:ilvl w:val="0"/>
          <w:numId w:val="6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 xml:space="preserve">Describe how the school will use Title I resources and other resources to carry-out the </w:t>
      </w:r>
      <w:r w:rsidR="00B6414C" w:rsidRPr="00FF2CF9">
        <w:rPr>
          <w:rFonts w:ascii="Lucida Bright" w:eastAsia="MS Mincho" w:hAnsi="Lucida Bright" w:cs="Arial"/>
          <w:color w:val="000000"/>
          <w:sz w:val="24"/>
          <w:szCs w:val="24"/>
          <w:lang w:eastAsia="ja-JP"/>
        </w:rPr>
        <w:t>school wide</w:t>
      </w:r>
      <w:r w:rsidRPr="00FF2CF9">
        <w:rPr>
          <w:rFonts w:ascii="Lucida Bright" w:eastAsia="MS Mincho" w:hAnsi="Lucida Bright" w:cs="Arial"/>
          <w:color w:val="000000"/>
          <w:sz w:val="24"/>
          <w:szCs w:val="24"/>
          <w:lang w:eastAsia="ja-JP"/>
        </w:rPr>
        <w:t xml:space="preserve"> components</w:t>
      </w:r>
    </w:p>
    <w:p w:rsidR="002570D3" w:rsidRPr="00FF2CF9" w:rsidRDefault="002570D3" w:rsidP="00E1785C">
      <w:pPr>
        <w:pStyle w:val="ListParagraph"/>
        <w:numPr>
          <w:ilvl w:val="0"/>
          <w:numId w:val="6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 xml:space="preserve">Include a list of State and local programs the school will consolidate in the </w:t>
      </w:r>
      <w:r w:rsidR="00B6414C" w:rsidRPr="00FF2CF9">
        <w:rPr>
          <w:rFonts w:ascii="Lucida Bright" w:eastAsia="MS Mincho" w:hAnsi="Lucida Bright" w:cs="Arial"/>
          <w:color w:val="000000"/>
          <w:sz w:val="24"/>
          <w:szCs w:val="24"/>
          <w:lang w:eastAsia="ja-JP"/>
        </w:rPr>
        <w:t>school wide</w:t>
      </w:r>
      <w:r w:rsidRPr="00FF2CF9">
        <w:rPr>
          <w:rFonts w:ascii="Lucida Bright" w:eastAsia="MS Mincho" w:hAnsi="Lucida Bright" w:cs="Arial"/>
          <w:color w:val="000000"/>
          <w:sz w:val="24"/>
          <w:szCs w:val="24"/>
          <w:lang w:eastAsia="ja-JP"/>
        </w:rPr>
        <w:t xml:space="preserve"> program</w:t>
      </w:r>
    </w:p>
    <w:p w:rsidR="002570D3" w:rsidRPr="00FF2CF9" w:rsidRDefault="002570D3" w:rsidP="00E1785C">
      <w:pPr>
        <w:pStyle w:val="ListParagraph"/>
        <w:numPr>
          <w:ilvl w:val="0"/>
          <w:numId w:val="6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Be evaluated annually—looking at both program implementation and achieved results</w:t>
      </w:r>
    </w:p>
    <w:p w:rsidR="002570D3" w:rsidRPr="00FF2CF9" w:rsidRDefault="002570D3" w:rsidP="00E1785C">
      <w:pPr>
        <w:pStyle w:val="ListParagraph"/>
        <w:numPr>
          <w:ilvl w:val="0"/>
          <w:numId w:val="6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Be revised as necessary to ensure continuous student improvement</w:t>
      </w:r>
    </w:p>
    <w:p w:rsidR="002570D3" w:rsidRPr="00FF2CF9" w:rsidRDefault="002570D3" w:rsidP="002570D3">
      <w:pPr>
        <w:autoSpaceDE w:val="0"/>
        <w:autoSpaceDN w:val="0"/>
        <w:adjustRightInd w:val="0"/>
        <w:spacing w:after="0" w:line="240" w:lineRule="auto"/>
        <w:ind w:left="720" w:firstLine="450"/>
        <w:rPr>
          <w:rFonts w:ascii="Lucida Bright" w:eastAsia="MS Mincho" w:hAnsi="Lucida Bright" w:cs="Arial"/>
          <w:color w:val="000000"/>
          <w:sz w:val="24"/>
          <w:szCs w:val="24"/>
          <w:lang w:eastAsia="ja-JP"/>
        </w:rPr>
      </w:pPr>
    </w:p>
    <w:p w:rsidR="00985D2B" w:rsidRPr="00FF2CF9" w:rsidRDefault="002570D3" w:rsidP="00985D2B">
      <w:pPr>
        <w:autoSpaceDE w:val="0"/>
        <w:autoSpaceDN w:val="0"/>
        <w:adjustRightInd w:val="0"/>
        <w:spacing w:after="0" w:line="240" w:lineRule="auto"/>
        <w:rPr>
          <w:rFonts w:ascii="Lucida Bright" w:eastAsia="MS Mincho" w:hAnsi="Lucida Bright" w:cs="Arial"/>
          <w:color w:val="FFFFFF"/>
          <w:sz w:val="24"/>
          <w:szCs w:val="24"/>
          <w:lang w:eastAsia="ja-JP"/>
        </w:rPr>
      </w:pPr>
      <w:r w:rsidRPr="00FF2CF9">
        <w:rPr>
          <w:rFonts w:ascii="Lucida Bright" w:eastAsia="MS Mincho" w:hAnsi="Lucida Bright" w:cs="Arial"/>
          <w:b/>
          <w:color w:val="000000"/>
          <w:sz w:val="24"/>
          <w:szCs w:val="24"/>
          <w:lang w:eastAsia="ja-JP"/>
        </w:rPr>
        <w:t xml:space="preserve">Identify the 10 </w:t>
      </w:r>
      <w:r w:rsidR="00B6414C" w:rsidRPr="00FF2CF9">
        <w:rPr>
          <w:rFonts w:ascii="Lucida Bright" w:eastAsia="MS Mincho" w:hAnsi="Lucida Bright" w:cs="Arial"/>
          <w:b/>
          <w:color w:val="000000"/>
          <w:sz w:val="24"/>
          <w:szCs w:val="24"/>
          <w:lang w:eastAsia="ja-JP"/>
        </w:rPr>
        <w:t>school wide</w:t>
      </w:r>
      <w:r w:rsidR="004C3E78" w:rsidRPr="00FF2CF9">
        <w:rPr>
          <w:rFonts w:ascii="Lucida Bright" w:eastAsia="MS Mincho" w:hAnsi="Lucida Bright" w:cs="Arial"/>
          <w:b/>
          <w:color w:val="000000"/>
          <w:sz w:val="24"/>
          <w:szCs w:val="24"/>
          <w:lang w:eastAsia="ja-JP"/>
        </w:rPr>
        <w:t xml:space="preserve"> components in your plan</w:t>
      </w:r>
    </w:p>
    <w:p w:rsidR="002570D3" w:rsidRPr="00FF2CF9" w:rsidRDefault="002570D3" w:rsidP="00985D2B">
      <w:p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Title I section 1114(b)(1)]</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1.   Comprehensive needs assessment summary</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2.   School reform strategies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3.   Highly qualified personnel</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4.   High quality and ongoing professional development</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5.   Strategies to attract and retain highly qualified staff</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6.   Parent involvement</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7.   Transition strategies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8.   Teacher involvement in assessment use</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9.   Instructional activities for students experiencing difficulty</w:t>
      </w:r>
    </w:p>
    <w:p w:rsidR="00985D2B" w:rsidRPr="00FF2CF9" w:rsidRDefault="002570D3" w:rsidP="00985D2B">
      <w:pPr>
        <w:autoSpaceDE w:val="0"/>
        <w:autoSpaceDN w:val="0"/>
        <w:adjustRightInd w:val="0"/>
        <w:spacing w:after="0" w:line="240" w:lineRule="auto"/>
        <w:ind w:left="81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10. Coordination/integrati</w:t>
      </w:r>
      <w:r w:rsidR="00985D2B" w:rsidRPr="00FF2CF9">
        <w:rPr>
          <w:rFonts w:ascii="Lucida Bright" w:eastAsia="MS Mincho" w:hAnsi="Lucida Bright" w:cs="Arial"/>
          <w:color w:val="000000"/>
          <w:sz w:val="24"/>
          <w:szCs w:val="24"/>
          <w:lang w:eastAsia="ja-JP"/>
        </w:rPr>
        <w:t xml:space="preserve">on of federal, state, and local </w:t>
      </w:r>
    </w:p>
    <w:p w:rsidR="002570D3" w:rsidRPr="00FF2CF9" w:rsidRDefault="002570D3" w:rsidP="00985D2B">
      <w:pPr>
        <w:autoSpaceDE w:val="0"/>
        <w:autoSpaceDN w:val="0"/>
        <w:adjustRightInd w:val="0"/>
        <w:spacing w:after="0" w:line="240" w:lineRule="auto"/>
        <w:ind w:left="810" w:firstLine="63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services/programs</w:t>
      </w:r>
    </w:p>
    <w:p w:rsidR="002570D3" w:rsidRPr="00FF2CF9" w:rsidRDefault="002570D3" w:rsidP="002570D3">
      <w:pPr>
        <w:autoSpaceDE w:val="0"/>
        <w:autoSpaceDN w:val="0"/>
        <w:adjustRightInd w:val="0"/>
        <w:spacing w:after="0"/>
        <w:ind w:firstLine="450"/>
        <w:rPr>
          <w:rFonts w:ascii="Lucida Bright" w:eastAsia="MS Mincho" w:hAnsi="Lucida Bright" w:cs="Arial"/>
          <w:color w:val="FFFFFF"/>
          <w:sz w:val="24"/>
          <w:szCs w:val="24"/>
          <w:lang w:eastAsia="ja-JP"/>
        </w:rPr>
      </w:pPr>
    </w:p>
    <w:p w:rsidR="002570D3" w:rsidRPr="00FF2CF9"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t>Focus on High Student Achievement</w:t>
      </w:r>
    </w:p>
    <w:p w:rsidR="002570D3" w:rsidRPr="00FF2CF9" w:rsidRDefault="002570D3" w:rsidP="00E1785C">
      <w:pPr>
        <w:pStyle w:val="ListParagraph"/>
        <w:numPr>
          <w:ilvl w:val="0"/>
          <w:numId w:val="64"/>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Include school vision and mission</w:t>
      </w:r>
    </w:p>
    <w:p w:rsidR="002570D3" w:rsidRPr="00FF2CF9" w:rsidRDefault="002570D3" w:rsidP="00E1785C">
      <w:pPr>
        <w:pStyle w:val="ListParagraph"/>
        <w:numPr>
          <w:ilvl w:val="0"/>
          <w:numId w:val="64"/>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Address identified educational priorities</w:t>
      </w:r>
    </w:p>
    <w:p w:rsidR="002570D3" w:rsidRPr="00FF2CF9" w:rsidRDefault="002570D3" w:rsidP="00E1785C">
      <w:pPr>
        <w:pStyle w:val="ListParagraph"/>
        <w:numPr>
          <w:ilvl w:val="0"/>
          <w:numId w:val="6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Develop in collaboration with other school programs (e.g., EC, AG, grant-funded</w:t>
      </w:r>
      <w:r w:rsidR="00455112" w:rsidRPr="00FF2CF9">
        <w:rPr>
          <w:rFonts w:ascii="Lucida Bright" w:eastAsia="MS Mincho" w:hAnsi="Lucida Bright" w:cs="Arial"/>
          <w:color w:val="000000"/>
          <w:sz w:val="24"/>
          <w:szCs w:val="24"/>
          <w:lang w:eastAsia="ja-JP"/>
        </w:rPr>
        <w:t>, individual school</w:t>
      </w:r>
      <w:r w:rsidRPr="00FF2CF9">
        <w:rPr>
          <w:rFonts w:ascii="Lucida Bright" w:eastAsia="MS Mincho" w:hAnsi="Lucida Bright" w:cs="Arial"/>
          <w:color w:val="000000"/>
          <w:sz w:val="24"/>
          <w:szCs w:val="24"/>
          <w:lang w:eastAsia="ja-JP"/>
        </w:rPr>
        <w:t xml:space="preserve"> initiatives</w:t>
      </w:r>
    </w:p>
    <w:p w:rsidR="002570D3" w:rsidRPr="00FF2CF9" w:rsidRDefault="002570D3" w:rsidP="00E1785C">
      <w:pPr>
        <w:pStyle w:val="ListParagraph"/>
        <w:numPr>
          <w:ilvl w:val="0"/>
          <w:numId w:val="6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Address areas that impact student achievement (e.g., student needs, curriculum and instruction, professional development, family and community involvement, school context and organization)</w:t>
      </w:r>
    </w:p>
    <w:p w:rsidR="00455112" w:rsidRPr="00FF2CF9" w:rsidRDefault="00455112"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p>
    <w:p w:rsidR="002570D3" w:rsidRPr="00FF2CF9" w:rsidRDefault="002570D3"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r w:rsidRPr="00FF2CF9">
        <w:rPr>
          <w:rFonts w:ascii="Lucida Bright" w:eastAsia="MS Mincho" w:hAnsi="Lucida Bright" w:cs="Arial"/>
          <w:b/>
          <w:bCs/>
          <w:color w:val="000000"/>
          <w:sz w:val="24"/>
          <w:szCs w:val="24"/>
          <w:lang w:eastAsia="ja-JP"/>
        </w:rPr>
        <w:t>High Expectations</w:t>
      </w:r>
    </w:p>
    <w:p w:rsidR="002570D3" w:rsidRPr="00FF2CF9" w:rsidRDefault="002570D3" w:rsidP="00E1785C">
      <w:pPr>
        <w:pStyle w:val="ListParagraph"/>
        <w:numPr>
          <w:ilvl w:val="0"/>
          <w:numId w:val="6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Work hard to succeed—both teachers and students</w:t>
      </w:r>
    </w:p>
    <w:p w:rsidR="002570D3" w:rsidRPr="00FF2CF9" w:rsidRDefault="002570D3" w:rsidP="00E1785C">
      <w:pPr>
        <w:pStyle w:val="ListParagraph"/>
        <w:numPr>
          <w:ilvl w:val="0"/>
          <w:numId w:val="6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Challenge students to think more deeply, apply new knowle</w:t>
      </w:r>
      <w:r w:rsidR="00455112" w:rsidRPr="00FF2CF9">
        <w:rPr>
          <w:rFonts w:ascii="Lucida Bright" w:eastAsia="MS Mincho" w:hAnsi="Lucida Bright" w:cs="Arial"/>
          <w:color w:val="000000"/>
          <w:sz w:val="24"/>
          <w:szCs w:val="24"/>
          <w:lang w:eastAsia="ja-JP"/>
        </w:rPr>
        <w:t>dge and skills, and become self-</w:t>
      </w:r>
      <w:r w:rsidRPr="00FF2CF9">
        <w:rPr>
          <w:rFonts w:ascii="Lucida Bright" w:eastAsia="MS Mincho" w:hAnsi="Lucida Bright" w:cs="Arial"/>
          <w:color w:val="000000"/>
          <w:sz w:val="24"/>
          <w:szCs w:val="24"/>
          <w:lang w:eastAsia="ja-JP"/>
        </w:rPr>
        <w:t>motivated learners</w:t>
      </w:r>
    </w:p>
    <w:p w:rsidR="002570D3" w:rsidRPr="00FF2CF9" w:rsidRDefault="002570D3" w:rsidP="00E1785C">
      <w:pPr>
        <w:pStyle w:val="ListParagraph"/>
        <w:numPr>
          <w:ilvl w:val="0"/>
          <w:numId w:val="6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Challenge each staff member to believe in each student’s ability to achieve to high standards</w:t>
      </w:r>
    </w:p>
    <w:p w:rsidR="002570D3" w:rsidRPr="00FF2CF9" w:rsidRDefault="002570D3" w:rsidP="00E1785C">
      <w:pPr>
        <w:pStyle w:val="ListParagraph"/>
        <w:numPr>
          <w:ilvl w:val="0"/>
          <w:numId w:val="6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Focus on intensive, early intervention to bring students up to grade level</w:t>
      </w:r>
    </w:p>
    <w:p w:rsidR="002570D3" w:rsidRPr="00FF2CF9" w:rsidRDefault="002570D3" w:rsidP="00E1785C">
      <w:pPr>
        <w:pStyle w:val="ListParagraph"/>
        <w:numPr>
          <w:ilvl w:val="0"/>
          <w:numId w:val="6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Provide opportunities for students to build meaningful relationships with adults</w:t>
      </w:r>
    </w:p>
    <w:p w:rsidR="002570D3" w:rsidRPr="00FF2CF9" w:rsidRDefault="002570D3" w:rsidP="00E1785C">
      <w:pPr>
        <w:pStyle w:val="ListParagraph"/>
        <w:numPr>
          <w:ilvl w:val="0"/>
          <w:numId w:val="65"/>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 xml:space="preserve">Write </w:t>
      </w:r>
      <w:r w:rsidRPr="00FF2CF9">
        <w:rPr>
          <w:rFonts w:ascii="Lucida Bright" w:eastAsia="MS Mincho" w:hAnsi="Lucida Bright" w:cs="Arial"/>
          <w:b/>
          <w:color w:val="000000"/>
          <w:sz w:val="24"/>
          <w:szCs w:val="24"/>
          <w:lang w:eastAsia="ja-JP"/>
        </w:rPr>
        <w:t>S</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M</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A</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R</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T</w:t>
      </w:r>
      <w:r w:rsidRPr="00FF2CF9">
        <w:rPr>
          <w:rFonts w:ascii="Lucida Bright" w:eastAsia="MS Mincho" w:hAnsi="Lucida Bright" w:cs="Arial"/>
          <w:color w:val="000000"/>
          <w:sz w:val="24"/>
          <w:szCs w:val="24"/>
          <w:lang w:eastAsia="ja-JP"/>
        </w:rPr>
        <w:t>. goals</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S</w:t>
      </w:r>
      <w:r w:rsidRPr="00FF2CF9">
        <w:rPr>
          <w:rFonts w:ascii="Lucida Bright" w:eastAsia="MS Mincho" w:hAnsi="Lucida Bright" w:cs="Arial"/>
          <w:color w:val="000000"/>
          <w:sz w:val="24"/>
          <w:szCs w:val="24"/>
          <w:lang w:eastAsia="ja-JP"/>
        </w:rPr>
        <w:t>: Specific (clear and explicit)</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M</w:t>
      </w:r>
      <w:r w:rsidRPr="00FF2CF9">
        <w:rPr>
          <w:rFonts w:ascii="Lucida Bright" w:eastAsia="MS Mincho" w:hAnsi="Lucida Bright" w:cs="Arial"/>
          <w:color w:val="000000"/>
          <w:sz w:val="24"/>
          <w:szCs w:val="24"/>
          <w:lang w:eastAsia="ja-JP"/>
        </w:rPr>
        <w:t>: Measurable (accomplishment)</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A</w:t>
      </w:r>
      <w:r w:rsidRPr="00FF2CF9">
        <w:rPr>
          <w:rFonts w:ascii="Lucida Bright" w:eastAsia="MS Mincho" w:hAnsi="Lucida Bright" w:cs="Arial"/>
          <w:color w:val="000000"/>
          <w:sz w:val="24"/>
          <w:szCs w:val="24"/>
          <w:lang w:eastAsia="ja-JP"/>
        </w:rPr>
        <w:t>: Attainable (realistic and controllable)</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R</w:t>
      </w:r>
      <w:r w:rsidRPr="00FF2CF9">
        <w:rPr>
          <w:rFonts w:ascii="Lucida Bright" w:eastAsia="MS Mincho" w:hAnsi="Lucida Bright" w:cs="Arial"/>
          <w:color w:val="000000"/>
          <w:sz w:val="24"/>
          <w:szCs w:val="24"/>
          <w:lang w:eastAsia="ja-JP"/>
        </w:rPr>
        <w:t>: Relevant (related to identified needs)</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T</w:t>
      </w:r>
      <w:r w:rsidRPr="00FF2CF9">
        <w:rPr>
          <w:rFonts w:ascii="Lucida Bright" w:eastAsia="MS Mincho" w:hAnsi="Lucida Bright" w:cs="Arial"/>
          <w:color w:val="000000"/>
          <w:sz w:val="24"/>
          <w:szCs w:val="24"/>
          <w:lang w:eastAsia="ja-JP"/>
        </w:rPr>
        <w:t>: Time bound (beginning, interim, end)</w:t>
      </w:r>
    </w:p>
    <w:p w:rsidR="002570D3" w:rsidRPr="00FF2CF9" w:rsidRDefault="002570D3" w:rsidP="002570D3">
      <w:pPr>
        <w:autoSpaceDE w:val="0"/>
        <w:autoSpaceDN w:val="0"/>
        <w:adjustRightInd w:val="0"/>
        <w:spacing w:after="0"/>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FFFFFF"/>
          <w:sz w:val="24"/>
          <w:szCs w:val="24"/>
          <w:lang w:eastAsia="ja-JP"/>
        </w:rPr>
        <w:t xml:space="preserve"> </w:t>
      </w:r>
    </w:p>
    <w:p w:rsidR="002570D3" w:rsidRPr="00FF2CF9"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bCs/>
          <w:color w:val="000000"/>
          <w:sz w:val="24"/>
          <w:szCs w:val="24"/>
          <w:lang w:eastAsia="ja-JP"/>
        </w:rPr>
        <w:t>Data-driven Instruction</w:t>
      </w:r>
    </w:p>
    <w:p w:rsidR="002570D3" w:rsidRPr="00FF2CF9" w:rsidRDefault="002570D3" w:rsidP="00E1785C">
      <w:pPr>
        <w:pStyle w:val="ListParagraph"/>
        <w:numPr>
          <w:ilvl w:val="0"/>
          <w:numId w:val="6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data to identify students’ strengths and weaknesses</w:t>
      </w:r>
    </w:p>
    <w:p w:rsidR="002570D3" w:rsidRPr="00FF2CF9" w:rsidRDefault="002570D3" w:rsidP="00E1785C">
      <w:pPr>
        <w:pStyle w:val="ListParagraph"/>
        <w:numPr>
          <w:ilvl w:val="0"/>
          <w:numId w:val="6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multiple data sources (profiles, surveys, formal and informal assessments, student work samples) to make informed decisions</w:t>
      </w:r>
    </w:p>
    <w:p w:rsidR="002570D3" w:rsidRPr="00FF2CF9" w:rsidRDefault="002570D3" w:rsidP="00E1785C">
      <w:pPr>
        <w:pStyle w:val="ListParagraph"/>
        <w:numPr>
          <w:ilvl w:val="0"/>
          <w:numId w:val="6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data to make informed decisions and determine areas of need</w:t>
      </w:r>
    </w:p>
    <w:p w:rsidR="002570D3" w:rsidRPr="00FF2CF9" w:rsidRDefault="002570D3" w:rsidP="00E1785C">
      <w:pPr>
        <w:pStyle w:val="ListParagraph"/>
        <w:numPr>
          <w:ilvl w:val="0"/>
          <w:numId w:val="6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multiple daily and weekly student assessments for ongoing data collection</w:t>
      </w:r>
    </w:p>
    <w:p w:rsidR="002570D3" w:rsidRPr="00FF2CF9" w:rsidRDefault="002570D3" w:rsidP="00E1785C">
      <w:pPr>
        <w:pStyle w:val="ListParagraph"/>
        <w:numPr>
          <w:ilvl w:val="0"/>
          <w:numId w:val="6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Focus on mastery by monitoring student progress using assessments to calibrate and retool</w:t>
      </w:r>
    </w:p>
    <w:p w:rsidR="002570D3" w:rsidRPr="00FF2CF9" w:rsidRDefault="002570D3" w:rsidP="00E1785C">
      <w:pPr>
        <w:pStyle w:val="ListParagraph"/>
        <w:numPr>
          <w:ilvl w:val="0"/>
          <w:numId w:val="6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Adjust teaching strategies to meet students’ needs based on the data</w:t>
      </w:r>
    </w:p>
    <w:p w:rsidR="002570D3" w:rsidRPr="00FF2CF9" w:rsidRDefault="002570D3" w:rsidP="002570D3">
      <w:pPr>
        <w:autoSpaceDE w:val="0"/>
        <w:autoSpaceDN w:val="0"/>
        <w:adjustRightInd w:val="0"/>
        <w:ind w:firstLine="450"/>
        <w:rPr>
          <w:rFonts w:ascii="Lucida Bright" w:eastAsia="MS Mincho" w:hAnsi="Lucida Bright" w:cs="Arial"/>
          <w:color w:val="FFFFFF"/>
          <w:sz w:val="24"/>
          <w:szCs w:val="24"/>
          <w:lang w:eastAsia="ja-JP"/>
        </w:rPr>
      </w:pPr>
      <w:r w:rsidRPr="00FF2CF9">
        <w:rPr>
          <w:rFonts w:ascii="Lucida Bright" w:eastAsia="MS Mincho" w:hAnsi="Lucida Bright" w:cs="Arial"/>
          <w:color w:val="FFFFFF"/>
          <w:sz w:val="24"/>
          <w:szCs w:val="24"/>
          <w:lang w:eastAsia="ja-JP"/>
        </w:rPr>
        <w:t xml:space="preserve">Analyze the </w:t>
      </w:r>
    </w:p>
    <w:p w:rsidR="002570D3" w:rsidRPr="00FF2CF9"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t>Analyze the Data</w:t>
      </w:r>
    </w:p>
    <w:p w:rsidR="002570D3" w:rsidRPr="00FF2CF9" w:rsidRDefault="002570D3" w:rsidP="00E1785C">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Establish a process to review the data</w:t>
      </w:r>
    </w:p>
    <w:p w:rsidR="002570D3" w:rsidRPr="00FF2CF9" w:rsidRDefault="002570D3" w:rsidP="00E1785C">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Determine any gaps between the vision and the current findings</w:t>
      </w:r>
    </w:p>
    <w:p w:rsidR="002570D3" w:rsidRPr="00FF2CF9" w:rsidRDefault="002570D3" w:rsidP="00E1785C">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Summarize the data</w:t>
      </w:r>
    </w:p>
    <w:p w:rsidR="002570D3" w:rsidRPr="00FF2CF9" w:rsidRDefault="002570D3" w:rsidP="00E1785C">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Draw conclusions</w:t>
      </w:r>
    </w:p>
    <w:p w:rsidR="002570D3" w:rsidRPr="00FF2CF9" w:rsidRDefault="002570D3" w:rsidP="00E1785C">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Share the findings with the educational community</w:t>
      </w:r>
    </w:p>
    <w:p w:rsidR="002570D3" w:rsidRPr="00FF2CF9" w:rsidRDefault="002570D3" w:rsidP="00E1785C">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lastRenderedPageBreak/>
        <w:t>Prioritize the needs</w:t>
      </w:r>
    </w:p>
    <w:p w:rsidR="002570D3" w:rsidRPr="00FF2CF9" w:rsidRDefault="002570D3" w:rsidP="00E1785C">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Determine how to meet the needs</w:t>
      </w:r>
    </w:p>
    <w:p w:rsidR="002570D3" w:rsidRPr="00FF2CF9" w:rsidRDefault="002570D3" w:rsidP="00E1785C">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Build an ongoing plan to facilitate continuous planning</w:t>
      </w:r>
    </w:p>
    <w:p w:rsidR="002570D3" w:rsidRPr="00FF2CF9" w:rsidRDefault="002570D3" w:rsidP="002570D3">
      <w:pPr>
        <w:autoSpaceDE w:val="0"/>
        <w:autoSpaceDN w:val="0"/>
        <w:adjustRightInd w:val="0"/>
        <w:spacing w:after="0" w:line="240" w:lineRule="auto"/>
        <w:ind w:firstLine="450"/>
        <w:rPr>
          <w:rFonts w:ascii="Lucida Bright" w:eastAsia="MS Mincho" w:hAnsi="Lucida Bright" w:cs="Arial"/>
          <w:color w:val="FFFFFF"/>
          <w:sz w:val="24"/>
          <w:szCs w:val="24"/>
          <w:lang w:eastAsia="ja-JP"/>
        </w:rPr>
      </w:pPr>
      <w:r w:rsidRPr="00FF2CF9">
        <w:rPr>
          <w:rFonts w:ascii="Lucida Bright" w:eastAsia="MS Mincho" w:hAnsi="Lucida Bright" w:cs="Arial"/>
          <w:color w:val="FFFFFF"/>
          <w:sz w:val="24"/>
          <w:szCs w:val="24"/>
          <w:lang w:eastAsia="ja-JP"/>
        </w:rPr>
        <w:t>Comprehensive</w:t>
      </w:r>
    </w:p>
    <w:p w:rsidR="002570D3" w:rsidRPr="00FF2CF9" w:rsidRDefault="002570D3" w:rsidP="00455112">
      <w:pPr>
        <w:autoSpaceDE w:val="0"/>
        <w:autoSpaceDN w:val="0"/>
        <w:adjustRightInd w:val="0"/>
        <w:spacing w:after="0" w:line="240" w:lineRule="auto"/>
        <w:rPr>
          <w:rFonts w:ascii="Lucida Bright" w:eastAsia="MS Mincho" w:hAnsi="Lucida Bright" w:cs="Arial"/>
          <w:b/>
          <w:color w:val="FFFFFF"/>
          <w:sz w:val="24"/>
          <w:szCs w:val="24"/>
          <w:lang w:eastAsia="ja-JP"/>
        </w:rPr>
      </w:pPr>
      <w:r w:rsidRPr="00FF2CF9">
        <w:rPr>
          <w:rFonts w:ascii="Lucida Bright" w:eastAsia="MS Mincho" w:hAnsi="Lucida Bright" w:cs="Arial"/>
          <w:b/>
          <w:bCs/>
          <w:color w:val="000000"/>
          <w:sz w:val="24"/>
          <w:szCs w:val="24"/>
          <w:lang w:eastAsia="ja-JP"/>
        </w:rPr>
        <w:t>Professional Learning</w:t>
      </w:r>
    </w:p>
    <w:p w:rsidR="002570D3" w:rsidRPr="00FF2CF9" w:rsidRDefault="002570D3" w:rsidP="00E1785C">
      <w:pPr>
        <w:pStyle w:val="ListParagraph"/>
        <w:numPr>
          <w:ilvl w:val="0"/>
          <w:numId w:val="68"/>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Seek opportunities to acquire new content knowledge and instructional skills</w:t>
      </w:r>
    </w:p>
    <w:p w:rsidR="002570D3" w:rsidRPr="00FF2CF9" w:rsidRDefault="002570D3" w:rsidP="00E1785C">
      <w:pPr>
        <w:pStyle w:val="ListParagraph"/>
        <w:numPr>
          <w:ilvl w:val="0"/>
          <w:numId w:val="68"/>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Share what works—skills and strategies—with one another</w:t>
      </w:r>
    </w:p>
    <w:p w:rsidR="002570D3" w:rsidRPr="00FF2CF9" w:rsidRDefault="002570D3" w:rsidP="00E1785C">
      <w:pPr>
        <w:pStyle w:val="ListParagraph"/>
        <w:numPr>
          <w:ilvl w:val="0"/>
          <w:numId w:val="68"/>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Establish learning communities—vertical teams made up of teachers, aides and st</w:t>
      </w:r>
      <w:r w:rsidR="00455112" w:rsidRPr="00FF2CF9">
        <w:rPr>
          <w:rFonts w:ascii="Lucida Bright" w:eastAsia="MS Mincho" w:hAnsi="Lucida Bright" w:cs="Arial"/>
          <w:color w:val="000000"/>
          <w:sz w:val="24"/>
          <w:szCs w:val="24"/>
          <w:lang w:eastAsia="ja-JP"/>
        </w:rPr>
        <w:t xml:space="preserve">aff, cutting across </w:t>
      </w:r>
      <w:r w:rsidRPr="00FF2CF9">
        <w:rPr>
          <w:rFonts w:ascii="Lucida Bright" w:eastAsia="MS Mincho" w:hAnsi="Lucida Bright" w:cs="Arial"/>
          <w:color w:val="000000"/>
          <w:sz w:val="24"/>
          <w:szCs w:val="24"/>
          <w:lang w:eastAsia="ja-JP"/>
        </w:rPr>
        <w:t>grade levels</w:t>
      </w:r>
    </w:p>
    <w:p w:rsidR="002570D3" w:rsidRPr="00FF2CF9" w:rsidRDefault="002570D3" w:rsidP="00E1785C">
      <w:pPr>
        <w:pStyle w:val="ListParagraph"/>
        <w:numPr>
          <w:ilvl w:val="0"/>
          <w:numId w:val="68"/>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Include culturally responsive training in content and skills</w:t>
      </w:r>
    </w:p>
    <w:p w:rsidR="002570D3" w:rsidRPr="00FF2CF9" w:rsidRDefault="002570D3" w:rsidP="00E1785C">
      <w:pPr>
        <w:pStyle w:val="ListParagraph"/>
        <w:numPr>
          <w:ilvl w:val="0"/>
          <w:numId w:val="68"/>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Collaborate with colleagues to identify solutions to barriers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p>
    <w:p w:rsidR="002570D3" w:rsidRPr="00FF2CF9"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bCs/>
          <w:color w:val="000000"/>
          <w:sz w:val="24"/>
          <w:szCs w:val="24"/>
          <w:lang w:eastAsia="ja-JP"/>
        </w:rPr>
        <w:t>Parent Outreach</w:t>
      </w:r>
    </w:p>
    <w:p w:rsidR="002570D3" w:rsidRPr="00FF2CF9" w:rsidRDefault="002570D3" w:rsidP="00E1785C">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View parents as critical partners in the educational process</w:t>
      </w:r>
    </w:p>
    <w:p w:rsidR="002570D3" w:rsidRPr="00FF2CF9" w:rsidRDefault="002570D3" w:rsidP="00E1785C">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 xml:space="preserve">Solicit and facilitate parental participation </w:t>
      </w:r>
    </w:p>
    <w:p w:rsidR="002570D3" w:rsidRPr="00FF2CF9" w:rsidRDefault="002570D3" w:rsidP="00E1785C">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Create opportunities for parents to join in the life of the school and share learning</w:t>
      </w:r>
      <w:r w:rsidR="00455112" w:rsidRPr="00FF2CF9">
        <w:rPr>
          <w:rFonts w:ascii="Lucida Bright" w:eastAsia="MS Mincho" w:hAnsi="Lucida Bright" w:cs="Arial"/>
          <w:color w:val="000000"/>
          <w:sz w:val="24"/>
          <w:szCs w:val="24"/>
          <w:lang w:eastAsia="ja-JP"/>
        </w:rPr>
        <w:t xml:space="preserve"> experiences with </w:t>
      </w:r>
      <w:r w:rsidRPr="00FF2CF9">
        <w:rPr>
          <w:rFonts w:ascii="Lucida Bright" w:eastAsia="MS Mincho" w:hAnsi="Lucida Bright" w:cs="Arial"/>
          <w:color w:val="000000"/>
          <w:sz w:val="24"/>
          <w:szCs w:val="24"/>
          <w:lang w:eastAsia="ja-JP"/>
        </w:rPr>
        <w:t>their children</w:t>
      </w:r>
    </w:p>
    <w:p w:rsidR="002570D3" w:rsidRPr="00FF2CF9" w:rsidRDefault="002570D3" w:rsidP="00E1785C">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Offer parents opportunities to collaborate with the schoo</w:t>
      </w:r>
      <w:r w:rsidR="00455112" w:rsidRPr="00FF2CF9">
        <w:rPr>
          <w:rFonts w:ascii="Lucida Bright" w:eastAsia="MS Mincho" w:hAnsi="Lucida Bright" w:cs="Arial"/>
          <w:color w:val="000000"/>
          <w:sz w:val="24"/>
          <w:szCs w:val="24"/>
          <w:lang w:eastAsia="ja-JP"/>
        </w:rPr>
        <w:t xml:space="preserve">l both when planning and making </w:t>
      </w:r>
      <w:r w:rsidRPr="00FF2CF9">
        <w:rPr>
          <w:rFonts w:ascii="Lucida Bright" w:eastAsia="MS Mincho" w:hAnsi="Lucida Bright" w:cs="Arial"/>
          <w:color w:val="000000"/>
          <w:sz w:val="24"/>
          <w:szCs w:val="24"/>
          <w:lang w:eastAsia="ja-JP"/>
        </w:rPr>
        <w:t>decisions about their child</w:t>
      </w:r>
    </w:p>
    <w:p w:rsidR="00455112" w:rsidRPr="00FF2CF9" w:rsidRDefault="002570D3" w:rsidP="00E1785C">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Create a climate of cooperation between school, parents, and the community</w:t>
      </w:r>
    </w:p>
    <w:p w:rsidR="002570D3" w:rsidRPr="00FF2CF9" w:rsidRDefault="002570D3" w:rsidP="00455112">
      <w:pPr>
        <w:pStyle w:val="ListParagraph"/>
        <w:autoSpaceDE w:val="0"/>
        <w:autoSpaceDN w:val="0"/>
        <w:adjustRightInd w:val="0"/>
        <w:spacing w:after="0" w:line="240" w:lineRule="auto"/>
        <w:rPr>
          <w:rFonts w:ascii="Lucida Bright" w:eastAsia="MS Mincho" w:hAnsi="Lucida Bright" w:cs="Arial"/>
          <w:color w:val="000000"/>
          <w:sz w:val="24"/>
          <w:szCs w:val="24"/>
          <w:lang w:eastAsia="ja-JP"/>
        </w:rPr>
      </w:pPr>
    </w:p>
    <w:p w:rsidR="002570D3" w:rsidRPr="00FF2CF9" w:rsidRDefault="002570D3"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r w:rsidRPr="00FF2CF9">
        <w:rPr>
          <w:rFonts w:ascii="Lucida Bright" w:eastAsia="MS Mincho" w:hAnsi="Lucida Bright" w:cs="Arial"/>
          <w:b/>
          <w:bCs/>
          <w:color w:val="000000"/>
          <w:sz w:val="24"/>
          <w:szCs w:val="24"/>
          <w:lang w:eastAsia="ja-JP"/>
        </w:rPr>
        <w:t>Can-do Spirit</w:t>
      </w:r>
    </w:p>
    <w:p w:rsidR="002570D3" w:rsidRPr="00FF2CF9" w:rsidRDefault="002570D3" w:rsidP="00E1785C">
      <w:pPr>
        <w:pStyle w:val="ListParagraph"/>
        <w:numPr>
          <w:ilvl w:val="0"/>
          <w:numId w:val="70"/>
        </w:numPr>
        <w:autoSpaceDE w:val="0"/>
        <w:autoSpaceDN w:val="0"/>
        <w:adjustRightInd w:val="0"/>
        <w:spacing w:after="0" w:line="240" w:lineRule="auto"/>
        <w:rPr>
          <w:rFonts w:ascii="Lucida Bright" w:eastAsia="MS Mincho" w:hAnsi="Lucida Bright" w:cs="Arial"/>
          <w:b/>
          <w:bCs/>
          <w:color w:val="000000"/>
          <w:sz w:val="24"/>
          <w:szCs w:val="24"/>
          <w:lang w:eastAsia="ja-JP"/>
        </w:rPr>
      </w:pPr>
      <w:r w:rsidRPr="00FF2CF9">
        <w:rPr>
          <w:rFonts w:ascii="Lucida Bright" w:eastAsia="MS Mincho" w:hAnsi="Lucida Bright" w:cs="Arial"/>
          <w:color w:val="000000"/>
          <w:sz w:val="24"/>
          <w:szCs w:val="24"/>
          <w:lang w:eastAsia="ja-JP"/>
        </w:rPr>
        <w:t>Commit to continuous student progress</w:t>
      </w:r>
    </w:p>
    <w:p w:rsidR="002570D3" w:rsidRPr="00FF2CF9" w:rsidRDefault="002570D3" w:rsidP="00E1785C">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Convey genuine caring</w:t>
      </w:r>
    </w:p>
    <w:p w:rsidR="002570D3" w:rsidRPr="00FF2CF9" w:rsidRDefault="002570D3" w:rsidP="00E1785C">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Honor students and their heritages</w:t>
      </w:r>
    </w:p>
    <w:p w:rsidR="002570D3" w:rsidRPr="00FF2CF9" w:rsidRDefault="002570D3" w:rsidP="00E1785C">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Extend learning time</w:t>
      </w:r>
    </w:p>
    <w:p w:rsidR="002570D3" w:rsidRPr="00FF2CF9" w:rsidRDefault="002570D3" w:rsidP="00E1785C">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Give students access to timely, effective, extra instruction if necessary</w:t>
      </w:r>
    </w:p>
    <w:p w:rsidR="002570D3" w:rsidRPr="00FF2CF9" w:rsidRDefault="002570D3" w:rsidP="00E1785C">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rigorous and challenging content standards</w:t>
      </w:r>
    </w:p>
    <w:p w:rsidR="002570D3" w:rsidRPr="00FF2CF9" w:rsidRDefault="002570D3" w:rsidP="00E1785C">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Accelerate and enrich the curriculum</w:t>
      </w:r>
    </w:p>
    <w:p w:rsidR="002570D3" w:rsidRPr="00FF2CF9" w:rsidRDefault="002570D3" w:rsidP="00E1785C">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Teach them to learn with understanding</w:t>
      </w:r>
    </w:p>
    <w:p w:rsidR="002570D3" w:rsidRPr="00FF2CF9" w:rsidRDefault="002570D3" w:rsidP="00E1785C">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Provide opportunities to excel in areas of special interest</w:t>
      </w:r>
    </w:p>
    <w:p w:rsidR="00546034" w:rsidRPr="00FF2CF9" w:rsidRDefault="00546034" w:rsidP="00A66AB3">
      <w:pPr>
        <w:rPr>
          <w:rFonts w:ascii="Lucida Bright" w:hAnsi="Lucida Bright"/>
          <w:b/>
          <w:sz w:val="24"/>
          <w:szCs w:val="24"/>
        </w:rPr>
      </w:pPr>
    </w:p>
    <w:p w:rsidR="007C236A" w:rsidRPr="00FF2CF9" w:rsidRDefault="007C236A" w:rsidP="002570D3">
      <w:pPr>
        <w:jc w:val="center"/>
        <w:rPr>
          <w:rFonts w:ascii="Lucida Bright" w:hAnsi="Lucida Bright"/>
          <w:b/>
          <w:sz w:val="24"/>
          <w:szCs w:val="24"/>
        </w:rPr>
      </w:pPr>
    </w:p>
    <w:p w:rsidR="00455112" w:rsidRPr="00FF2CF9" w:rsidRDefault="00455112">
      <w:pPr>
        <w:rPr>
          <w:rFonts w:ascii="Lucida Bright" w:hAnsi="Lucida Bright"/>
          <w:b/>
          <w:sz w:val="24"/>
          <w:szCs w:val="24"/>
        </w:rPr>
      </w:pPr>
      <w:r w:rsidRPr="00FF2CF9">
        <w:rPr>
          <w:rFonts w:ascii="Lucida Bright" w:hAnsi="Lucida Bright"/>
          <w:b/>
          <w:sz w:val="24"/>
          <w:szCs w:val="24"/>
        </w:rPr>
        <w:br w:type="page"/>
      </w:r>
    </w:p>
    <w:p w:rsidR="002570D3" w:rsidRPr="00FF2CF9" w:rsidRDefault="002570D3" w:rsidP="00A76CE6">
      <w:pPr>
        <w:jc w:val="center"/>
        <w:rPr>
          <w:rFonts w:ascii="Lucida Bright" w:hAnsi="Lucida Bright"/>
          <w:b/>
          <w:sz w:val="24"/>
          <w:szCs w:val="24"/>
        </w:rPr>
      </w:pPr>
      <w:r w:rsidRPr="00FF2CF9">
        <w:rPr>
          <w:rFonts w:ascii="Lucida Bright" w:hAnsi="Lucida Bright"/>
          <w:b/>
          <w:sz w:val="24"/>
          <w:szCs w:val="24"/>
        </w:rPr>
        <w:lastRenderedPageBreak/>
        <w:t>Title I Components Clarification</w:t>
      </w:r>
    </w:p>
    <w:p w:rsidR="001F19FA" w:rsidRPr="00FF2CF9" w:rsidRDefault="001F19FA" w:rsidP="001F19FA">
      <w:pPr>
        <w:spacing w:after="0" w:line="240" w:lineRule="auto"/>
        <w:rPr>
          <w:rFonts w:ascii="Lucida Bright" w:hAnsi="Lucida Bright"/>
          <w:b/>
          <w:sz w:val="24"/>
          <w:szCs w:val="24"/>
          <w:u w:val="single"/>
        </w:rPr>
      </w:pPr>
      <w:r w:rsidRPr="00FF2CF9">
        <w:rPr>
          <w:rFonts w:ascii="Lucida Bright" w:hAnsi="Lucida Bright"/>
          <w:b/>
          <w:sz w:val="24"/>
          <w:szCs w:val="24"/>
          <w:u w:val="single"/>
        </w:rPr>
        <w:t>Comprehensive Needs Assessment</w:t>
      </w:r>
    </w:p>
    <w:p w:rsidR="001F19FA" w:rsidRPr="00FF2CF9" w:rsidRDefault="001F19FA" w:rsidP="001F19FA">
      <w:pPr>
        <w:spacing w:after="0" w:line="240" w:lineRule="auto"/>
        <w:ind w:firstLine="360"/>
        <w:rPr>
          <w:rFonts w:ascii="Lucida Bright" w:hAnsi="Lucida Bright"/>
          <w:sz w:val="24"/>
          <w:szCs w:val="24"/>
          <w:u w:val="single"/>
        </w:rPr>
      </w:pPr>
    </w:p>
    <w:p w:rsidR="001F19FA" w:rsidRPr="00FF2CF9" w:rsidRDefault="001F19FA" w:rsidP="00E1785C">
      <w:pPr>
        <w:pStyle w:val="ListParagraph"/>
        <w:numPr>
          <w:ilvl w:val="0"/>
          <w:numId w:val="71"/>
        </w:numPr>
        <w:spacing w:after="0" w:line="240" w:lineRule="auto"/>
        <w:rPr>
          <w:rFonts w:ascii="Lucida Bright" w:hAnsi="Lucida Bright"/>
          <w:sz w:val="24"/>
          <w:szCs w:val="24"/>
        </w:rPr>
      </w:pPr>
      <w:r w:rsidRPr="00FF2CF9">
        <w:rPr>
          <w:rFonts w:ascii="Lucida Bright" w:hAnsi="Lucida Bright"/>
          <w:sz w:val="24"/>
          <w:szCs w:val="24"/>
        </w:rPr>
        <w:t>Establish a planning team of educators, parents and community members to</w:t>
      </w:r>
      <w:r w:rsidR="00455112" w:rsidRPr="00FF2CF9">
        <w:rPr>
          <w:rFonts w:ascii="Lucida Bright" w:hAnsi="Lucida Bright"/>
          <w:sz w:val="24"/>
          <w:szCs w:val="24"/>
        </w:rPr>
        <w:t xml:space="preserve"> </w:t>
      </w:r>
      <w:r w:rsidRPr="00FF2CF9">
        <w:rPr>
          <w:rFonts w:ascii="Lucida Bright" w:hAnsi="Lucida Bright"/>
          <w:sz w:val="24"/>
          <w:szCs w:val="24"/>
        </w:rPr>
        <w:t>review school needs and create a vision for school</w:t>
      </w:r>
      <w:r w:rsidR="002769DA">
        <w:rPr>
          <w:rFonts w:ascii="Lucida Bright" w:hAnsi="Lucida Bright"/>
          <w:sz w:val="24"/>
          <w:szCs w:val="24"/>
        </w:rPr>
        <w:t>-</w:t>
      </w:r>
      <w:r w:rsidRPr="00FF2CF9">
        <w:rPr>
          <w:rFonts w:ascii="Lucida Bright" w:hAnsi="Lucida Bright"/>
          <w:sz w:val="24"/>
          <w:szCs w:val="24"/>
        </w:rPr>
        <w:t>wide reform each year</w:t>
      </w:r>
    </w:p>
    <w:p w:rsidR="001F19FA" w:rsidRPr="00FF2CF9" w:rsidRDefault="001F19FA" w:rsidP="00E1785C">
      <w:pPr>
        <w:pStyle w:val="ListParagraph"/>
        <w:numPr>
          <w:ilvl w:val="0"/>
          <w:numId w:val="71"/>
        </w:numPr>
        <w:spacing w:after="0" w:line="240" w:lineRule="auto"/>
        <w:rPr>
          <w:rFonts w:ascii="Lucida Bright" w:hAnsi="Lucida Bright"/>
          <w:sz w:val="24"/>
          <w:szCs w:val="24"/>
        </w:rPr>
      </w:pPr>
      <w:r w:rsidRPr="00FF2CF9">
        <w:rPr>
          <w:rFonts w:ascii="Lucida Bright" w:hAnsi="Lucida Bright"/>
          <w:sz w:val="24"/>
          <w:szCs w:val="24"/>
        </w:rPr>
        <w:t>Use school data to determine areas of strength and weakness and plan reform</w:t>
      </w:r>
    </w:p>
    <w:p w:rsidR="0091018E" w:rsidRPr="00FF2CF9" w:rsidRDefault="001F19FA" w:rsidP="00E1785C">
      <w:pPr>
        <w:pStyle w:val="ListParagraph"/>
        <w:numPr>
          <w:ilvl w:val="0"/>
          <w:numId w:val="71"/>
        </w:numPr>
        <w:spacing w:after="0" w:line="240" w:lineRule="auto"/>
        <w:rPr>
          <w:rFonts w:ascii="Lucida Bright" w:hAnsi="Lucida Bright"/>
          <w:sz w:val="24"/>
          <w:szCs w:val="24"/>
        </w:rPr>
      </w:pPr>
      <w:r w:rsidRPr="00FF2CF9">
        <w:rPr>
          <w:rFonts w:ascii="Lucida Bright" w:hAnsi="Lucida Bright"/>
          <w:sz w:val="24"/>
          <w:szCs w:val="24"/>
        </w:rPr>
        <w:t>Implement best practices that support school improvement and school needs</w:t>
      </w:r>
    </w:p>
    <w:p w:rsidR="0091018E" w:rsidRPr="00FF3FD3" w:rsidRDefault="0091018E" w:rsidP="00E1785C">
      <w:pPr>
        <w:pStyle w:val="ListParagraph"/>
        <w:numPr>
          <w:ilvl w:val="0"/>
          <w:numId w:val="71"/>
        </w:numPr>
        <w:spacing w:after="0" w:line="240" w:lineRule="auto"/>
        <w:rPr>
          <w:rFonts w:ascii="Lucida Bright" w:hAnsi="Lucida Bright"/>
          <w:color w:val="7030A0"/>
          <w:sz w:val="24"/>
          <w:szCs w:val="24"/>
        </w:rPr>
      </w:pPr>
      <w:r w:rsidRPr="00FF3FD3">
        <w:rPr>
          <w:rFonts w:ascii="Lucida Bright" w:hAnsi="Lucida Bright"/>
          <w:color w:val="7030A0"/>
          <w:sz w:val="24"/>
          <w:szCs w:val="24"/>
        </w:rPr>
        <w:t>Your parent representative must be a non-PCS employee and is a required member of the team</w:t>
      </w:r>
    </w:p>
    <w:p w:rsidR="001F19FA" w:rsidRPr="00FF2CF9" w:rsidRDefault="001F19FA" w:rsidP="001F19FA">
      <w:pPr>
        <w:spacing w:after="0" w:line="240" w:lineRule="auto"/>
        <w:rPr>
          <w:rFonts w:ascii="Lucida Bright" w:hAnsi="Lucida Bright"/>
          <w:sz w:val="24"/>
          <w:szCs w:val="24"/>
        </w:rPr>
      </w:pPr>
      <w:r w:rsidRPr="00FF2CF9">
        <w:rPr>
          <w:rFonts w:ascii="Lucida Bright" w:hAnsi="Lucida Bright"/>
          <w:sz w:val="24"/>
          <w:szCs w:val="24"/>
        </w:rPr>
        <w:t xml:space="preserve">   </w:t>
      </w: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School Reform Strategies</w:t>
      </w:r>
    </w:p>
    <w:p w:rsidR="002570D3" w:rsidRPr="00FF2CF9" w:rsidRDefault="002570D3" w:rsidP="00E1785C">
      <w:pPr>
        <w:pStyle w:val="ListParagraph"/>
        <w:numPr>
          <w:ilvl w:val="0"/>
          <w:numId w:val="72"/>
        </w:numPr>
        <w:spacing w:after="0" w:line="240" w:lineRule="auto"/>
        <w:rPr>
          <w:rFonts w:ascii="Lucida Bright" w:hAnsi="Lucida Bright"/>
          <w:sz w:val="24"/>
          <w:szCs w:val="24"/>
        </w:rPr>
      </w:pPr>
      <w:r w:rsidRPr="00FF2CF9">
        <w:rPr>
          <w:rFonts w:ascii="Lucida Bright" w:hAnsi="Lucida Bright"/>
          <w:sz w:val="24"/>
          <w:szCs w:val="24"/>
        </w:rPr>
        <w:t>Identify low performing areas and strategies used to address those areas</w:t>
      </w:r>
    </w:p>
    <w:p w:rsidR="002570D3" w:rsidRPr="00FF2CF9" w:rsidRDefault="002570D3" w:rsidP="00E1785C">
      <w:pPr>
        <w:pStyle w:val="ListParagraph"/>
        <w:numPr>
          <w:ilvl w:val="0"/>
          <w:numId w:val="72"/>
        </w:numPr>
        <w:spacing w:after="0" w:line="240" w:lineRule="auto"/>
        <w:rPr>
          <w:rFonts w:ascii="Lucida Bright" w:hAnsi="Lucida Bright"/>
          <w:sz w:val="24"/>
          <w:szCs w:val="24"/>
        </w:rPr>
      </w:pPr>
      <w:r w:rsidRPr="00FF2CF9">
        <w:rPr>
          <w:rFonts w:ascii="Lucida Bright" w:hAnsi="Lucida Bright"/>
          <w:sz w:val="24"/>
          <w:szCs w:val="24"/>
        </w:rPr>
        <w:t xml:space="preserve">Instructional strategies that support </w:t>
      </w:r>
      <w:r w:rsidR="00B6414C" w:rsidRPr="00FF2CF9">
        <w:rPr>
          <w:rFonts w:ascii="Lucida Bright" w:hAnsi="Lucida Bright"/>
          <w:sz w:val="24"/>
          <w:szCs w:val="24"/>
        </w:rPr>
        <w:t>school wide</w:t>
      </w:r>
      <w:r w:rsidR="00455112" w:rsidRPr="00FF2CF9">
        <w:rPr>
          <w:rFonts w:ascii="Lucida Bright" w:hAnsi="Lucida Bright"/>
          <w:sz w:val="24"/>
          <w:szCs w:val="24"/>
        </w:rPr>
        <w:t xml:space="preserve"> reform or improvement</w:t>
      </w:r>
      <w:r w:rsidRPr="00FF2CF9">
        <w:rPr>
          <w:rFonts w:ascii="Lucida Bright" w:hAnsi="Lucida Bright"/>
          <w:sz w:val="24"/>
          <w:szCs w:val="24"/>
        </w:rPr>
        <w:t xml:space="preserve"> </w:t>
      </w:r>
      <w:r w:rsidR="001F19FA" w:rsidRPr="00FF2CF9">
        <w:rPr>
          <w:rFonts w:ascii="Lucida Bright" w:hAnsi="Lucida Bright"/>
          <w:sz w:val="24"/>
          <w:szCs w:val="24"/>
        </w:rPr>
        <w:t>(Blended Learning</w:t>
      </w:r>
      <w:r w:rsidRPr="00FF2CF9">
        <w:rPr>
          <w:rFonts w:ascii="Lucida Bright" w:hAnsi="Lucida Bright"/>
          <w:sz w:val="24"/>
          <w:szCs w:val="24"/>
        </w:rPr>
        <w:t xml:space="preserve">, </w:t>
      </w:r>
      <w:r w:rsidR="001F19FA" w:rsidRPr="00FF2CF9">
        <w:rPr>
          <w:rFonts w:ascii="Lucida Bright" w:hAnsi="Lucida Bright"/>
          <w:sz w:val="24"/>
          <w:szCs w:val="24"/>
        </w:rPr>
        <w:t>Instructional Coaches</w:t>
      </w:r>
      <w:r w:rsidRPr="00FF2CF9">
        <w:rPr>
          <w:rFonts w:ascii="Lucida Bright" w:hAnsi="Lucida Bright"/>
          <w:sz w:val="24"/>
          <w:szCs w:val="24"/>
        </w:rPr>
        <w:t>,</w:t>
      </w:r>
      <w:r w:rsidR="001F19FA" w:rsidRPr="00FF2CF9">
        <w:rPr>
          <w:rFonts w:ascii="Lucida Bright" w:hAnsi="Lucida Bright"/>
          <w:sz w:val="24"/>
          <w:szCs w:val="24"/>
        </w:rPr>
        <w:t xml:space="preserve"> MTSS, </w:t>
      </w:r>
      <w:r w:rsidRPr="00FF2CF9">
        <w:rPr>
          <w:rFonts w:ascii="Lucida Bright" w:hAnsi="Lucida Bright"/>
          <w:sz w:val="24"/>
          <w:szCs w:val="24"/>
        </w:rPr>
        <w:t>etc.)</w:t>
      </w:r>
    </w:p>
    <w:p w:rsidR="002570D3" w:rsidRPr="00FF2CF9" w:rsidRDefault="002570D3" w:rsidP="00E1785C">
      <w:pPr>
        <w:pStyle w:val="ListParagraph"/>
        <w:numPr>
          <w:ilvl w:val="0"/>
          <w:numId w:val="72"/>
        </w:numPr>
        <w:spacing w:after="0" w:line="240" w:lineRule="auto"/>
        <w:rPr>
          <w:rFonts w:ascii="Lucida Bright" w:hAnsi="Lucida Bright"/>
          <w:sz w:val="24"/>
          <w:szCs w:val="24"/>
        </w:rPr>
      </w:pPr>
      <w:r w:rsidRPr="00FF2CF9">
        <w:rPr>
          <w:rFonts w:ascii="Lucida Bright" w:hAnsi="Lucida Bright"/>
          <w:sz w:val="24"/>
          <w:szCs w:val="24"/>
        </w:rPr>
        <w:t>Procedures to identify low performing students, strategies need for those students, how progress will be monitored, and how parents are informed of progress.</w:t>
      </w:r>
    </w:p>
    <w:p w:rsidR="002570D3" w:rsidRPr="00FF2CF9" w:rsidRDefault="002570D3" w:rsidP="00E1785C">
      <w:pPr>
        <w:pStyle w:val="ListParagraph"/>
        <w:numPr>
          <w:ilvl w:val="0"/>
          <w:numId w:val="72"/>
        </w:numPr>
        <w:spacing w:after="0" w:line="240" w:lineRule="auto"/>
        <w:rPr>
          <w:rFonts w:ascii="Lucida Bright" w:hAnsi="Lucida Bright"/>
          <w:sz w:val="24"/>
          <w:szCs w:val="24"/>
        </w:rPr>
      </w:pPr>
      <w:r w:rsidRPr="00FF2CF9">
        <w:rPr>
          <w:rFonts w:ascii="Lucida Bright" w:hAnsi="Lucida Bright"/>
          <w:sz w:val="24"/>
          <w:szCs w:val="24"/>
        </w:rPr>
        <w:t>Specific strategies used to decrease achievement gap</w:t>
      </w:r>
    </w:p>
    <w:p w:rsidR="002570D3" w:rsidRPr="00FF2CF9" w:rsidRDefault="002570D3" w:rsidP="00E1785C">
      <w:pPr>
        <w:pStyle w:val="ListParagraph"/>
        <w:numPr>
          <w:ilvl w:val="0"/>
          <w:numId w:val="72"/>
        </w:numPr>
        <w:spacing w:after="0" w:line="240" w:lineRule="auto"/>
        <w:rPr>
          <w:rFonts w:ascii="Lucida Bright" w:hAnsi="Lucida Bright"/>
          <w:sz w:val="24"/>
          <w:szCs w:val="24"/>
        </w:rPr>
      </w:pPr>
      <w:r w:rsidRPr="00FF2CF9">
        <w:rPr>
          <w:rFonts w:ascii="Lucida Bright" w:hAnsi="Lucida Bright"/>
          <w:sz w:val="24"/>
          <w:szCs w:val="24"/>
        </w:rPr>
        <w:t>Describe availability of extended day opportunities that address increasing student achievement (tutoring/remediation, before, after or during)</w:t>
      </w:r>
    </w:p>
    <w:p w:rsidR="002570D3" w:rsidRPr="00FF2CF9" w:rsidRDefault="002570D3" w:rsidP="00E1785C">
      <w:pPr>
        <w:pStyle w:val="ListParagraph"/>
        <w:numPr>
          <w:ilvl w:val="0"/>
          <w:numId w:val="72"/>
        </w:numPr>
        <w:spacing w:after="0" w:line="240" w:lineRule="auto"/>
        <w:rPr>
          <w:rFonts w:ascii="Lucida Bright" w:hAnsi="Lucida Bright"/>
          <w:sz w:val="24"/>
          <w:szCs w:val="24"/>
        </w:rPr>
      </w:pPr>
      <w:r w:rsidRPr="00FF2CF9">
        <w:rPr>
          <w:rFonts w:ascii="Lucida Bright" w:hAnsi="Lucida Bright"/>
          <w:sz w:val="24"/>
          <w:szCs w:val="24"/>
        </w:rPr>
        <w:t>Describe procedure for identifying and targeting minority, poverty and language limited students and strategies used to address the needs of these populations.</w:t>
      </w:r>
    </w:p>
    <w:p w:rsidR="0091018E" w:rsidRPr="00FF3FD3" w:rsidRDefault="0091018E" w:rsidP="00E1785C">
      <w:pPr>
        <w:pStyle w:val="ListParagraph"/>
        <w:numPr>
          <w:ilvl w:val="0"/>
          <w:numId w:val="72"/>
        </w:numPr>
        <w:spacing w:after="0" w:line="240" w:lineRule="auto"/>
        <w:rPr>
          <w:rFonts w:ascii="Lucida Bright" w:hAnsi="Lucida Bright"/>
          <w:color w:val="7030A0"/>
          <w:sz w:val="24"/>
          <w:szCs w:val="24"/>
        </w:rPr>
      </w:pPr>
      <w:r w:rsidRPr="00FF3FD3">
        <w:rPr>
          <w:rFonts w:ascii="Lucida Bright" w:hAnsi="Lucida Bright"/>
          <w:color w:val="7030A0"/>
          <w:sz w:val="24"/>
          <w:szCs w:val="24"/>
        </w:rPr>
        <w:t>If you are a</w:t>
      </w:r>
      <w:r w:rsidR="002769DA">
        <w:rPr>
          <w:rFonts w:ascii="Lucida Bright" w:hAnsi="Lucida Bright"/>
          <w:color w:val="7030A0"/>
          <w:sz w:val="24"/>
          <w:szCs w:val="24"/>
        </w:rPr>
        <w:t>n</w:t>
      </w:r>
      <w:r w:rsidRPr="00FF3FD3">
        <w:rPr>
          <w:rFonts w:ascii="Lucida Bright" w:hAnsi="Lucida Bright"/>
          <w:color w:val="7030A0"/>
          <w:sz w:val="24"/>
          <w:szCs w:val="24"/>
        </w:rPr>
        <w:t xml:space="preserve"> ATSI school, you must address what </w:t>
      </w:r>
      <w:r w:rsidR="009E6AF7">
        <w:rPr>
          <w:rFonts w:ascii="Lucida Bright" w:hAnsi="Lucida Bright"/>
          <w:color w:val="7030A0"/>
          <w:sz w:val="24"/>
          <w:szCs w:val="24"/>
        </w:rPr>
        <w:t xml:space="preserve">specific </w:t>
      </w:r>
      <w:r w:rsidRPr="00FF3FD3">
        <w:rPr>
          <w:rFonts w:ascii="Lucida Bright" w:hAnsi="Lucida Bright"/>
          <w:color w:val="7030A0"/>
          <w:sz w:val="24"/>
          <w:szCs w:val="24"/>
        </w:rPr>
        <w:t>strategies you will use to improve subgroup performance in your identified area.</w:t>
      </w:r>
    </w:p>
    <w:p w:rsidR="002570D3" w:rsidRPr="00FF2CF9" w:rsidRDefault="002570D3" w:rsidP="002570D3">
      <w:pPr>
        <w:spacing w:after="0" w:line="240" w:lineRule="auto"/>
        <w:ind w:firstLine="360"/>
        <w:rPr>
          <w:rFonts w:ascii="Lucida Bright" w:hAnsi="Lucida Bright"/>
          <w:sz w:val="24"/>
          <w:szCs w:val="24"/>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Highly Qualified Staff</w:t>
      </w:r>
    </w:p>
    <w:p w:rsidR="002570D3" w:rsidRPr="00FF2CF9" w:rsidRDefault="002570D3" w:rsidP="00E1785C">
      <w:pPr>
        <w:pStyle w:val="ListParagraph"/>
        <w:numPr>
          <w:ilvl w:val="0"/>
          <w:numId w:val="73"/>
        </w:numPr>
        <w:spacing w:after="0" w:line="240" w:lineRule="auto"/>
        <w:rPr>
          <w:rFonts w:ascii="Lucida Bright" w:hAnsi="Lucida Bright"/>
          <w:sz w:val="24"/>
          <w:szCs w:val="24"/>
        </w:rPr>
      </w:pPr>
      <w:r w:rsidRPr="00FF2CF9">
        <w:rPr>
          <w:rFonts w:ascii="Lucida Bright" w:hAnsi="Lucida Bright"/>
          <w:sz w:val="24"/>
          <w:szCs w:val="24"/>
        </w:rPr>
        <w:t>Identifying professional development activities to enhance instructional practices</w:t>
      </w:r>
    </w:p>
    <w:p w:rsidR="002570D3" w:rsidRPr="00FF2CF9" w:rsidRDefault="002570D3" w:rsidP="00E1785C">
      <w:pPr>
        <w:pStyle w:val="ListParagraph"/>
        <w:numPr>
          <w:ilvl w:val="0"/>
          <w:numId w:val="73"/>
        </w:numPr>
        <w:spacing w:after="0" w:line="240" w:lineRule="auto"/>
        <w:rPr>
          <w:rFonts w:ascii="Lucida Bright" w:hAnsi="Lucida Bright"/>
          <w:sz w:val="24"/>
          <w:szCs w:val="24"/>
        </w:rPr>
      </w:pPr>
      <w:r w:rsidRPr="00FF2CF9">
        <w:rPr>
          <w:rFonts w:ascii="Lucida Bright" w:hAnsi="Lucida Bright"/>
          <w:sz w:val="24"/>
          <w:szCs w:val="24"/>
        </w:rPr>
        <w:t xml:space="preserve">Plan for all provisionally licensed teachers and teacher assistants to become highly qualified </w:t>
      </w:r>
    </w:p>
    <w:p w:rsidR="002570D3" w:rsidRPr="00FF2CF9" w:rsidRDefault="002570D3" w:rsidP="00E1785C">
      <w:pPr>
        <w:pStyle w:val="ListParagraph"/>
        <w:numPr>
          <w:ilvl w:val="0"/>
          <w:numId w:val="73"/>
        </w:numPr>
        <w:spacing w:after="0" w:line="240" w:lineRule="auto"/>
        <w:rPr>
          <w:rFonts w:ascii="Lucida Bright" w:hAnsi="Lucida Bright"/>
          <w:sz w:val="24"/>
          <w:szCs w:val="24"/>
        </w:rPr>
      </w:pPr>
      <w:r w:rsidRPr="00FF2CF9">
        <w:rPr>
          <w:rFonts w:ascii="Lucida Bright" w:hAnsi="Lucida Bright"/>
          <w:sz w:val="24"/>
          <w:szCs w:val="24"/>
        </w:rPr>
        <w:t>Plan to ensure that all staff is HQ by monitoring staff placement</w:t>
      </w:r>
    </w:p>
    <w:p w:rsidR="002570D3" w:rsidRPr="00FF2CF9" w:rsidRDefault="002570D3" w:rsidP="002570D3">
      <w:pPr>
        <w:spacing w:after="0" w:line="240" w:lineRule="auto"/>
        <w:ind w:firstLine="360"/>
        <w:rPr>
          <w:rFonts w:ascii="Lucida Bright" w:hAnsi="Lucida Bright"/>
          <w:sz w:val="24"/>
          <w:szCs w:val="24"/>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Teacher Recruitment and Retention</w:t>
      </w:r>
    </w:p>
    <w:p w:rsidR="002570D3" w:rsidRPr="00FF2CF9" w:rsidRDefault="002570D3" w:rsidP="00E1785C">
      <w:pPr>
        <w:pStyle w:val="ListParagraph"/>
        <w:numPr>
          <w:ilvl w:val="0"/>
          <w:numId w:val="74"/>
        </w:numPr>
        <w:spacing w:after="0" w:line="240" w:lineRule="auto"/>
        <w:rPr>
          <w:rFonts w:ascii="Lucida Bright" w:hAnsi="Lucida Bright"/>
          <w:sz w:val="24"/>
          <w:szCs w:val="24"/>
        </w:rPr>
      </w:pPr>
      <w:r w:rsidRPr="00FF2CF9">
        <w:rPr>
          <w:rFonts w:ascii="Lucida Bright" w:hAnsi="Lucida Bright"/>
          <w:sz w:val="24"/>
          <w:szCs w:val="24"/>
        </w:rPr>
        <w:t>How you use assessment data to place highly qualified teachers in areas of need, including the use of “reduced class size” positions.</w:t>
      </w:r>
    </w:p>
    <w:p w:rsidR="002570D3" w:rsidRPr="00FF2CF9" w:rsidRDefault="002570D3" w:rsidP="00E1785C">
      <w:pPr>
        <w:pStyle w:val="ListParagraph"/>
        <w:numPr>
          <w:ilvl w:val="0"/>
          <w:numId w:val="74"/>
        </w:numPr>
        <w:spacing w:after="0" w:line="240" w:lineRule="auto"/>
        <w:rPr>
          <w:rFonts w:ascii="Lucida Bright" w:hAnsi="Lucida Bright"/>
          <w:sz w:val="24"/>
          <w:szCs w:val="24"/>
        </w:rPr>
      </w:pPr>
      <w:r w:rsidRPr="00FF2CF9">
        <w:rPr>
          <w:rFonts w:ascii="Lucida Bright" w:hAnsi="Lucida Bright"/>
          <w:sz w:val="24"/>
          <w:szCs w:val="24"/>
        </w:rPr>
        <w:t>Strategies used to recruit/retain highly qualified teachers</w:t>
      </w:r>
    </w:p>
    <w:p w:rsidR="002570D3" w:rsidRPr="00FF2CF9" w:rsidRDefault="002570D3" w:rsidP="00E1785C">
      <w:pPr>
        <w:pStyle w:val="ListParagraph"/>
        <w:numPr>
          <w:ilvl w:val="0"/>
          <w:numId w:val="74"/>
        </w:numPr>
        <w:spacing w:after="0" w:line="240" w:lineRule="auto"/>
        <w:rPr>
          <w:rFonts w:ascii="Lucida Bright" w:hAnsi="Lucida Bright"/>
          <w:sz w:val="24"/>
          <w:szCs w:val="24"/>
        </w:rPr>
      </w:pPr>
      <w:r w:rsidRPr="00FF2CF9">
        <w:rPr>
          <w:rFonts w:ascii="Lucida Bright" w:hAnsi="Lucida Bright"/>
          <w:sz w:val="24"/>
          <w:szCs w:val="24"/>
        </w:rPr>
        <w:t xml:space="preserve">Recruitment initiatives at the schools level in terms of climate issues, administrative support for teachers (planning, staff development, lead </w:t>
      </w:r>
      <w:r w:rsidRPr="00FF2CF9">
        <w:rPr>
          <w:rFonts w:ascii="Lucida Bright" w:hAnsi="Lucida Bright"/>
          <w:sz w:val="24"/>
          <w:szCs w:val="24"/>
        </w:rPr>
        <w:lastRenderedPageBreak/>
        <w:t>teacher and/or mentor support) and any incentive program that may exist.</w:t>
      </w:r>
    </w:p>
    <w:p w:rsidR="002570D3" w:rsidRPr="00FF2CF9" w:rsidRDefault="002570D3" w:rsidP="002570D3">
      <w:pPr>
        <w:ind w:firstLine="360"/>
        <w:rPr>
          <w:rFonts w:ascii="Lucida Bright" w:hAnsi="Lucida Bright"/>
          <w:sz w:val="24"/>
          <w:szCs w:val="24"/>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 xml:space="preserve">Grade Transition: PreK – K, Elem., Middle, and/or Middle-High School </w:t>
      </w:r>
    </w:p>
    <w:p w:rsidR="002570D3" w:rsidRPr="00FF2CF9" w:rsidRDefault="002570D3" w:rsidP="00E1785C">
      <w:pPr>
        <w:pStyle w:val="ListParagraph"/>
        <w:numPr>
          <w:ilvl w:val="0"/>
          <w:numId w:val="75"/>
        </w:numPr>
        <w:spacing w:after="0" w:line="240" w:lineRule="auto"/>
        <w:rPr>
          <w:rFonts w:ascii="Lucida Bright" w:hAnsi="Lucida Bright"/>
          <w:sz w:val="24"/>
          <w:szCs w:val="24"/>
        </w:rPr>
      </w:pPr>
      <w:r w:rsidRPr="00FF2CF9">
        <w:rPr>
          <w:rFonts w:ascii="Lucida Bright" w:hAnsi="Lucida Bright"/>
          <w:sz w:val="24"/>
          <w:szCs w:val="24"/>
        </w:rPr>
        <w:t xml:space="preserve">Describe your transition strategies and how </w:t>
      </w:r>
      <w:r w:rsidR="007A3955">
        <w:rPr>
          <w:rFonts w:ascii="Lucida Bright" w:hAnsi="Lucida Bright"/>
          <w:sz w:val="24"/>
          <w:szCs w:val="24"/>
        </w:rPr>
        <w:t xml:space="preserve">these </w:t>
      </w:r>
      <w:r w:rsidRPr="00FF2CF9">
        <w:rPr>
          <w:rFonts w:ascii="Lucida Bright" w:hAnsi="Lucida Bright"/>
          <w:sz w:val="24"/>
          <w:szCs w:val="24"/>
        </w:rPr>
        <w:t>transition entities work with one another (ex. How do you plan activities at your school to help students transition from one grade to another)</w:t>
      </w:r>
    </w:p>
    <w:p w:rsidR="002570D3" w:rsidRPr="00FF2CF9" w:rsidRDefault="002570D3" w:rsidP="00E1785C">
      <w:pPr>
        <w:pStyle w:val="ListParagraph"/>
        <w:numPr>
          <w:ilvl w:val="0"/>
          <w:numId w:val="75"/>
        </w:numPr>
        <w:spacing w:after="0" w:line="240" w:lineRule="auto"/>
        <w:rPr>
          <w:rFonts w:ascii="Lucida Bright" w:hAnsi="Lucida Bright"/>
          <w:sz w:val="24"/>
          <w:szCs w:val="24"/>
        </w:rPr>
      </w:pPr>
      <w:r w:rsidRPr="00FF2CF9">
        <w:rPr>
          <w:rFonts w:ascii="Lucida Bright" w:hAnsi="Lucida Bright"/>
          <w:sz w:val="24"/>
          <w:szCs w:val="24"/>
        </w:rPr>
        <w:t>Programs that transition from one grade to the next (PB</w:t>
      </w:r>
      <w:r w:rsidR="00433C23" w:rsidRPr="00FF2CF9">
        <w:rPr>
          <w:rFonts w:ascii="Lucida Bright" w:hAnsi="Lucida Bright"/>
          <w:sz w:val="24"/>
          <w:szCs w:val="24"/>
        </w:rPr>
        <w:t>I</w:t>
      </w:r>
      <w:r w:rsidRPr="00FF2CF9">
        <w:rPr>
          <w:rFonts w:ascii="Lucida Bright" w:hAnsi="Lucida Bright"/>
          <w:sz w:val="24"/>
          <w:szCs w:val="24"/>
        </w:rPr>
        <w:t>S, etc.)</w:t>
      </w:r>
    </w:p>
    <w:p w:rsidR="0091018E" w:rsidRPr="00FF2CF9" w:rsidRDefault="0091018E" w:rsidP="00E1785C">
      <w:pPr>
        <w:pStyle w:val="ListParagraph"/>
        <w:numPr>
          <w:ilvl w:val="0"/>
          <w:numId w:val="75"/>
        </w:numPr>
        <w:spacing w:after="0" w:line="240" w:lineRule="auto"/>
        <w:rPr>
          <w:rFonts w:ascii="Lucida Bright" w:hAnsi="Lucida Bright"/>
          <w:sz w:val="24"/>
          <w:szCs w:val="24"/>
        </w:rPr>
      </w:pPr>
      <w:r w:rsidRPr="00FF2CF9">
        <w:rPr>
          <w:rFonts w:ascii="Lucida Bright" w:hAnsi="Lucida Bright"/>
          <w:sz w:val="24"/>
          <w:szCs w:val="24"/>
        </w:rPr>
        <w:t>All Title I Schools must have evidence of a grade transition plan.</w:t>
      </w:r>
    </w:p>
    <w:p w:rsidR="001F19FA" w:rsidRPr="00FF2CF9" w:rsidRDefault="001F19FA" w:rsidP="00A76CE6">
      <w:pPr>
        <w:rPr>
          <w:rFonts w:ascii="Lucida Bright" w:hAnsi="Lucida Bright"/>
          <w:b/>
          <w:sz w:val="24"/>
          <w:szCs w:val="24"/>
          <w:u w:val="single"/>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HQ Staff Development</w:t>
      </w:r>
    </w:p>
    <w:p w:rsidR="002570D3" w:rsidRPr="00FF2CF9" w:rsidRDefault="002570D3" w:rsidP="00E1785C">
      <w:pPr>
        <w:pStyle w:val="ListParagraph"/>
        <w:numPr>
          <w:ilvl w:val="0"/>
          <w:numId w:val="76"/>
        </w:numPr>
        <w:spacing w:after="0" w:line="240" w:lineRule="auto"/>
        <w:rPr>
          <w:rFonts w:ascii="Lucida Bright" w:hAnsi="Lucida Bright"/>
          <w:sz w:val="24"/>
          <w:szCs w:val="24"/>
        </w:rPr>
      </w:pPr>
      <w:r w:rsidRPr="00FF2CF9">
        <w:rPr>
          <w:rFonts w:ascii="Lucida Bright" w:hAnsi="Lucida Bright"/>
          <w:sz w:val="24"/>
          <w:szCs w:val="24"/>
        </w:rPr>
        <w:t>Target staff development that address specific subgroups</w:t>
      </w:r>
    </w:p>
    <w:p w:rsidR="002570D3" w:rsidRPr="00FF2CF9" w:rsidRDefault="004C3E78" w:rsidP="00E1785C">
      <w:pPr>
        <w:pStyle w:val="ListParagraph"/>
        <w:numPr>
          <w:ilvl w:val="0"/>
          <w:numId w:val="76"/>
        </w:numPr>
        <w:spacing w:after="0" w:line="240" w:lineRule="auto"/>
        <w:rPr>
          <w:rFonts w:ascii="Lucida Bright" w:hAnsi="Lucida Bright"/>
          <w:sz w:val="24"/>
          <w:szCs w:val="24"/>
        </w:rPr>
      </w:pPr>
      <w:r w:rsidRPr="00FF2CF9">
        <w:rPr>
          <w:rFonts w:ascii="Lucida Bright" w:hAnsi="Lucida Bright"/>
          <w:sz w:val="24"/>
          <w:szCs w:val="24"/>
        </w:rPr>
        <w:t>School wide</w:t>
      </w:r>
      <w:r w:rsidR="002570D3" w:rsidRPr="00FF2CF9">
        <w:rPr>
          <w:rFonts w:ascii="Lucida Bright" w:hAnsi="Lucida Bright"/>
          <w:sz w:val="24"/>
          <w:szCs w:val="24"/>
        </w:rPr>
        <w:t xml:space="preserve"> training for all certified teachers and teacher asst.</w:t>
      </w:r>
    </w:p>
    <w:p w:rsidR="00065A0A" w:rsidRPr="00FF2CF9" w:rsidRDefault="002570D3" w:rsidP="00E1785C">
      <w:pPr>
        <w:pStyle w:val="ListParagraph"/>
        <w:numPr>
          <w:ilvl w:val="0"/>
          <w:numId w:val="76"/>
        </w:numPr>
        <w:spacing w:after="0" w:line="240" w:lineRule="auto"/>
        <w:rPr>
          <w:rFonts w:ascii="Lucida Bright" w:hAnsi="Lucida Bright"/>
          <w:sz w:val="24"/>
          <w:szCs w:val="24"/>
        </w:rPr>
      </w:pPr>
      <w:r w:rsidRPr="00FF2CF9">
        <w:rPr>
          <w:rFonts w:ascii="Lucida Bright" w:hAnsi="Lucida Bright"/>
          <w:sz w:val="24"/>
          <w:szCs w:val="24"/>
        </w:rPr>
        <w:t>Supports research based strategies/district goals</w:t>
      </w:r>
    </w:p>
    <w:p w:rsidR="00065A0A" w:rsidRPr="00FF2CF9" w:rsidRDefault="00065A0A" w:rsidP="002570D3">
      <w:pPr>
        <w:spacing w:after="0" w:line="240" w:lineRule="auto"/>
        <w:ind w:firstLine="360"/>
        <w:rPr>
          <w:rFonts w:ascii="Lucida Bright" w:hAnsi="Lucida Bright"/>
          <w:b/>
          <w:sz w:val="24"/>
          <w:szCs w:val="24"/>
          <w:u w:val="single"/>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Instructional At-Risk/Assistance</w:t>
      </w:r>
    </w:p>
    <w:p w:rsidR="002570D3" w:rsidRPr="00FF2CF9" w:rsidRDefault="002570D3" w:rsidP="00E1785C">
      <w:pPr>
        <w:pStyle w:val="ListParagraph"/>
        <w:numPr>
          <w:ilvl w:val="0"/>
          <w:numId w:val="77"/>
        </w:numPr>
        <w:spacing w:after="0" w:line="240" w:lineRule="auto"/>
        <w:rPr>
          <w:rFonts w:ascii="Lucida Bright" w:hAnsi="Lucida Bright"/>
          <w:sz w:val="24"/>
          <w:szCs w:val="24"/>
        </w:rPr>
      </w:pPr>
      <w:r w:rsidRPr="00FF2CF9">
        <w:rPr>
          <w:rFonts w:ascii="Lucida Bright" w:hAnsi="Lucida Bright"/>
          <w:sz w:val="24"/>
          <w:szCs w:val="24"/>
        </w:rPr>
        <w:t>Lists steps or provide copy of procedures to identify students of placement in Exceptional Children’s Programs, ESL/LEP, etc.</w:t>
      </w:r>
    </w:p>
    <w:p w:rsidR="002570D3" w:rsidRPr="00FF2CF9" w:rsidRDefault="002570D3" w:rsidP="00E1785C">
      <w:pPr>
        <w:pStyle w:val="ListParagraph"/>
        <w:numPr>
          <w:ilvl w:val="0"/>
          <w:numId w:val="77"/>
        </w:numPr>
        <w:tabs>
          <w:tab w:val="left" w:pos="2160"/>
        </w:tabs>
        <w:spacing w:after="0" w:line="240" w:lineRule="auto"/>
        <w:rPr>
          <w:rFonts w:ascii="Lucida Bright" w:hAnsi="Lucida Bright"/>
          <w:sz w:val="24"/>
          <w:szCs w:val="24"/>
        </w:rPr>
      </w:pPr>
      <w:r w:rsidRPr="00FF2CF9">
        <w:rPr>
          <w:rFonts w:ascii="Lucida Bright" w:hAnsi="Lucida Bright"/>
          <w:sz w:val="24"/>
          <w:szCs w:val="24"/>
        </w:rPr>
        <w:t>Describe professional development activities planned that will assist teachers in teaching and addressing needs of student s with identified needs and different learning styles.</w:t>
      </w:r>
    </w:p>
    <w:p w:rsidR="002570D3" w:rsidRPr="00FF2CF9" w:rsidRDefault="002570D3" w:rsidP="00E1785C">
      <w:pPr>
        <w:pStyle w:val="ListParagraph"/>
        <w:numPr>
          <w:ilvl w:val="0"/>
          <w:numId w:val="77"/>
        </w:numPr>
        <w:tabs>
          <w:tab w:val="left" w:pos="2160"/>
        </w:tabs>
        <w:spacing w:after="0" w:line="240" w:lineRule="auto"/>
        <w:rPr>
          <w:rFonts w:ascii="Lucida Bright" w:hAnsi="Lucida Bright"/>
          <w:sz w:val="24"/>
          <w:szCs w:val="24"/>
        </w:rPr>
      </w:pPr>
      <w:r w:rsidRPr="00FF2CF9">
        <w:rPr>
          <w:rFonts w:ascii="Lucida Bright" w:hAnsi="Lucida Bright"/>
          <w:sz w:val="24"/>
          <w:szCs w:val="24"/>
        </w:rPr>
        <w:t>Discuss how technology and extended day opportunities are used to address needs of this popu</w:t>
      </w:r>
      <w:r w:rsidR="00B6414C" w:rsidRPr="00FF2CF9">
        <w:rPr>
          <w:rFonts w:ascii="Lucida Bright" w:hAnsi="Lucida Bright"/>
          <w:sz w:val="24"/>
          <w:szCs w:val="24"/>
        </w:rPr>
        <w:t>lation</w:t>
      </w:r>
    </w:p>
    <w:p w:rsidR="002570D3" w:rsidRPr="00FF2CF9" w:rsidRDefault="002570D3" w:rsidP="00E1785C">
      <w:pPr>
        <w:pStyle w:val="ListParagraph"/>
        <w:numPr>
          <w:ilvl w:val="0"/>
          <w:numId w:val="77"/>
        </w:numPr>
        <w:spacing w:after="0" w:line="240" w:lineRule="auto"/>
        <w:rPr>
          <w:rFonts w:ascii="Lucida Bright" w:hAnsi="Lucida Bright"/>
          <w:sz w:val="24"/>
          <w:szCs w:val="24"/>
        </w:rPr>
      </w:pPr>
      <w:r w:rsidRPr="00FF2CF9">
        <w:rPr>
          <w:rFonts w:ascii="Lucida Bright" w:hAnsi="Lucida Bright"/>
          <w:sz w:val="24"/>
          <w:szCs w:val="24"/>
        </w:rPr>
        <w:t>Strategies used to improve instruction with at-risk students</w:t>
      </w:r>
    </w:p>
    <w:p w:rsidR="002570D3" w:rsidRPr="00FF2CF9" w:rsidRDefault="002570D3" w:rsidP="00E1785C">
      <w:pPr>
        <w:pStyle w:val="ListParagraph"/>
        <w:numPr>
          <w:ilvl w:val="0"/>
          <w:numId w:val="77"/>
        </w:numPr>
        <w:spacing w:after="0" w:line="240" w:lineRule="auto"/>
        <w:rPr>
          <w:rFonts w:ascii="Lucida Bright" w:hAnsi="Lucida Bright"/>
          <w:sz w:val="24"/>
          <w:szCs w:val="24"/>
        </w:rPr>
      </w:pPr>
      <w:r w:rsidRPr="00FF2CF9">
        <w:rPr>
          <w:rFonts w:ascii="Lucida Bright" w:hAnsi="Lucida Bright"/>
          <w:sz w:val="24"/>
          <w:szCs w:val="24"/>
        </w:rPr>
        <w:t>Programs that address the needs of at-risk student population</w:t>
      </w:r>
    </w:p>
    <w:p w:rsidR="0091018E" w:rsidRPr="00FF2CF9" w:rsidRDefault="0091018E" w:rsidP="00E1785C">
      <w:pPr>
        <w:pStyle w:val="ListParagraph"/>
        <w:numPr>
          <w:ilvl w:val="0"/>
          <w:numId w:val="77"/>
        </w:numPr>
        <w:spacing w:after="0" w:line="240" w:lineRule="auto"/>
        <w:rPr>
          <w:rFonts w:ascii="Lucida Bright" w:hAnsi="Lucida Bright"/>
          <w:sz w:val="24"/>
          <w:szCs w:val="24"/>
        </w:rPr>
      </w:pPr>
      <w:r w:rsidRPr="00FF2CF9">
        <w:rPr>
          <w:rFonts w:ascii="Lucida Bright" w:hAnsi="Lucida Bright"/>
          <w:sz w:val="24"/>
          <w:szCs w:val="24"/>
        </w:rPr>
        <w:t>Include an overview of your school’s specific MTSS process</w:t>
      </w:r>
    </w:p>
    <w:p w:rsidR="002570D3" w:rsidRPr="00FF2CF9" w:rsidRDefault="002570D3" w:rsidP="002570D3">
      <w:pPr>
        <w:ind w:firstLine="360"/>
        <w:rPr>
          <w:rFonts w:ascii="Lucida Bright" w:hAnsi="Lucida Bright"/>
          <w:sz w:val="24"/>
          <w:szCs w:val="24"/>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Teacher Involv</w:t>
      </w:r>
      <w:r w:rsidR="00FB05B7" w:rsidRPr="00FF2CF9">
        <w:rPr>
          <w:rFonts w:ascii="Lucida Bright" w:hAnsi="Lucida Bright"/>
          <w:b/>
          <w:sz w:val="24"/>
          <w:szCs w:val="24"/>
          <w:u w:val="single"/>
        </w:rPr>
        <w:t>e</w:t>
      </w:r>
      <w:r w:rsidRPr="00FF2CF9">
        <w:rPr>
          <w:rFonts w:ascii="Lucida Bright" w:hAnsi="Lucida Bright"/>
          <w:b/>
          <w:sz w:val="24"/>
          <w:szCs w:val="24"/>
          <w:u w:val="single"/>
        </w:rPr>
        <w:t>ment/Input</w:t>
      </w:r>
    </w:p>
    <w:p w:rsidR="002570D3" w:rsidRPr="00FF2CF9" w:rsidRDefault="002570D3" w:rsidP="00E1785C">
      <w:pPr>
        <w:pStyle w:val="ListParagraph"/>
        <w:numPr>
          <w:ilvl w:val="0"/>
          <w:numId w:val="78"/>
        </w:numPr>
        <w:spacing w:after="0" w:line="240" w:lineRule="auto"/>
        <w:rPr>
          <w:rFonts w:ascii="Lucida Bright" w:hAnsi="Lucida Bright"/>
          <w:sz w:val="24"/>
          <w:szCs w:val="24"/>
        </w:rPr>
      </w:pPr>
      <w:r w:rsidRPr="00FF2CF9">
        <w:rPr>
          <w:rFonts w:ascii="Lucida Bright" w:hAnsi="Lucida Bright"/>
          <w:sz w:val="24"/>
          <w:szCs w:val="24"/>
        </w:rPr>
        <w:t>Describe how teacher</w:t>
      </w:r>
      <w:r w:rsidR="002769DA">
        <w:rPr>
          <w:rFonts w:ascii="Lucida Bright" w:hAnsi="Lucida Bright"/>
          <w:sz w:val="24"/>
          <w:szCs w:val="24"/>
        </w:rPr>
        <w:t>s use data to drive instruction.</w:t>
      </w:r>
      <w:r w:rsidRPr="00FF2CF9">
        <w:rPr>
          <w:rFonts w:ascii="Lucida Bright" w:hAnsi="Lucida Bright"/>
          <w:sz w:val="24"/>
          <w:szCs w:val="24"/>
        </w:rPr>
        <w:t xml:space="preserve">  Analyze data and assessments to improve instruction.</w:t>
      </w:r>
    </w:p>
    <w:p w:rsidR="002570D3" w:rsidRPr="00FF2CF9" w:rsidRDefault="002570D3" w:rsidP="00E1785C">
      <w:pPr>
        <w:pStyle w:val="ListParagraph"/>
        <w:numPr>
          <w:ilvl w:val="0"/>
          <w:numId w:val="78"/>
        </w:numPr>
        <w:spacing w:after="0" w:line="240" w:lineRule="auto"/>
        <w:rPr>
          <w:rFonts w:ascii="Lucida Bright" w:hAnsi="Lucida Bright"/>
          <w:sz w:val="24"/>
          <w:szCs w:val="24"/>
        </w:rPr>
      </w:pPr>
      <w:r w:rsidRPr="00FF2CF9">
        <w:rPr>
          <w:rFonts w:ascii="Lucida Bright" w:hAnsi="Lucida Bright"/>
          <w:sz w:val="24"/>
          <w:szCs w:val="24"/>
        </w:rPr>
        <w:t>Teachers developing assessments using technology</w:t>
      </w:r>
      <w:r w:rsidR="00FF1D92" w:rsidRPr="00FF2CF9">
        <w:rPr>
          <w:rFonts w:ascii="Lucida Bright" w:hAnsi="Lucida Bright"/>
          <w:sz w:val="24"/>
          <w:szCs w:val="24"/>
        </w:rPr>
        <w:t xml:space="preserve"> to improve student performance.</w:t>
      </w:r>
    </w:p>
    <w:p w:rsidR="002570D3" w:rsidRPr="00FF2CF9" w:rsidRDefault="002570D3" w:rsidP="00E1785C">
      <w:pPr>
        <w:pStyle w:val="ListParagraph"/>
        <w:numPr>
          <w:ilvl w:val="0"/>
          <w:numId w:val="78"/>
        </w:numPr>
        <w:spacing w:after="0" w:line="240" w:lineRule="auto"/>
        <w:rPr>
          <w:rFonts w:ascii="Lucida Bright" w:hAnsi="Lucida Bright"/>
          <w:sz w:val="24"/>
          <w:szCs w:val="24"/>
        </w:rPr>
      </w:pPr>
      <w:r w:rsidRPr="00FF2CF9">
        <w:rPr>
          <w:rFonts w:ascii="Lucida Bright" w:hAnsi="Lucida Bright"/>
          <w:sz w:val="24"/>
          <w:szCs w:val="24"/>
        </w:rPr>
        <w:t xml:space="preserve">Teacher knowledge of using different assessment with students </w:t>
      </w:r>
    </w:p>
    <w:p w:rsidR="002570D3" w:rsidRPr="00FF2CF9" w:rsidRDefault="002570D3" w:rsidP="002570D3">
      <w:pPr>
        <w:spacing w:after="0" w:line="240" w:lineRule="auto"/>
        <w:ind w:left="1440"/>
        <w:rPr>
          <w:rFonts w:ascii="Lucida Bright" w:hAnsi="Lucida Bright"/>
          <w:sz w:val="24"/>
          <w:szCs w:val="24"/>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Federal, State and Local Support</w:t>
      </w:r>
    </w:p>
    <w:p w:rsidR="002570D3" w:rsidRPr="00FF2CF9" w:rsidRDefault="002570D3" w:rsidP="00E1785C">
      <w:pPr>
        <w:pStyle w:val="ListParagraph"/>
        <w:numPr>
          <w:ilvl w:val="0"/>
          <w:numId w:val="79"/>
        </w:numPr>
        <w:spacing w:after="0" w:line="240" w:lineRule="auto"/>
        <w:rPr>
          <w:rFonts w:ascii="Lucida Bright" w:hAnsi="Lucida Bright"/>
          <w:sz w:val="24"/>
          <w:szCs w:val="24"/>
        </w:rPr>
      </w:pPr>
      <w:r w:rsidRPr="00FF2CF9">
        <w:rPr>
          <w:rFonts w:ascii="Lucida Bright" w:hAnsi="Lucida Bright"/>
          <w:sz w:val="24"/>
          <w:szCs w:val="24"/>
        </w:rPr>
        <w:t>Describe collaborations you have with other programs, grants, agencies or local/civic or church organizations.</w:t>
      </w:r>
    </w:p>
    <w:p w:rsidR="002570D3" w:rsidRPr="00FF2CF9" w:rsidRDefault="002570D3" w:rsidP="00E1785C">
      <w:pPr>
        <w:pStyle w:val="ListParagraph"/>
        <w:numPr>
          <w:ilvl w:val="0"/>
          <w:numId w:val="79"/>
        </w:numPr>
        <w:spacing w:after="0" w:line="240" w:lineRule="auto"/>
        <w:rPr>
          <w:rFonts w:ascii="Lucida Bright" w:hAnsi="Lucida Bright"/>
          <w:sz w:val="24"/>
          <w:szCs w:val="24"/>
        </w:rPr>
      </w:pPr>
      <w:r w:rsidRPr="00FF2CF9">
        <w:rPr>
          <w:rFonts w:ascii="Lucida Bright" w:hAnsi="Lucida Bright"/>
          <w:sz w:val="24"/>
          <w:szCs w:val="24"/>
        </w:rPr>
        <w:t>Local or district wide initiatives/programs</w:t>
      </w:r>
    </w:p>
    <w:p w:rsidR="002570D3" w:rsidRPr="00FF2CF9" w:rsidRDefault="002570D3" w:rsidP="00E1785C">
      <w:pPr>
        <w:pStyle w:val="ListParagraph"/>
        <w:numPr>
          <w:ilvl w:val="0"/>
          <w:numId w:val="79"/>
        </w:numPr>
        <w:spacing w:after="0" w:line="240" w:lineRule="auto"/>
        <w:rPr>
          <w:rFonts w:ascii="Lucida Bright" w:hAnsi="Lucida Bright"/>
          <w:sz w:val="24"/>
          <w:szCs w:val="24"/>
        </w:rPr>
      </w:pPr>
      <w:r w:rsidRPr="00FF2CF9">
        <w:rPr>
          <w:rFonts w:ascii="Lucida Bright" w:hAnsi="Lucida Bright"/>
          <w:sz w:val="24"/>
          <w:szCs w:val="24"/>
        </w:rPr>
        <w:t>Programs supported by DPI</w:t>
      </w:r>
    </w:p>
    <w:p w:rsidR="002570D3" w:rsidRPr="00FF2CF9" w:rsidRDefault="002570D3" w:rsidP="00E1785C">
      <w:pPr>
        <w:pStyle w:val="ListParagraph"/>
        <w:numPr>
          <w:ilvl w:val="0"/>
          <w:numId w:val="79"/>
        </w:numPr>
        <w:spacing w:after="0" w:line="240" w:lineRule="auto"/>
        <w:rPr>
          <w:rFonts w:ascii="Lucida Bright" w:hAnsi="Lucida Bright"/>
          <w:sz w:val="24"/>
          <w:szCs w:val="24"/>
        </w:rPr>
      </w:pPr>
      <w:r w:rsidRPr="00FF2CF9">
        <w:rPr>
          <w:rFonts w:ascii="Lucida Bright" w:hAnsi="Lucida Bright"/>
          <w:sz w:val="24"/>
          <w:szCs w:val="24"/>
        </w:rPr>
        <w:t>Strategies are supported by federal, state or local funds</w:t>
      </w:r>
    </w:p>
    <w:p w:rsidR="002570D3" w:rsidRPr="00FF2CF9" w:rsidRDefault="002570D3" w:rsidP="002570D3">
      <w:pPr>
        <w:spacing w:after="0" w:line="240" w:lineRule="auto"/>
        <w:ind w:firstLine="360"/>
        <w:rPr>
          <w:rFonts w:ascii="Lucida Bright" w:hAnsi="Lucida Bright"/>
          <w:sz w:val="24"/>
          <w:szCs w:val="24"/>
        </w:rPr>
      </w:pPr>
    </w:p>
    <w:p w:rsidR="00EE651A" w:rsidRDefault="00EE651A">
      <w:pPr>
        <w:rPr>
          <w:rFonts w:ascii="Lucida Bright" w:hAnsi="Lucida Bright"/>
          <w:b/>
          <w:sz w:val="24"/>
          <w:szCs w:val="24"/>
          <w:u w:val="single"/>
        </w:rPr>
      </w:pPr>
      <w:r>
        <w:rPr>
          <w:rFonts w:ascii="Lucida Bright" w:hAnsi="Lucida Bright"/>
          <w:b/>
          <w:sz w:val="24"/>
          <w:szCs w:val="24"/>
          <w:u w:val="single"/>
        </w:rPr>
        <w:br w:type="page"/>
      </w: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lastRenderedPageBreak/>
        <w:t xml:space="preserve">Parent </w:t>
      </w:r>
      <w:r w:rsidR="0091018E" w:rsidRPr="00FF2CF9">
        <w:rPr>
          <w:rFonts w:ascii="Lucida Bright" w:hAnsi="Lucida Bright"/>
          <w:b/>
          <w:sz w:val="24"/>
          <w:szCs w:val="24"/>
          <w:u w:val="single"/>
        </w:rPr>
        <w:t>Engagement</w:t>
      </w:r>
    </w:p>
    <w:p w:rsidR="002570D3" w:rsidRPr="00FF2CF9" w:rsidRDefault="002570D3" w:rsidP="00E1785C">
      <w:pPr>
        <w:pStyle w:val="ListParagraph"/>
        <w:numPr>
          <w:ilvl w:val="0"/>
          <w:numId w:val="80"/>
        </w:numPr>
        <w:spacing w:after="0" w:line="240" w:lineRule="auto"/>
        <w:rPr>
          <w:rFonts w:ascii="Lucida Bright" w:hAnsi="Lucida Bright"/>
          <w:sz w:val="24"/>
          <w:szCs w:val="24"/>
        </w:rPr>
      </w:pPr>
      <w:r w:rsidRPr="00FF2CF9">
        <w:rPr>
          <w:rFonts w:ascii="Lucida Bright" w:hAnsi="Lucida Bright"/>
          <w:sz w:val="24"/>
          <w:szCs w:val="24"/>
        </w:rPr>
        <w:t>Events that promote student involvement across the curriculum</w:t>
      </w:r>
    </w:p>
    <w:p w:rsidR="002570D3" w:rsidRPr="00FF2CF9" w:rsidRDefault="002570D3" w:rsidP="00E1785C">
      <w:pPr>
        <w:pStyle w:val="ListParagraph"/>
        <w:numPr>
          <w:ilvl w:val="0"/>
          <w:numId w:val="80"/>
        </w:numPr>
        <w:spacing w:after="0" w:line="240" w:lineRule="auto"/>
        <w:rPr>
          <w:rFonts w:ascii="Lucida Bright" w:hAnsi="Lucida Bright"/>
          <w:sz w:val="24"/>
          <w:szCs w:val="24"/>
        </w:rPr>
      </w:pPr>
      <w:r w:rsidRPr="00FF2CF9">
        <w:rPr>
          <w:rFonts w:ascii="Lucida Bright" w:hAnsi="Lucida Bright"/>
          <w:sz w:val="24"/>
          <w:szCs w:val="24"/>
        </w:rPr>
        <w:t>Annual Title I meeting activities</w:t>
      </w:r>
    </w:p>
    <w:p w:rsidR="002570D3" w:rsidRPr="00FF2CF9" w:rsidRDefault="002570D3" w:rsidP="00E1785C">
      <w:pPr>
        <w:pStyle w:val="ListParagraph"/>
        <w:numPr>
          <w:ilvl w:val="0"/>
          <w:numId w:val="80"/>
        </w:numPr>
        <w:spacing w:after="0" w:line="240" w:lineRule="auto"/>
        <w:rPr>
          <w:rFonts w:ascii="Lucida Bright" w:hAnsi="Lucida Bright"/>
          <w:sz w:val="24"/>
          <w:szCs w:val="24"/>
        </w:rPr>
      </w:pPr>
      <w:r w:rsidRPr="00FF2CF9">
        <w:rPr>
          <w:rFonts w:ascii="Lucida Bright" w:hAnsi="Lucida Bright"/>
          <w:sz w:val="24"/>
          <w:szCs w:val="24"/>
        </w:rPr>
        <w:t>Activities that promote a positive home/school relationship</w:t>
      </w:r>
    </w:p>
    <w:p w:rsidR="002570D3" w:rsidRDefault="00455112" w:rsidP="00E1785C">
      <w:pPr>
        <w:pStyle w:val="ListParagraph"/>
        <w:numPr>
          <w:ilvl w:val="0"/>
          <w:numId w:val="80"/>
        </w:numPr>
        <w:spacing w:after="0" w:line="240" w:lineRule="auto"/>
        <w:rPr>
          <w:rFonts w:ascii="Lucida Bright" w:hAnsi="Lucida Bright"/>
          <w:sz w:val="24"/>
          <w:szCs w:val="24"/>
        </w:rPr>
      </w:pPr>
      <w:r w:rsidRPr="00FF2CF9">
        <w:rPr>
          <w:rFonts w:ascii="Lucida Bright" w:hAnsi="Lucida Bright"/>
          <w:sz w:val="24"/>
          <w:szCs w:val="24"/>
        </w:rPr>
        <w:t>S</w:t>
      </w:r>
      <w:r w:rsidR="002570D3" w:rsidRPr="00FF2CF9">
        <w:rPr>
          <w:rFonts w:ascii="Lucida Bright" w:hAnsi="Lucida Bright"/>
          <w:sz w:val="24"/>
          <w:szCs w:val="24"/>
        </w:rPr>
        <w:t>trategies that enhance communication between school and parents</w:t>
      </w:r>
    </w:p>
    <w:p w:rsidR="009E6AF7" w:rsidRPr="00FF2CF9" w:rsidRDefault="009E6AF7" w:rsidP="00E1785C">
      <w:pPr>
        <w:pStyle w:val="ListParagraph"/>
        <w:numPr>
          <w:ilvl w:val="0"/>
          <w:numId w:val="80"/>
        </w:numPr>
        <w:spacing w:after="0" w:line="240" w:lineRule="auto"/>
        <w:rPr>
          <w:rFonts w:ascii="Lucida Bright" w:hAnsi="Lucida Bright"/>
          <w:sz w:val="24"/>
          <w:szCs w:val="24"/>
        </w:rPr>
      </w:pPr>
      <w:r>
        <w:rPr>
          <w:rFonts w:ascii="Lucida Bright" w:hAnsi="Lucida Bright"/>
          <w:sz w:val="24"/>
          <w:szCs w:val="24"/>
        </w:rPr>
        <w:t>All Title I engagement events must include a parent education component</w:t>
      </w:r>
    </w:p>
    <w:p w:rsidR="00CD3D78" w:rsidRDefault="00CD3D78" w:rsidP="00CD3D78">
      <w:pPr>
        <w:spacing w:after="0" w:line="240" w:lineRule="auto"/>
        <w:rPr>
          <w:rFonts w:ascii="Lucida Bright" w:hAnsi="Lucida Bright"/>
        </w:rPr>
      </w:pPr>
      <w:r>
        <w:rPr>
          <w:rFonts w:ascii="Lucida Bright" w:hAnsi="Lucida Bright"/>
        </w:rPr>
        <w:t xml:space="preserve">  </w:t>
      </w:r>
    </w:p>
    <w:p w:rsidR="005F2F99" w:rsidRDefault="00CD3D78" w:rsidP="00CD3D78">
      <w:pPr>
        <w:spacing w:after="0" w:line="240" w:lineRule="auto"/>
        <w:rPr>
          <w:rFonts w:ascii="Lucida Bright" w:hAnsi="Lucida Bright"/>
        </w:rPr>
      </w:pPr>
      <w:r>
        <w:rPr>
          <w:rFonts w:ascii="Lucida Bright" w:hAnsi="Lucida Bright"/>
        </w:rPr>
        <w:t xml:space="preserve">   </w:t>
      </w:r>
    </w:p>
    <w:p w:rsidR="005F2F99" w:rsidRDefault="005F2F99">
      <w:pPr>
        <w:rPr>
          <w:rFonts w:ascii="Lucida Bright" w:hAnsi="Lucida Bright"/>
        </w:rPr>
      </w:pPr>
      <w:r>
        <w:rPr>
          <w:rFonts w:ascii="Lucida Bright" w:hAnsi="Lucida Bright"/>
        </w:rPr>
        <w:br w:type="page"/>
      </w:r>
    </w:p>
    <w:p w:rsidR="005F2F99" w:rsidRPr="0091018E" w:rsidRDefault="005F2F99" w:rsidP="005F2F99">
      <w:pPr>
        <w:jc w:val="center"/>
        <w:rPr>
          <w:rFonts w:ascii="Times New Roman" w:hAnsi="Times New Roman" w:cs="Times New Roman"/>
          <w:b/>
          <w:sz w:val="28"/>
          <w:szCs w:val="28"/>
        </w:rPr>
      </w:pPr>
      <w:r w:rsidRPr="0091018E">
        <w:rPr>
          <w:rFonts w:ascii="Times New Roman" w:hAnsi="Times New Roman" w:cs="Times New Roman"/>
          <w:b/>
          <w:sz w:val="28"/>
          <w:szCs w:val="28"/>
        </w:rPr>
        <w:lastRenderedPageBreak/>
        <w:t>Title I School-Wide Program Calendar</w:t>
      </w:r>
    </w:p>
    <w:tbl>
      <w:tblPr>
        <w:tblStyle w:val="TableGrid"/>
        <w:tblW w:w="0" w:type="auto"/>
        <w:tblLook w:val="04A0" w:firstRow="1" w:lastRow="0" w:firstColumn="1" w:lastColumn="0" w:noHBand="0" w:noVBand="1"/>
      </w:tblPr>
      <w:tblGrid>
        <w:gridCol w:w="4675"/>
        <w:gridCol w:w="4675"/>
      </w:tblGrid>
      <w:tr w:rsidR="005F2F99" w:rsidTr="005F2F99">
        <w:tc>
          <w:tcPr>
            <w:tcW w:w="4675" w:type="dxa"/>
          </w:tcPr>
          <w:p w:rsidR="005F2F99" w:rsidRPr="0091018E" w:rsidRDefault="005F2F99" w:rsidP="005F2F99">
            <w:pPr>
              <w:jc w:val="center"/>
              <w:rPr>
                <w:rFonts w:ascii="Times New Roman" w:hAnsi="Times New Roman" w:cs="Times New Roman"/>
                <w:b/>
                <w:sz w:val="24"/>
                <w:szCs w:val="24"/>
              </w:rPr>
            </w:pPr>
            <w:r w:rsidRPr="0091018E">
              <w:rPr>
                <w:rFonts w:ascii="Times New Roman" w:hAnsi="Times New Roman" w:cs="Times New Roman"/>
                <w:b/>
                <w:sz w:val="24"/>
                <w:szCs w:val="24"/>
              </w:rPr>
              <w:t>June</w:t>
            </w:r>
          </w:p>
        </w:tc>
        <w:tc>
          <w:tcPr>
            <w:tcW w:w="4675" w:type="dxa"/>
          </w:tcPr>
          <w:p w:rsidR="005F2F99" w:rsidRPr="0091018E" w:rsidRDefault="005F2F99" w:rsidP="005F2F99">
            <w:pPr>
              <w:jc w:val="center"/>
              <w:rPr>
                <w:rFonts w:ascii="Times New Roman" w:hAnsi="Times New Roman" w:cs="Times New Roman"/>
                <w:b/>
                <w:sz w:val="24"/>
                <w:szCs w:val="24"/>
              </w:rPr>
            </w:pPr>
            <w:r w:rsidRPr="0091018E">
              <w:rPr>
                <w:rFonts w:ascii="Times New Roman" w:hAnsi="Times New Roman" w:cs="Times New Roman"/>
                <w:b/>
                <w:sz w:val="24"/>
                <w:szCs w:val="24"/>
              </w:rPr>
              <w:t>July</w:t>
            </w:r>
          </w:p>
        </w:tc>
      </w:tr>
      <w:tr w:rsidR="005F2F99" w:rsidTr="005F2F99">
        <w:tc>
          <w:tcPr>
            <w:tcW w:w="4675" w:type="dxa"/>
          </w:tcPr>
          <w:p w:rsidR="005F2F99" w:rsidRPr="007A3955" w:rsidRDefault="005F2F99" w:rsidP="005F2F99">
            <w:pPr>
              <w:pStyle w:val="ListParagraph"/>
              <w:numPr>
                <w:ilvl w:val="0"/>
                <w:numId w:val="44"/>
              </w:numPr>
              <w:rPr>
                <w:rFonts w:ascii="Lucida Bright" w:hAnsi="Lucida Bright" w:cs="Arial"/>
                <w:sz w:val="18"/>
                <w:szCs w:val="18"/>
              </w:rPr>
            </w:pPr>
            <w:r w:rsidRPr="007A3955">
              <w:rPr>
                <w:rFonts w:ascii="Lucida Bright" w:hAnsi="Lucida Bright" w:cs="Arial"/>
                <w:sz w:val="18"/>
                <w:szCs w:val="18"/>
              </w:rPr>
              <w:t>Turn in:</w:t>
            </w:r>
          </w:p>
          <w:p w:rsidR="005F2F99" w:rsidRPr="007A3955" w:rsidRDefault="005F2F99" w:rsidP="005F2F99">
            <w:pPr>
              <w:ind w:left="72"/>
              <w:rPr>
                <w:rFonts w:ascii="Lucida Bright" w:hAnsi="Lucida Bright" w:cs="Arial"/>
                <w:sz w:val="18"/>
                <w:szCs w:val="18"/>
              </w:rPr>
            </w:pPr>
            <w:r w:rsidRPr="007A3955">
              <w:rPr>
                <w:rFonts w:ascii="Lucida Bright" w:hAnsi="Lucida Bright" w:cs="Arial"/>
                <w:sz w:val="18"/>
                <w:szCs w:val="18"/>
              </w:rPr>
              <w:t xml:space="preserve">           -Title I Budget (Proposed)</w:t>
            </w:r>
          </w:p>
          <w:p w:rsidR="005F2F99" w:rsidRPr="007A3955" w:rsidRDefault="005F2F99" w:rsidP="005F2F99">
            <w:pPr>
              <w:ind w:left="72"/>
              <w:rPr>
                <w:rFonts w:ascii="Lucida Bright" w:hAnsi="Lucida Bright" w:cs="Arial"/>
                <w:sz w:val="18"/>
                <w:szCs w:val="18"/>
              </w:rPr>
            </w:pPr>
            <w:r w:rsidRPr="007A3955">
              <w:rPr>
                <w:rFonts w:ascii="Lucida Bright" w:hAnsi="Lucida Bright" w:cs="Arial"/>
                <w:sz w:val="18"/>
                <w:szCs w:val="18"/>
              </w:rPr>
              <w:t xml:space="preserve">           -Parent Involvement Plan</w:t>
            </w:r>
          </w:p>
          <w:p w:rsidR="005F2F99" w:rsidRPr="007A3955" w:rsidRDefault="005F2F99" w:rsidP="005F2F99">
            <w:pPr>
              <w:ind w:left="72"/>
              <w:rPr>
                <w:rFonts w:ascii="Lucida Bright" w:hAnsi="Lucida Bright" w:cs="Arial"/>
                <w:sz w:val="18"/>
                <w:szCs w:val="18"/>
              </w:rPr>
            </w:pPr>
            <w:r w:rsidRPr="007A3955">
              <w:rPr>
                <w:rFonts w:ascii="Lucida Bright" w:hAnsi="Lucida Bright" w:cs="Arial"/>
                <w:sz w:val="18"/>
                <w:szCs w:val="18"/>
              </w:rPr>
              <w:t xml:space="preserve">           -Parent Involvement Policy</w:t>
            </w:r>
          </w:p>
          <w:p w:rsidR="005F2F99" w:rsidRPr="007A3955" w:rsidRDefault="005F2F99" w:rsidP="005F2F99">
            <w:pPr>
              <w:ind w:firstLine="720"/>
              <w:rPr>
                <w:rFonts w:ascii="Lucida Bright" w:hAnsi="Lucida Bright" w:cs="Arial"/>
                <w:sz w:val="18"/>
                <w:szCs w:val="18"/>
              </w:rPr>
            </w:pPr>
            <w:r w:rsidRPr="007A3955">
              <w:rPr>
                <w:rFonts w:ascii="Lucida Bright" w:hAnsi="Lucida Bright" w:cs="Arial"/>
                <w:sz w:val="18"/>
                <w:szCs w:val="18"/>
              </w:rPr>
              <w:t>-Parent Involvement Requirements</w:t>
            </w:r>
          </w:p>
          <w:p w:rsidR="005F2F99" w:rsidRPr="007A3955" w:rsidRDefault="005F2F99" w:rsidP="005F2F99">
            <w:pPr>
              <w:ind w:firstLine="720"/>
              <w:rPr>
                <w:rFonts w:ascii="Lucida Bright" w:hAnsi="Lucida Bright" w:cs="Arial"/>
                <w:sz w:val="18"/>
                <w:szCs w:val="18"/>
              </w:rPr>
            </w:pPr>
            <w:r w:rsidRPr="007A3955">
              <w:rPr>
                <w:rFonts w:ascii="Lucida Bright" w:hAnsi="Lucida Bright" w:cs="Arial"/>
                <w:sz w:val="18"/>
                <w:szCs w:val="18"/>
              </w:rPr>
              <w:t>-Statement of Assurance</w:t>
            </w:r>
          </w:p>
          <w:p w:rsidR="005F2F99" w:rsidRPr="007A3955" w:rsidRDefault="005F2F99" w:rsidP="005F2F99">
            <w:pPr>
              <w:ind w:firstLine="720"/>
              <w:rPr>
                <w:rFonts w:ascii="Lucida Bright" w:hAnsi="Lucida Bright" w:cs="Arial"/>
                <w:sz w:val="18"/>
                <w:szCs w:val="18"/>
              </w:rPr>
            </w:pPr>
            <w:r w:rsidRPr="007A3955">
              <w:rPr>
                <w:rFonts w:ascii="Lucida Bright" w:hAnsi="Lucida Bright" w:cs="Arial"/>
                <w:sz w:val="18"/>
                <w:szCs w:val="18"/>
              </w:rPr>
              <w:t>-Principal Attestation Form</w:t>
            </w:r>
          </w:p>
          <w:p w:rsidR="005F2F99" w:rsidRPr="007A3955" w:rsidRDefault="005F2F99" w:rsidP="005F2F99">
            <w:pPr>
              <w:ind w:firstLine="720"/>
              <w:rPr>
                <w:rFonts w:ascii="Lucida Bright" w:hAnsi="Lucida Bright" w:cs="Arial"/>
                <w:sz w:val="18"/>
                <w:szCs w:val="18"/>
              </w:rPr>
            </w:pPr>
            <w:r w:rsidRPr="007A3955">
              <w:rPr>
                <w:rFonts w:ascii="Lucida Bright" w:hAnsi="Lucida Bright" w:cs="Arial"/>
                <w:sz w:val="18"/>
                <w:szCs w:val="18"/>
              </w:rPr>
              <w:t>- Title I School Brochure (Rough Draft)</w:t>
            </w:r>
          </w:p>
          <w:p w:rsidR="005F2F99" w:rsidRPr="007A3955" w:rsidRDefault="005F2F99" w:rsidP="005F2F99">
            <w:pPr>
              <w:ind w:firstLine="720"/>
              <w:rPr>
                <w:rFonts w:ascii="Lucida Bright" w:hAnsi="Lucida Bright" w:cs="Arial"/>
                <w:sz w:val="18"/>
                <w:szCs w:val="18"/>
              </w:rPr>
            </w:pPr>
            <w:r w:rsidRPr="007A3955">
              <w:rPr>
                <w:rFonts w:ascii="Lucida Bright" w:hAnsi="Lucida Bright" w:cs="Arial"/>
                <w:sz w:val="18"/>
                <w:szCs w:val="18"/>
              </w:rPr>
              <w:t xml:space="preserve">-Parent Involvement Workshops </w:t>
            </w:r>
          </w:p>
          <w:p w:rsidR="005F2F99" w:rsidRPr="007A3955" w:rsidRDefault="005F2F99" w:rsidP="005F2F99">
            <w:pPr>
              <w:framePr w:hSpace="180" w:wrap="around" w:vAnchor="text" w:hAnchor="margin" w:x="381" w:y="128"/>
              <w:rPr>
                <w:rFonts w:ascii="Lucida Bright" w:hAnsi="Lucida Bright" w:cs="Arial"/>
                <w:sz w:val="18"/>
                <w:szCs w:val="18"/>
              </w:rPr>
            </w:pPr>
            <w:r w:rsidRPr="007A3955">
              <w:rPr>
                <w:rFonts w:ascii="Lucida Bright" w:hAnsi="Lucida Bright" w:cs="Arial"/>
                <w:sz w:val="18"/>
                <w:szCs w:val="18"/>
              </w:rPr>
              <w:t xml:space="preserve">                (Dates/Times) for 2024 - 2025 year</w:t>
            </w:r>
          </w:p>
          <w:p w:rsidR="005F2F99" w:rsidRPr="007A3955" w:rsidRDefault="005F2F99" w:rsidP="005F2F99">
            <w:pPr>
              <w:numPr>
                <w:ilvl w:val="0"/>
                <w:numId w:val="44"/>
              </w:numPr>
              <w:rPr>
                <w:rFonts w:ascii="Lucida Bright" w:hAnsi="Lucida Bright" w:cs="Arial"/>
                <w:sz w:val="18"/>
                <w:szCs w:val="18"/>
              </w:rPr>
            </w:pPr>
            <w:r w:rsidRPr="007A3955">
              <w:rPr>
                <w:rFonts w:ascii="Lucida Bright" w:hAnsi="Lucida Bright" w:cs="Arial"/>
                <w:sz w:val="18"/>
                <w:szCs w:val="18"/>
              </w:rPr>
              <w:t xml:space="preserve">Title I Inventory is due </w:t>
            </w:r>
          </w:p>
          <w:p w:rsidR="005F2F99" w:rsidRPr="00131384" w:rsidRDefault="005F2F99" w:rsidP="005F2F99">
            <w:pPr>
              <w:pStyle w:val="ListParagraph"/>
              <w:framePr w:hSpace="180" w:wrap="around" w:vAnchor="text" w:hAnchor="margin" w:x="381" w:y="128"/>
              <w:numPr>
                <w:ilvl w:val="0"/>
                <w:numId w:val="44"/>
              </w:numPr>
              <w:rPr>
                <w:rFonts w:ascii="Lucida Bright" w:hAnsi="Lucida Bright" w:cs="Arial"/>
                <w:b/>
                <w:color w:val="7030A0"/>
                <w:sz w:val="18"/>
                <w:szCs w:val="18"/>
              </w:rPr>
            </w:pPr>
            <w:r w:rsidRPr="00131384">
              <w:rPr>
                <w:rFonts w:ascii="Lucida Bright" w:hAnsi="Lucida Bright" w:cs="Arial"/>
                <w:b/>
                <w:color w:val="7030A0"/>
                <w:sz w:val="18"/>
                <w:szCs w:val="18"/>
              </w:rPr>
              <w:t>Final Title I Website Review</w:t>
            </w:r>
          </w:p>
          <w:p w:rsidR="005F2F99" w:rsidRPr="007A3955" w:rsidRDefault="005F2F99" w:rsidP="005F2F99">
            <w:pPr>
              <w:pStyle w:val="ListParagraph"/>
              <w:framePr w:hSpace="180" w:wrap="around" w:vAnchor="text" w:hAnchor="margin" w:x="381" w:y="128"/>
              <w:numPr>
                <w:ilvl w:val="0"/>
                <w:numId w:val="44"/>
              </w:numPr>
              <w:rPr>
                <w:rFonts w:ascii="Lucida Bright" w:hAnsi="Lucida Bright" w:cs="Arial"/>
                <w:sz w:val="18"/>
                <w:szCs w:val="18"/>
              </w:rPr>
            </w:pPr>
            <w:r w:rsidRPr="007A3955">
              <w:rPr>
                <w:rFonts w:ascii="Lucida Bright" w:hAnsi="Lucida Bright" w:cs="Arial"/>
                <w:sz w:val="18"/>
                <w:szCs w:val="18"/>
              </w:rPr>
              <w:t>Title I Principal and Bookkeeper Meeting</w:t>
            </w:r>
          </w:p>
          <w:p w:rsidR="005F2F99" w:rsidRPr="007A3955" w:rsidRDefault="005F2F99" w:rsidP="005F2F99">
            <w:pPr>
              <w:pStyle w:val="ListParagraph"/>
              <w:framePr w:hSpace="180" w:wrap="around" w:vAnchor="text" w:hAnchor="margin" w:x="381" w:y="128"/>
              <w:numPr>
                <w:ilvl w:val="0"/>
                <w:numId w:val="44"/>
              </w:numPr>
              <w:rPr>
                <w:rFonts w:ascii="Lucida Bright" w:hAnsi="Lucida Bright" w:cs="Arial"/>
                <w:sz w:val="18"/>
                <w:szCs w:val="18"/>
              </w:rPr>
            </w:pPr>
            <w:r w:rsidRPr="007A3955">
              <w:rPr>
                <w:rFonts w:ascii="Lucida Bright" w:hAnsi="Lucida Bright" w:cs="Arial"/>
                <w:sz w:val="18"/>
                <w:szCs w:val="18"/>
              </w:rPr>
              <w:t>Annual program review</w:t>
            </w:r>
          </w:p>
          <w:p w:rsidR="005F2F99" w:rsidRPr="007A3955" w:rsidRDefault="005F2F99" w:rsidP="005F2F99">
            <w:pPr>
              <w:pStyle w:val="ListParagraph"/>
              <w:framePr w:hSpace="180" w:wrap="around" w:vAnchor="text" w:hAnchor="margin" w:x="381" w:y="128"/>
              <w:numPr>
                <w:ilvl w:val="0"/>
                <w:numId w:val="44"/>
              </w:numPr>
              <w:rPr>
                <w:rFonts w:ascii="Lucida Bright" w:hAnsi="Lucida Bright" w:cs="Arial"/>
                <w:sz w:val="18"/>
                <w:szCs w:val="18"/>
              </w:rPr>
            </w:pPr>
            <w:r w:rsidRPr="007A3955">
              <w:rPr>
                <w:rFonts w:ascii="Lucida Bright" w:hAnsi="Lucida Bright" w:cs="Arial"/>
                <w:sz w:val="18"/>
                <w:szCs w:val="18"/>
              </w:rPr>
              <w:t>Submit Semi-Annual Certification Form</w:t>
            </w:r>
          </w:p>
          <w:p w:rsidR="005F2F99" w:rsidRPr="007A3955" w:rsidRDefault="005F2F99" w:rsidP="005F2F99">
            <w:pPr>
              <w:numPr>
                <w:ilvl w:val="0"/>
                <w:numId w:val="44"/>
              </w:numPr>
              <w:rPr>
                <w:rFonts w:ascii="Lucida Bright" w:hAnsi="Lucida Bright" w:cs="Arial"/>
                <w:sz w:val="18"/>
                <w:szCs w:val="18"/>
              </w:rPr>
            </w:pPr>
            <w:r w:rsidRPr="007A3955">
              <w:rPr>
                <w:rFonts w:ascii="Lucida Bright" w:hAnsi="Lucida Bright" w:cs="Arial"/>
                <w:sz w:val="18"/>
                <w:szCs w:val="18"/>
              </w:rPr>
              <w:t>Submit Student Success Comprehensive Plan Report in NCSTAR</w:t>
            </w:r>
          </w:p>
          <w:p w:rsidR="005F2F99" w:rsidRPr="007A3955" w:rsidRDefault="005F2F99" w:rsidP="005F2F99">
            <w:pPr>
              <w:framePr w:hSpace="180" w:wrap="around" w:vAnchor="text" w:hAnchor="margin" w:x="381" w:y="128"/>
              <w:numPr>
                <w:ilvl w:val="0"/>
                <w:numId w:val="44"/>
              </w:numPr>
              <w:rPr>
                <w:rFonts w:ascii="Lucida Bright" w:hAnsi="Lucida Bright" w:cs="Arial"/>
                <w:sz w:val="18"/>
                <w:szCs w:val="18"/>
              </w:rPr>
            </w:pPr>
            <w:r w:rsidRPr="007A3955">
              <w:rPr>
                <w:rFonts w:ascii="Lucida Bright" w:hAnsi="Lucida Bright" w:cs="Arial"/>
                <w:sz w:val="18"/>
                <w:szCs w:val="18"/>
              </w:rPr>
              <w:t>Conduct &amp; submit minutes from 2 monthly meetings.</w:t>
            </w:r>
          </w:p>
          <w:p w:rsidR="005F2F99" w:rsidRPr="007A3955" w:rsidRDefault="005F2F99" w:rsidP="005F2F99">
            <w:pPr>
              <w:framePr w:hSpace="180" w:wrap="around" w:vAnchor="text" w:hAnchor="margin" w:x="381" w:y="128"/>
              <w:numPr>
                <w:ilvl w:val="0"/>
                <w:numId w:val="44"/>
              </w:numPr>
              <w:rPr>
                <w:rFonts w:ascii="Lucida Bright" w:hAnsi="Lucida Bright" w:cs="Arial"/>
                <w:sz w:val="18"/>
                <w:szCs w:val="18"/>
              </w:rPr>
            </w:pPr>
            <w:r w:rsidRPr="007A3955">
              <w:rPr>
                <w:rFonts w:ascii="Lucida Bright" w:hAnsi="Lucida Bright" w:cs="Arial"/>
                <w:sz w:val="18"/>
                <w:szCs w:val="18"/>
              </w:rPr>
              <w:t>Work on Needs Assessment</w:t>
            </w:r>
          </w:p>
        </w:tc>
        <w:tc>
          <w:tcPr>
            <w:tcW w:w="4675" w:type="dxa"/>
          </w:tcPr>
          <w:p w:rsidR="005F2F99" w:rsidRPr="007A3955" w:rsidRDefault="005F2F99" w:rsidP="005F2F99">
            <w:pPr>
              <w:numPr>
                <w:ilvl w:val="0"/>
                <w:numId w:val="44"/>
              </w:numPr>
              <w:rPr>
                <w:rFonts w:ascii="Lucida Bright" w:hAnsi="Lucida Bright" w:cs="Arial"/>
                <w:sz w:val="18"/>
                <w:szCs w:val="18"/>
              </w:rPr>
            </w:pPr>
            <w:r w:rsidRPr="007A3955">
              <w:rPr>
                <w:rFonts w:ascii="Lucida Bright" w:hAnsi="Lucida Bright" w:cs="Arial"/>
                <w:sz w:val="18"/>
                <w:szCs w:val="18"/>
              </w:rPr>
              <w:t>Store files-Keep Title I documents for 5 years</w:t>
            </w:r>
          </w:p>
          <w:p w:rsidR="005F2F99" w:rsidRPr="007A3955" w:rsidRDefault="005F2F99" w:rsidP="005F2F99">
            <w:pPr>
              <w:numPr>
                <w:ilvl w:val="0"/>
                <w:numId w:val="44"/>
              </w:numPr>
              <w:rPr>
                <w:rFonts w:ascii="Lucida Bright" w:hAnsi="Lucida Bright" w:cs="Arial"/>
                <w:sz w:val="18"/>
                <w:szCs w:val="18"/>
              </w:rPr>
            </w:pPr>
            <w:r w:rsidRPr="007A3955">
              <w:rPr>
                <w:rFonts w:ascii="Lucida Bright" w:hAnsi="Lucida Bright" w:cs="Arial"/>
                <w:sz w:val="18"/>
                <w:szCs w:val="18"/>
              </w:rPr>
              <w:t>Update Title I Plan based on any retesting/summer data</w:t>
            </w:r>
          </w:p>
          <w:p w:rsidR="005F2F99" w:rsidRPr="007A3955" w:rsidRDefault="005F2F99" w:rsidP="005F2F99">
            <w:pPr>
              <w:numPr>
                <w:ilvl w:val="0"/>
                <w:numId w:val="44"/>
              </w:numPr>
              <w:rPr>
                <w:rFonts w:ascii="Lucida Bright" w:hAnsi="Lucida Bright" w:cs="Arial"/>
                <w:b/>
                <w:sz w:val="18"/>
                <w:szCs w:val="18"/>
              </w:rPr>
            </w:pPr>
            <w:r w:rsidRPr="007A3955">
              <w:rPr>
                <w:rFonts w:ascii="Lucida Bright" w:hAnsi="Lucida Bright" w:cs="Arial"/>
                <w:b/>
                <w:sz w:val="18"/>
                <w:szCs w:val="18"/>
              </w:rPr>
              <w:t>Read Title I Guidelines/Procedures</w:t>
            </w:r>
          </w:p>
          <w:p w:rsidR="005F2F99" w:rsidRPr="007A3955" w:rsidRDefault="005F2F99" w:rsidP="005F2F99">
            <w:pPr>
              <w:numPr>
                <w:ilvl w:val="0"/>
                <w:numId w:val="44"/>
              </w:numPr>
              <w:rPr>
                <w:rFonts w:ascii="Lucida Bright" w:hAnsi="Lucida Bright" w:cs="Arial"/>
                <w:sz w:val="18"/>
                <w:szCs w:val="18"/>
              </w:rPr>
            </w:pPr>
            <w:r w:rsidRPr="007A3955">
              <w:rPr>
                <w:rFonts w:ascii="Lucida Bright" w:hAnsi="Lucida Bright" w:cs="Arial"/>
                <w:sz w:val="18"/>
                <w:szCs w:val="18"/>
              </w:rPr>
              <w:t>Set up meetings w/Federal Programs Director if needed</w:t>
            </w:r>
          </w:p>
          <w:p w:rsidR="005F2F99" w:rsidRPr="007A3955" w:rsidRDefault="005F2F99" w:rsidP="005F2F99">
            <w:pPr>
              <w:numPr>
                <w:ilvl w:val="0"/>
                <w:numId w:val="44"/>
              </w:numPr>
              <w:rPr>
                <w:rFonts w:ascii="Lucida Bright" w:hAnsi="Lucida Bright" w:cs="Arial"/>
                <w:sz w:val="18"/>
                <w:szCs w:val="18"/>
              </w:rPr>
            </w:pPr>
            <w:r w:rsidRPr="007A3955">
              <w:rPr>
                <w:rFonts w:ascii="Lucida Bright" w:hAnsi="Lucida Bright" w:cs="Arial"/>
                <w:sz w:val="18"/>
                <w:szCs w:val="18"/>
              </w:rPr>
              <w:t>Prioritize PD Needs</w:t>
            </w:r>
          </w:p>
          <w:p w:rsidR="005F2F99" w:rsidRPr="007A3955" w:rsidRDefault="005F2F99" w:rsidP="005F2F99">
            <w:pPr>
              <w:numPr>
                <w:ilvl w:val="0"/>
                <w:numId w:val="44"/>
              </w:numPr>
              <w:rPr>
                <w:rFonts w:ascii="Lucida Bright" w:hAnsi="Lucida Bright" w:cs="Arial"/>
                <w:sz w:val="18"/>
                <w:szCs w:val="18"/>
              </w:rPr>
            </w:pPr>
            <w:r w:rsidRPr="007A3955">
              <w:rPr>
                <w:rFonts w:ascii="Lucida Bright" w:hAnsi="Lucida Bright" w:cs="Arial"/>
                <w:sz w:val="18"/>
                <w:szCs w:val="18"/>
              </w:rPr>
              <w:t>Submit your Comprehensive Needs Assessment to the Federal Programs Office</w:t>
            </w:r>
          </w:p>
          <w:p w:rsidR="005F2F99" w:rsidRDefault="005F2F99" w:rsidP="005F2F99">
            <w:pPr>
              <w:numPr>
                <w:ilvl w:val="0"/>
                <w:numId w:val="44"/>
              </w:numPr>
              <w:rPr>
                <w:rFonts w:ascii="Lucida Bright" w:hAnsi="Lucida Bright" w:cs="Arial"/>
                <w:sz w:val="18"/>
                <w:szCs w:val="18"/>
              </w:rPr>
            </w:pPr>
            <w:r w:rsidRPr="007A3955">
              <w:rPr>
                <w:rFonts w:ascii="Lucida Bright" w:hAnsi="Lucida Bright" w:cs="Arial"/>
                <w:sz w:val="18"/>
                <w:szCs w:val="18"/>
              </w:rPr>
              <w:t>Begin updating goals and making changes in personnel in NCSTAR</w:t>
            </w:r>
          </w:p>
          <w:p w:rsidR="0018303E" w:rsidRPr="007A3955" w:rsidRDefault="0018303E" w:rsidP="005F2F99">
            <w:pPr>
              <w:numPr>
                <w:ilvl w:val="0"/>
                <w:numId w:val="44"/>
              </w:numPr>
              <w:rPr>
                <w:rFonts w:ascii="Lucida Bright" w:hAnsi="Lucida Bright" w:cs="Arial"/>
                <w:sz w:val="18"/>
                <w:szCs w:val="18"/>
              </w:rPr>
            </w:pPr>
            <w:r>
              <w:rPr>
                <w:rFonts w:ascii="Lucida Bright" w:hAnsi="Lucida Bright" w:cs="Arial"/>
                <w:sz w:val="18"/>
                <w:szCs w:val="18"/>
              </w:rPr>
              <w:t>Planning budget worksheet due on 7/19/24</w:t>
            </w:r>
          </w:p>
          <w:p w:rsidR="005F2F99" w:rsidRPr="007A3955" w:rsidRDefault="005F2F99" w:rsidP="005F2F99">
            <w:pPr>
              <w:rPr>
                <w:rFonts w:ascii="Lucida Bright" w:hAnsi="Lucida Bright" w:cs="Times New Roman"/>
                <w:sz w:val="18"/>
                <w:szCs w:val="18"/>
              </w:rPr>
            </w:pPr>
          </w:p>
        </w:tc>
      </w:tr>
      <w:tr w:rsidR="005F2F99" w:rsidTr="005F2F99">
        <w:tc>
          <w:tcPr>
            <w:tcW w:w="4675" w:type="dxa"/>
          </w:tcPr>
          <w:p w:rsidR="005F2F99" w:rsidRPr="007A3955" w:rsidRDefault="005F2F99" w:rsidP="005F2F99">
            <w:pPr>
              <w:jc w:val="center"/>
              <w:rPr>
                <w:rFonts w:ascii="Lucida Bright" w:hAnsi="Lucida Bright" w:cs="Times New Roman"/>
                <w:b/>
                <w:sz w:val="18"/>
                <w:szCs w:val="18"/>
              </w:rPr>
            </w:pPr>
            <w:r w:rsidRPr="007A3955">
              <w:rPr>
                <w:rFonts w:ascii="Lucida Bright" w:hAnsi="Lucida Bright" w:cs="Times New Roman"/>
                <w:b/>
                <w:sz w:val="18"/>
                <w:szCs w:val="18"/>
              </w:rPr>
              <w:t>August</w:t>
            </w:r>
          </w:p>
        </w:tc>
        <w:tc>
          <w:tcPr>
            <w:tcW w:w="4675" w:type="dxa"/>
          </w:tcPr>
          <w:p w:rsidR="005F2F99" w:rsidRPr="007A3955" w:rsidRDefault="005F2F99" w:rsidP="005F2F99">
            <w:pPr>
              <w:jc w:val="center"/>
              <w:rPr>
                <w:rFonts w:ascii="Lucida Bright" w:hAnsi="Lucida Bright" w:cs="Times New Roman"/>
                <w:b/>
                <w:sz w:val="18"/>
                <w:szCs w:val="18"/>
              </w:rPr>
            </w:pPr>
            <w:r w:rsidRPr="007A3955">
              <w:rPr>
                <w:rFonts w:ascii="Lucida Bright" w:hAnsi="Lucida Bright" w:cs="Times New Roman"/>
                <w:b/>
                <w:sz w:val="18"/>
                <w:szCs w:val="18"/>
              </w:rPr>
              <w:t>September</w:t>
            </w:r>
          </w:p>
        </w:tc>
      </w:tr>
      <w:tr w:rsidR="005F2F99" w:rsidTr="005F2F99">
        <w:tc>
          <w:tcPr>
            <w:tcW w:w="4675" w:type="dxa"/>
          </w:tcPr>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 xml:space="preserve">Submit Final Title I Budget w/any revisions </w:t>
            </w:r>
            <w:r w:rsidR="0018303E">
              <w:rPr>
                <w:rFonts w:ascii="Lucida Bright" w:hAnsi="Lucida Bright" w:cs="Arial"/>
                <w:sz w:val="18"/>
                <w:szCs w:val="18"/>
              </w:rPr>
              <w:t>(Aug. 19th</w:t>
            </w:r>
            <w:r w:rsidRPr="007A3955">
              <w:rPr>
                <w:rFonts w:ascii="Lucida Bright" w:hAnsi="Lucida Bright" w:cs="Arial"/>
                <w:sz w:val="18"/>
                <w:szCs w:val="18"/>
              </w:rPr>
              <w:t>)</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Update NCSTAR’s goals and strategies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Send home Parent Notification-Priority/Focus School</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Send home Title I School Brochures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Select Title I Contact</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Update Budget sheet with correct teacher names and changes before school starts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Catalogue Title I Purchases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Select teacher to attend your prioritized PD</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Submit Focus School Plan</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Leadership Team Professional Development</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Conduct &amp; submit minutes from 2 monthly meetings.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Disseminate District Compacts to families</w:t>
            </w:r>
          </w:p>
        </w:tc>
        <w:tc>
          <w:tcPr>
            <w:tcW w:w="4675" w:type="dxa"/>
          </w:tcPr>
          <w:p w:rsidR="005F2F99" w:rsidRPr="007A3955" w:rsidRDefault="005F2F99" w:rsidP="005F2F99">
            <w:pPr>
              <w:numPr>
                <w:ilvl w:val="0"/>
                <w:numId w:val="2"/>
              </w:numPr>
              <w:rPr>
                <w:rFonts w:ascii="Lucida Bright" w:hAnsi="Lucida Bright" w:cs="Arial"/>
                <w:sz w:val="18"/>
                <w:szCs w:val="18"/>
              </w:rPr>
            </w:pPr>
            <w:r w:rsidRPr="007A3955">
              <w:rPr>
                <w:rFonts w:ascii="Lucida Bright" w:hAnsi="Lucida Bright" w:cs="Arial"/>
                <w:sz w:val="18"/>
                <w:szCs w:val="18"/>
              </w:rPr>
              <w:t>Title I Contact Meeting</w:t>
            </w:r>
          </w:p>
          <w:p w:rsidR="005F2F99" w:rsidRPr="007A3955" w:rsidRDefault="005F2F99" w:rsidP="005F2F99">
            <w:pPr>
              <w:numPr>
                <w:ilvl w:val="0"/>
                <w:numId w:val="2"/>
              </w:numPr>
              <w:rPr>
                <w:rFonts w:ascii="Lucida Bright" w:hAnsi="Lucida Bright" w:cs="Arial"/>
                <w:sz w:val="18"/>
                <w:szCs w:val="18"/>
              </w:rPr>
            </w:pPr>
            <w:r w:rsidRPr="007A3955">
              <w:rPr>
                <w:rFonts w:ascii="Lucida Bright" w:hAnsi="Lucida Bright" w:cs="Arial"/>
                <w:sz w:val="18"/>
                <w:szCs w:val="18"/>
              </w:rPr>
              <w:t>Schools Conduct Annual Title I Parent Meeting (Must be held by Sept. 30</w:t>
            </w:r>
            <w:r w:rsidRPr="007A3955">
              <w:rPr>
                <w:rFonts w:ascii="Lucida Bright" w:hAnsi="Lucida Bright" w:cs="Arial"/>
                <w:sz w:val="18"/>
                <w:szCs w:val="18"/>
                <w:vertAlign w:val="superscript"/>
              </w:rPr>
              <w:t>th</w:t>
            </w:r>
            <w:r w:rsidRPr="007A3955">
              <w:rPr>
                <w:rFonts w:ascii="Lucida Bright" w:hAnsi="Lucida Bright" w:cs="Arial"/>
                <w:sz w:val="18"/>
                <w:szCs w:val="18"/>
              </w:rPr>
              <w:t>)</w:t>
            </w:r>
          </w:p>
          <w:p w:rsidR="005F2F99" w:rsidRPr="007A3955" w:rsidRDefault="005F2F99" w:rsidP="005F2F99">
            <w:pPr>
              <w:numPr>
                <w:ilvl w:val="0"/>
                <w:numId w:val="2"/>
              </w:numPr>
              <w:rPr>
                <w:rFonts w:ascii="Lucida Bright" w:hAnsi="Lucida Bright" w:cs="Arial"/>
                <w:sz w:val="18"/>
                <w:szCs w:val="18"/>
              </w:rPr>
            </w:pPr>
            <w:r w:rsidRPr="007A3955">
              <w:rPr>
                <w:rFonts w:ascii="Lucida Bright" w:hAnsi="Lucida Bright" w:cs="Arial"/>
                <w:sz w:val="18"/>
                <w:szCs w:val="18"/>
              </w:rPr>
              <w:t>Review your Prioritized Plan and make any necessary changes</w:t>
            </w:r>
          </w:p>
          <w:p w:rsidR="005F2F99" w:rsidRPr="007A3955" w:rsidRDefault="005F2F99" w:rsidP="005F2F99">
            <w:pPr>
              <w:numPr>
                <w:ilvl w:val="0"/>
                <w:numId w:val="2"/>
              </w:numPr>
              <w:rPr>
                <w:rFonts w:ascii="Lucida Bright" w:hAnsi="Lucida Bright" w:cs="Arial"/>
                <w:sz w:val="18"/>
                <w:szCs w:val="18"/>
              </w:rPr>
            </w:pPr>
            <w:r w:rsidRPr="007A3955">
              <w:rPr>
                <w:rFonts w:ascii="Lucida Bright" w:hAnsi="Lucida Bright" w:cs="Arial"/>
                <w:sz w:val="18"/>
                <w:szCs w:val="18"/>
              </w:rPr>
              <w:t>Schools submit School Improvement Plans – ALL schools</w:t>
            </w:r>
          </w:p>
          <w:p w:rsidR="005F2F99" w:rsidRPr="007A3955" w:rsidRDefault="005F2F99" w:rsidP="005F2F99">
            <w:pPr>
              <w:numPr>
                <w:ilvl w:val="0"/>
                <w:numId w:val="2"/>
              </w:numPr>
              <w:rPr>
                <w:rFonts w:ascii="Lucida Bright" w:hAnsi="Lucida Bright" w:cs="Arial"/>
                <w:sz w:val="18"/>
                <w:szCs w:val="18"/>
              </w:rPr>
            </w:pPr>
            <w:r w:rsidRPr="007A3955">
              <w:rPr>
                <w:rFonts w:ascii="Lucida Bright" w:hAnsi="Lucida Bright" w:cs="Arial"/>
                <w:sz w:val="18"/>
                <w:szCs w:val="18"/>
              </w:rPr>
              <w:t>ESL Classes begin after testing (Contact Federal Programs Director and ESL Contacts)</w:t>
            </w:r>
          </w:p>
          <w:p w:rsidR="005F2F99" w:rsidRPr="007A3955" w:rsidRDefault="005F2F99" w:rsidP="005F2F99">
            <w:pPr>
              <w:numPr>
                <w:ilvl w:val="0"/>
                <w:numId w:val="2"/>
              </w:numPr>
              <w:rPr>
                <w:rFonts w:ascii="Lucida Bright" w:hAnsi="Lucida Bright" w:cs="Arial"/>
                <w:sz w:val="18"/>
                <w:szCs w:val="18"/>
              </w:rPr>
            </w:pPr>
            <w:r w:rsidRPr="007A3955">
              <w:rPr>
                <w:rFonts w:ascii="Lucida Bright" w:hAnsi="Lucida Bright" w:cs="Arial"/>
                <w:sz w:val="18"/>
                <w:szCs w:val="18"/>
              </w:rPr>
              <w:t>Send home letters to parents about HQ Status of teachers/TA’s (Parent’s Right to Know)</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Catalogue Title I purchases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Begin uploading Title I documents to website</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Conduct &amp; submit minutes from 2 monthly meetings.</w:t>
            </w:r>
          </w:p>
          <w:p w:rsidR="005F2F99" w:rsidRPr="007A3955" w:rsidRDefault="005F2F99" w:rsidP="005F2F99">
            <w:pPr>
              <w:rPr>
                <w:rFonts w:ascii="Lucida Bright" w:hAnsi="Lucida Bright" w:cs="Times New Roman"/>
                <w:sz w:val="18"/>
                <w:szCs w:val="18"/>
              </w:rPr>
            </w:pPr>
          </w:p>
        </w:tc>
      </w:tr>
      <w:tr w:rsidR="005F2F99" w:rsidTr="005F2F99">
        <w:tc>
          <w:tcPr>
            <w:tcW w:w="4675" w:type="dxa"/>
          </w:tcPr>
          <w:p w:rsidR="005F2F99" w:rsidRPr="007A3955" w:rsidRDefault="005F2F99" w:rsidP="005F2F99">
            <w:pPr>
              <w:jc w:val="center"/>
              <w:rPr>
                <w:rFonts w:ascii="Lucida Bright" w:hAnsi="Lucida Bright" w:cs="Times New Roman"/>
                <w:b/>
                <w:sz w:val="18"/>
                <w:szCs w:val="18"/>
              </w:rPr>
            </w:pPr>
            <w:r w:rsidRPr="007A3955">
              <w:rPr>
                <w:rFonts w:ascii="Lucida Bright" w:hAnsi="Lucida Bright" w:cs="Times New Roman"/>
                <w:b/>
                <w:sz w:val="18"/>
                <w:szCs w:val="18"/>
              </w:rPr>
              <w:t>October</w:t>
            </w:r>
          </w:p>
        </w:tc>
        <w:tc>
          <w:tcPr>
            <w:tcW w:w="4675" w:type="dxa"/>
          </w:tcPr>
          <w:p w:rsidR="005F2F99" w:rsidRPr="007A3955" w:rsidRDefault="005F2F99" w:rsidP="005F2F99">
            <w:pPr>
              <w:jc w:val="center"/>
              <w:rPr>
                <w:rFonts w:ascii="Lucida Bright" w:hAnsi="Lucida Bright" w:cs="Times New Roman"/>
                <w:b/>
                <w:sz w:val="18"/>
                <w:szCs w:val="18"/>
              </w:rPr>
            </w:pPr>
            <w:r w:rsidRPr="007A3955">
              <w:rPr>
                <w:rFonts w:ascii="Lucida Bright" w:hAnsi="Lucida Bright" w:cs="Times New Roman"/>
                <w:b/>
                <w:sz w:val="18"/>
                <w:szCs w:val="18"/>
              </w:rPr>
              <w:t>November</w:t>
            </w:r>
          </w:p>
        </w:tc>
      </w:tr>
      <w:tr w:rsidR="005F2F99" w:rsidTr="005F2F99">
        <w:tc>
          <w:tcPr>
            <w:tcW w:w="4675" w:type="dxa"/>
          </w:tcPr>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Submit verification letter to Title I office of the Parents Rights to Know letter distribution</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Submit verification of non-HQ letter documentation</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Technical Assistance for Focus/Priority School</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Catalogue Title I purchases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Upload Title I documents to website</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Conduct &amp; submit minutes from 2 monthly meetings.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Schools are notified of ATSI status</w:t>
            </w:r>
          </w:p>
          <w:p w:rsidR="005F2F99" w:rsidRPr="007A3955" w:rsidRDefault="005F2F99" w:rsidP="005F2F99">
            <w:pPr>
              <w:pStyle w:val="ListParagraph"/>
              <w:numPr>
                <w:ilvl w:val="0"/>
                <w:numId w:val="1"/>
              </w:numPr>
              <w:rPr>
                <w:rFonts w:ascii="Lucida Bright" w:hAnsi="Lucida Bright" w:cs="Times New Roman"/>
                <w:sz w:val="18"/>
                <w:szCs w:val="18"/>
              </w:rPr>
            </w:pPr>
            <w:r w:rsidRPr="007A3955">
              <w:rPr>
                <w:rFonts w:ascii="Lucida Bright" w:hAnsi="Lucida Bright" w:cs="Arial"/>
                <w:sz w:val="18"/>
                <w:szCs w:val="18"/>
              </w:rPr>
              <w:t>Schools submit updated ATSI and/or LP letters to the Office of Federal Programs</w:t>
            </w:r>
          </w:p>
          <w:p w:rsidR="005F2F99" w:rsidRPr="007A3955" w:rsidRDefault="005F2F99" w:rsidP="005F2F99">
            <w:pPr>
              <w:pStyle w:val="ListParagraph"/>
              <w:numPr>
                <w:ilvl w:val="0"/>
                <w:numId w:val="1"/>
              </w:numPr>
              <w:rPr>
                <w:rFonts w:ascii="Lucida Bright" w:hAnsi="Lucida Bright" w:cs="Times New Roman"/>
                <w:sz w:val="18"/>
                <w:szCs w:val="18"/>
              </w:rPr>
            </w:pPr>
            <w:r w:rsidRPr="007A3955">
              <w:rPr>
                <w:rFonts w:ascii="Lucida Bright" w:hAnsi="Lucida Bright" w:cs="Arial"/>
                <w:sz w:val="18"/>
                <w:szCs w:val="18"/>
              </w:rPr>
              <w:t>Ensure all 12 Key Indicators are assessed and action steps are created for your 3 prioritized indicators</w:t>
            </w:r>
          </w:p>
          <w:p w:rsidR="005F2F99" w:rsidRPr="007A3955" w:rsidRDefault="005F2F99" w:rsidP="005F2F99">
            <w:pPr>
              <w:pStyle w:val="ListParagraph"/>
              <w:numPr>
                <w:ilvl w:val="0"/>
                <w:numId w:val="1"/>
              </w:numPr>
              <w:rPr>
                <w:rFonts w:ascii="Lucida Bright" w:hAnsi="Lucida Bright" w:cs="Times New Roman"/>
                <w:sz w:val="18"/>
                <w:szCs w:val="18"/>
              </w:rPr>
            </w:pPr>
            <w:r w:rsidRPr="007A3955">
              <w:rPr>
                <w:rFonts w:ascii="Lucida Bright" w:hAnsi="Lucida Bright" w:cs="Arial"/>
                <w:sz w:val="18"/>
                <w:szCs w:val="18"/>
              </w:rPr>
              <w:t>ATSI schools must have action steps for A4.01 and D1.02</w:t>
            </w:r>
          </w:p>
        </w:tc>
        <w:tc>
          <w:tcPr>
            <w:tcW w:w="4675" w:type="dxa"/>
          </w:tcPr>
          <w:p w:rsidR="005F2F99" w:rsidRPr="00131384" w:rsidRDefault="005F2F99" w:rsidP="005F2F99">
            <w:pPr>
              <w:numPr>
                <w:ilvl w:val="0"/>
                <w:numId w:val="1"/>
              </w:numPr>
              <w:rPr>
                <w:rFonts w:ascii="Lucida Bright" w:hAnsi="Lucida Bright" w:cs="Arial"/>
                <w:b/>
                <w:color w:val="7030A0"/>
                <w:sz w:val="18"/>
                <w:szCs w:val="18"/>
              </w:rPr>
            </w:pPr>
            <w:r w:rsidRPr="00131384">
              <w:rPr>
                <w:rFonts w:ascii="Lucida Bright" w:hAnsi="Lucida Bright" w:cs="Arial"/>
                <w:b/>
                <w:color w:val="7030A0"/>
                <w:sz w:val="18"/>
                <w:szCs w:val="18"/>
              </w:rPr>
              <w:t>Submit any Budget Revisions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Update Title I Plan</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Catalogue Title I purchases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Upload documents on website</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Upload Title I documents to website</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Conduct &amp; submit minutes from 2 monthly meetings.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ATSI Notification letters distributed directly and indirectly by Nov. 30</w:t>
            </w:r>
            <w:r w:rsidRPr="007A3955">
              <w:rPr>
                <w:rFonts w:ascii="Lucida Bright" w:hAnsi="Lucida Bright" w:cs="Arial"/>
                <w:sz w:val="18"/>
                <w:szCs w:val="18"/>
                <w:vertAlign w:val="superscript"/>
              </w:rPr>
              <w:t>th</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Submit verification of Low Performing or ATSI letters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Update strategies/evidence in NCSTAR</w:t>
            </w:r>
          </w:p>
          <w:p w:rsidR="005F2F99" w:rsidRPr="007A3955" w:rsidRDefault="005F2F99" w:rsidP="005F2F99">
            <w:pPr>
              <w:rPr>
                <w:rFonts w:ascii="Lucida Bright" w:hAnsi="Lucida Bright" w:cs="Times New Roman"/>
                <w:sz w:val="18"/>
                <w:szCs w:val="18"/>
              </w:rPr>
            </w:pPr>
          </w:p>
        </w:tc>
      </w:tr>
      <w:tr w:rsidR="005F2F99" w:rsidTr="005F2F99">
        <w:tc>
          <w:tcPr>
            <w:tcW w:w="4675" w:type="dxa"/>
          </w:tcPr>
          <w:p w:rsidR="005F2F99" w:rsidRPr="007A3955" w:rsidRDefault="005F2F99" w:rsidP="005F2F99">
            <w:pPr>
              <w:jc w:val="center"/>
              <w:rPr>
                <w:rFonts w:ascii="Lucida Bright" w:hAnsi="Lucida Bright" w:cs="Times New Roman"/>
                <w:b/>
                <w:sz w:val="18"/>
                <w:szCs w:val="18"/>
              </w:rPr>
            </w:pPr>
            <w:r w:rsidRPr="007A3955">
              <w:rPr>
                <w:rFonts w:ascii="Lucida Bright" w:hAnsi="Lucida Bright" w:cs="Times New Roman"/>
                <w:b/>
                <w:sz w:val="18"/>
                <w:szCs w:val="18"/>
              </w:rPr>
              <w:lastRenderedPageBreak/>
              <w:t>December</w:t>
            </w:r>
          </w:p>
        </w:tc>
        <w:tc>
          <w:tcPr>
            <w:tcW w:w="4675" w:type="dxa"/>
          </w:tcPr>
          <w:p w:rsidR="005F2F99" w:rsidRPr="007A3955" w:rsidRDefault="005F2F99" w:rsidP="005F2F99">
            <w:pPr>
              <w:jc w:val="center"/>
              <w:rPr>
                <w:rFonts w:ascii="Lucida Bright" w:hAnsi="Lucida Bright" w:cs="Times New Roman"/>
                <w:b/>
                <w:sz w:val="18"/>
                <w:szCs w:val="18"/>
              </w:rPr>
            </w:pPr>
            <w:r w:rsidRPr="007A3955">
              <w:rPr>
                <w:rFonts w:ascii="Lucida Bright" w:hAnsi="Lucida Bright" w:cs="Times New Roman"/>
                <w:b/>
                <w:sz w:val="18"/>
                <w:szCs w:val="18"/>
              </w:rPr>
              <w:t>January</w:t>
            </w:r>
          </w:p>
        </w:tc>
      </w:tr>
      <w:tr w:rsidR="005F2F99" w:rsidTr="005F2F99">
        <w:tc>
          <w:tcPr>
            <w:tcW w:w="4675" w:type="dxa"/>
          </w:tcPr>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All school submit Student Success Comprehensive Plan Report in NCSTAR</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Catalogue Title I purchases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Review District Equity Plan in your Staff Meeting</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Upload Title I documents to website</w:t>
            </w:r>
          </w:p>
          <w:p w:rsidR="005F2F99" w:rsidRPr="00131384" w:rsidRDefault="005F2F99" w:rsidP="005F2F99">
            <w:pPr>
              <w:numPr>
                <w:ilvl w:val="0"/>
                <w:numId w:val="1"/>
              </w:numPr>
              <w:rPr>
                <w:rFonts w:ascii="Lucida Bright" w:hAnsi="Lucida Bright" w:cs="Arial"/>
                <w:b/>
                <w:color w:val="7030A0"/>
                <w:sz w:val="18"/>
                <w:szCs w:val="18"/>
              </w:rPr>
            </w:pPr>
            <w:r w:rsidRPr="00131384">
              <w:rPr>
                <w:rFonts w:ascii="Lucida Bright" w:hAnsi="Lucida Bright" w:cs="Arial"/>
                <w:b/>
                <w:color w:val="7030A0"/>
                <w:sz w:val="18"/>
                <w:szCs w:val="18"/>
              </w:rPr>
              <w:t>First Title I Website Review will be conducted. – any schools that are not in compliance will not be allowed to spend Title I fund until they bring their websites into compliance.</w:t>
            </w:r>
          </w:p>
          <w:p w:rsidR="005F2F99" w:rsidRPr="007A3955" w:rsidRDefault="005F2F99" w:rsidP="005F2F99">
            <w:pPr>
              <w:numPr>
                <w:ilvl w:val="0"/>
                <w:numId w:val="1"/>
              </w:numPr>
              <w:rPr>
                <w:rFonts w:ascii="Lucida Bright" w:hAnsi="Lucida Bright" w:cs="Arial"/>
                <w:color w:val="FF0000"/>
                <w:sz w:val="18"/>
                <w:szCs w:val="18"/>
              </w:rPr>
            </w:pPr>
            <w:r w:rsidRPr="007A3955">
              <w:rPr>
                <w:rFonts w:ascii="Lucida Bright" w:hAnsi="Lucida Bright" w:cs="Arial"/>
                <w:sz w:val="18"/>
                <w:szCs w:val="18"/>
              </w:rPr>
              <w:t>Conduct &amp; submit minutes from 2 monthly meetings.</w:t>
            </w:r>
          </w:p>
          <w:p w:rsidR="005F2F99" w:rsidRPr="007A3955" w:rsidRDefault="005F2F99" w:rsidP="005F2F99">
            <w:pPr>
              <w:pStyle w:val="ListParagraph"/>
              <w:numPr>
                <w:ilvl w:val="0"/>
                <w:numId w:val="1"/>
              </w:numPr>
              <w:rPr>
                <w:rFonts w:ascii="Lucida Bright" w:hAnsi="Lucida Bright" w:cs="Times New Roman"/>
                <w:sz w:val="18"/>
                <w:szCs w:val="18"/>
              </w:rPr>
            </w:pPr>
            <w:r w:rsidRPr="007A3955">
              <w:rPr>
                <w:rFonts w:ascii="Lucida Bright" w:hAnsi="Lucida Bright" w:cs="Arial"/>
                <w:b/>
                <w:color w:val="00B050"/>
                <w:sz w:val="18"/>
                <w:szCs w:val="18"/>
              </w:rPr>
              <w:t>50% of Title I funds should be spent.</w:t>
            </w:r>
          </w:p>
          <w:p w:rsidR="005F2F99" w:rsidRPr="007A3955" w:rsidRDefault="005F2F99" w:rsidP="005F2F99">
            <w:pPr>
              <w:pStyle w:val="ListParagraph"/>
              <w:ind w:left="360"/>
              <w:rPr>
                <w:rFonts w:ascii="Lucida Bright" w:hAnsi="Lucida Bright" w:cs="Times New Roman"/>
                <w:sz w:val="18"/>
                <w:szCs w:val="18"/>
              </w:rPr>
            </w:pPr>
          </w:p>
        </w:tc>
        <w:tc>
          <w:tcPr>
            <w:tcW w:w="4675" w:type="dxa"/>
          </w:tcPr>
          <w:p w:rsidR="005F2F99" w:rsidRPr="007A3955" w:rsidRDefault="005F2F99" w:rsidP="005F2F99">
            <w:pPr>
              <w:numPr>
                <w:ilvl w:val="0"/>
                <w:numId w:val="3"/>
              </w:numPr>
              <w:rPr>
                <w:rFonts w:ascii="Lucida Bright" w:hAnsi="Lucida Bright" w:cs="Arial"/>
                <w:sz w:val="18"/>
                <w:szCs w:val="18"/>
              </w:rPr>
            </w:pPr>
            <w:r w:rsidRPr="007A3955">
              <w:rPr>
                <w:rFonts w:ascii="Lucida Bright" w:hAnsi="Lucida Bright" w:cs="Arial"/>
                <w:sz w:val="18"/>
                <w:szCs w:val="18"/>
              </w:rPr>
              <w:t>Mid-Year Title I Principal and Bookkeeper Meeting</w:t>
            </w:r>
          </w:p>
          <w:p w:rsidR="005F2F99" w:rsidRPr="007A3955" w:rsidRDefault="005F2F99" w:rsidP="005F2F99">
            <w:pPr>
              <w:numPr>
                <w:ilvl w:val="0"/>
                <w:numId w:val="3"/>
              </w:numPr>
              <w:rPr>
                <w:rFonts w:ascii="Lucida Bright" w:hAnsi="Lucida Bright" w:cs="Arial"/>
                <w:sz w:val="18"/>
                <w:szCs w:val="18"/>
              </w:rPr>
            </w:pPr>
            <w:r w:rsidRPr="007A3955">
              <w:rPr>
                <w:rFonts w:ascii="Lucida Bright" w:hAnsi="Lucida Bright" w:cs="Arial"/>
                <w:sz w:val="18"/>
                <w:szCs w:val="18"/>
              </w:rPr>
              <w:t>Final PO requisitions for computers</w:t>
            </w:r>
          </w:p>
          <w:p w:rsidR="005F2F99" w:rsidRPr="007A3955" w:rsidRDefault="005F2F99" w:rsidP="005F2F99">
            <w:pPr>
              <w:numPr>
                <w:ilvl w:val="0"/>
                <w:numId w:val="3"/>
              </w:numPr>
              <w:rPr>
                <w:rFonts w:ascii="Lucida Bright" w:hAnsi="Lucida Bright" w:cs="Arial"/>
                <w:b/>
                <w:color w:val="00B050"/>
                <w:sz w:val="18"/>
                <w:szCs w:val="18"/>
              </w:rPr>
            </w:pPr>
            <w:r w:rsidRPr="007A3955">
              <w:rPr>
                <w:rFonts w:ascii="Lucida Bright" w:hAnsi="Lucida Bright" w:cs="Arial"/>
                <w:b/>
                <w:color w:val="00B050"/>
                <w:sz w:val="18"/>
                <w:szCs w:val="18"/>
                <w:u w:val="single"/>
              </w:rPr>
              <w:t>75%</w:t>
            </w:r>
            <w:r w:rsidRPr="007A3955">
              <w:rPr>
                <w:rFonts w:ascii="Lucida Bright" w:hAnsi="Lucida Bright" w:cs="Arial"/>
                <w:b/>
                <w:color w:val="00B050"/>
                <w:sz w:val="18"/>
                <w:szCs w:val="18"/>
              </w:rPr>
              <w:t xml:space="preserve"> of Title I funds should be spent</w:t>
            </w:r>
          </w:p>
          <w:p w:rsidR="005F2F99" w:rsidRPr="007A3955" w:rsidRDefault="005F2F99" w:rsidP="005F2F99">
            <w:pPr>
              <w:numPr>
                <w:ilvl w:val="0"/>
                <w:numId w:val="3"/>
              </w:numPr>
              <w:rPr>
                <w:rFonts w:ascii="Lucida Bright" w:hAnsi="Lucida Bright" w:cs="Arial"/>
                <w:sz w:val="18"/>
                <w:szCs w:val="18"/>
              </w:rPr>
            </w:pPr>
            <w:r w:rsidRPr="007A3955">
              <w:rPr>
                <w:rFonts w:ascii="Lucida Bright" w:hAnsi="Lucida Bright" w:cs="Arial"/>
                <w:sz w:val="18"/>
                <w:szCs w:val="18"/>
              </w:rPr>
              <w:t>Submit Semi-Annual Certification Forms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Update Title I Plan</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Review Title I Spending in your SIT Meeting</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Catalogue Title I purchases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Upload documents to website</w:t>
            </w:r>
          </w:p>
          <w:p w:rsidR="005F2F99" w:rsidRPr="007A3955" w:rsidRDefault="005F2F99" w:rsidP="005F2F99">
            <w:pPr>
              <w:pStyle w:val="ListParagraph"/>
              <w:numPr>
                <w:ilvl w:val="0"/>
                <w:numId w:val="1"/>
              </w:numPr>
              <w:rPr>
                <w:rFonts w:ascii="Lucida Bright" w:hAnsi="Lucida Bright" w:cs="Times New Roman"/>
                <w:sz w:val="18"/>
                <w:szCs w:val="18"/>
              </w:rPr>
            </w:pPr>
            <w:r w:rsidRPr="007A3955">
              <w:rPr>
                <w:rFonts w:ascii="Lucida Bright" w:hAnsi="Lucida Bright" w:cs="Arial"/>
                <w:sz w:val="18"/>
                <w:szCs w:val="18"/>
              </w:rPr>
              <w:t>Conduct &amp; submit minutes from 2 monthly meetings.</w:t>
            </w:r>
          </w:p>
        </w:tc>
      </w:tr>
      <w:tr w:rsidR="005F2F99" w:rsidTr="005F2F99">
        <w:tc>
          <w:tcPr>
            <w:tcW w:w="4675" w:type="dxa"/>
          </w:tcPr>
          <w:p w:rsidR="005F2F99" w:rsidRPr="007A3955" w:rsidRDefault="005F2F99" w:rsidP="005F2F99">
            <w:pPr>
              <w:jc w:val="center"/>
              <w:rPr>
                <w:rFonts w:ascii="Lucida Bright" w:hAnsi="Lucida Bright" w:cs="Arial"/>
                <w:b/>
                <w:sz w:val="18"/>
                <w:szCs w:val="18"/>
              </w:rPr>
            </w:pPr>
            <w:r w:rsidRPr="007A3955">
              <w:rPr>
                <w:rFonts w:ascii="Lucida Bright" w:hAnsi="Lucida Bright" w:cs="Arial"/>
                <w:b/>
                <w:sz w:val="18"/>
                <w:szCs w:val="18"/>
              </w:rPr>
              <w:t>February</w:t>
            </w:r>
          </w:p>
        </w:tc>
        <w:tc>
          <w:tcPr>
            <w:tcW w:w="4675" w:type="dxa"/>
          </w:tcPr>
          <w:p w:rsidR="005F2F99" w:rsidRPr="007A3955" w:rsidRDefault="005F2F99" w:rsidP="005F2F99">
            <w:pPr>
              <w:jc w:val="center"/>
              <w:rPr>
                <w:rFonts w:ascii="Lucida Bright" w:hAnsi="Lucida Bright" w:cs="Arial"/>
                <w:b/>
                <w:sz w:val="18"/>
                <w:szCs w:val="18"/>
              </w:rPr>
            </w:pPr>
            <w:r w:rsidRPr="007A3955">
              <w:rPr>
                <w:rFonts w:ascii="Lucida Bright" w:hAnsi="Lucida Bright" w:cs="Arial"/>
                <w:b/>
                <w:sz w:val="18"/>
                <w:szCs w:val="18"/>
              </w:rPr>
              <w:t>March</w:t>
            </w:r>
          </w:p>
        </w:tc>
      </w:tr>
      <w:tr w:rsidR="005F2F99" w:rsidTr="005F2F99">
        <w:tc>
          <w:tcPr>
            <w:tcW w:w="4675" w:type="dxa"/>
          </w:tcPr>
          <w:p w:rsidR="005F2F99" w:rsidRPr="007A3955" w:rsidRDefault="005F2F99" w:rsidP="005F2F99">
            <w:pPr>
              <w:numPr>
                <w:ilvl w:val="0"/>
                <w:numId w:val="4"/>
              </w:numPr>
              <w:rPr>
                <w:rFonts w:ascii="Lucida Bright" w:hAnsi="Lucida Bright" w:cs="Arial"/>
                <w:sz w:val="18"/>
                <w:szCs w:val="18"/>
              </w:rPr>
            </w:pPr>
            <w:r w:rsidRPr="007A3955">
              <w:rPr>
                <w:rFonts w:ascii="Lucida Bright" w:hAnsi="Lucida Bright" w:cs="Arial"/>
                <w:sz w:val="18"/>
                <w:szCs w:val="18"/>
              </w:rPr>
              <w:t>Spend Title I Funds before deadline</w:t>
            </w:r>
          </w:p>
          <w:p w:rsidR="005F2F99" w:rsidRPr="00131384" w:rsidRDefault="005F2F99" w:rsidP="005F2F99">
            <w:pPr>
              <w:numPr>
                <w:ilvl w:val="0"/>
                <w:numId w:val="4"/>
              </w:numPr>
              <w:rPr>
                <w:rFonts w:ascii="Lucida Bright" w:hAnsi="Lucida Bright" w:cs="Arial"/>
                <w:b/>
                <w:sz w:val="18"/>
                <w:szCs w:val="18"/>
              </w:rPr>
            </w:pPr>
            <w:r w:rsidRPr="00131384">
              <w:rPr>
                <w:rFonts w:ascii="Lucida Bright" w:hAnsi="Lucida Bright" w:cs="Arial"/>
                <w:b/>
                <w:color w:val="7030A0"/>
                <w:sz w:val="18"/>
                <w:szCs w:val="18"/>
              </w:rPr>
              <w:t>Submit any final Budget Changes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Update Title I Plan</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Catalogue Title I purchases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Upload Title I documents to website</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Conduct &amp; submit minutes from 2 monthly meetings.</w:t>
            </w:r>
          </w:p>
          <w:p w:rsidR="005F2F99" w:rsidRPr="007A3955" w:rsidRDefault="005F2F99" w:rsidP="005F2F99">
            <w:pPr>
              <w:rPr>
                <w:rFonts w:ascii="Lucida Bright" w:hAnsi="Lucida Bright" w:cs="Arial"/>
                <w:sz w:val="18"/>
                <w:szCs w:val="18"/>
              </w:rPr>
            </w:pPr>
          </w:p>
        </w:tc>
        <w:tc>
          <w:tcPr>
            <w:tcW w:w="4675" w:type="dxa"/>
          </w:tcPr>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Assistant Principal Meeting</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Submit Final Purchase Order by the March 21</w:t>
            </w:r>
            <w:r w:rsidRPr="007A3955">
              <w:rPr>
                <w:rFonts w:ascii="Lucida Bright" w:hAnsi="Lucida Bright" w:cs="Arial"/>
                <w:sz w:val="18"/>
                <w:szCs w:val="18"/>
                <w:vertAlign w:val="superscript"/>
              </w:rPr>
              <w:t>st</w:t>
            </w:r>
            <w:r w:rsidRPr="007A3955">
              <w:rPr>
                <w:rFonts w:ascii="Lucida Bright" w:hAnsi="Lucida Bright" w:cs="Arial"/>
                <w:sz w:val="18"/>
                <w:szCs w:val="18"/>
              </w:rPr>
              <w:t xml:space="preserve"> deadline</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Catalogue Title I purchases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Upload Title I documents to website</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Conduct &amp; submit minutes from 2 monthly meetings.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Begin reviewing Title I Brochures for changes/revisions for the 2025-2026 school year</w:t>
            </w:r>
          </w:p>
          <w:p w:rsidR="005F2F99" w:rsidRPr="007A3955" w:rsidRDefault="005F2F99" w:rsidP="005F2F99">
            <w:pPr>
              <w:ind w:left="360"/>
              <w:rPr>
                <w:rFonts w:ascii="Lucida Bright" w:hAnsi="Lucida Bright" w:cs="Arial"/>
                <w:sz w:val="18"/>
                <w:szCs w:val="18"/>
              </w:rPr>
            </w:pPr>
          </w:p>
        </w:tc>
      </w:tr>
      <w:tr w:rsidR="005F2F99" w:rsidTr="005F2F99">
        <w:tc>
          <w:tcPr>
            <w:tcW w:w="4675" w:type="dxa"/>
          </w:tcPr>
          <w:p w:rsidR="005F2F99" w:rsidRPr="007A3955" w:rsidRDefault="005F2F99" w:rsidP="005F2F99">
            <w:pPr>
              <w:jc w:val="center"/>
              <w:rPr>
                <w:rFonts w:ascii="Lucida Bright" w:hAnsi="Lucida Bright" w:cs="Arial"/>
                <w:b/>
                <w:sz w:val="18"/>
                <w:szCs w:val="18"/>
              </w:rPr>
            </w:pPr>
            <w:r w:rsidRPr="007A3955">
              <w:rPr>
                <w:rFonts w:ascii="Lucida Bright" w:hAnsi="Lucida Bright" w:cs="Arial"/>
                <w:b/>
                <w:sz w:val="18"/>
                <w:szCs w:val="18"/>
              </w:rPr>
              <w:t>April</w:t>
            </w:r>
          </w:p>
        </w:tc>
        <w:tc>
          <w:tcPr>
            <w:tcW w:w="4675" w:type="dxa"/>
          </w:tcPr>
          <w:p w:rsidR="005F2F99" w:rsidRPr="007A3955" w:rsidRDefault="005F2F99" w:rsidP="005F2F99">
            <w:pPr>
              <w:jc w:val="center"/>
              <w:rPr>
                <w:rFonts w:ascii="Lucida Bright" w:hAnsi="Lucida Bright" w:cs="Arial"/>
                <w:b/>
                <w:sz w:val="18"/>
                <w:szCs w:val="18"/>
              </w:rPr>
            </w:pPr>
            <w:r w:rsidRPr="007A3955">
              <w:rPr>
                <w:rFonts w:ascii="Lucida Bright" w:hAnsi="Lucida Bright" w:cs="Arial"/>
                <w:b/>
                <w:sz w:val="18"/>
                <w:szCs w:val="18"/>
              </w:rPr>
              <w:t>May</w:t>
            </w:r>
          </w:p>
        </w:tc>
      </w:tr>
      <w:tr w:rsidR="005F2F99" w:rsidTr="005F2F99">
        <w:tc>
          <w:tcPr>
            <w:tcW w:w="4675" w:type="dxa"/>
          </w:tcPr>
          <w:p w:rsidR="005F2F99" w:rsidRPr="007A3955" w:rsidRDefault="005F2F99" w:rsidP="005F2F99">
            <w:pPr>
              <w:numPr>
                <w:ilvl w:val="0"/>
                <w:numId w:val="4"/>
              </w:numPr>
              <w:rPr>
                <w:rFonts w:ascii="Lucida Bright" w:hAnsi="Lucida Bright" w:cs="Arial"/>
                <w:sz w:val="18"/>
                <w:szCs w:val="18"/>
              </w:rPr>
            </w:pPr>
            <w:r w:rsidRPr="007A3955">
              <w:rPr>
                <w:rFonts w:ascii="Lucida Bright" w:hAnsi="Lucida Bright" w:cs="Arial"/>
                <w:sz w:val="18"/>
                <w:szCs w:val="18"/>
              </w:rPr>
              <w:t>Catalogue Title I purchases</w:t>
            </w:r>
          </w:p>
          <w:p w:rsidR="005F2F99" w:rsidRPr="007A3955" w:rsidRDefault="005F2F99" w:rsidP="005F2F99">
            <w:pPr>
              <w:numPr>
                <w:ilvl w:val="0"/>
                <w:numId w:val="4"/>
              </w:numPr>
              <w:rPr>
                <w:rFonts w:ascii="Lucida Bright" w:hAnsi="Lucida Bright" w:cs="Arial"/>
                <w:sz w:val="18"/>
                <w:szCs w:val="18"/>
              </w:rPr>
            </w:pPr>
            <w:r w:rsidRPr="007A3955">
              <w:rPr>
                <w:rFonts w:ascii="Lucida Bright" w:hAnsi="Lucida Bright" w:cs="Arial"/>
                <w:sz w:val="18"/>
                <w:szCs w:val="18"/>
              </w:rPr>
              <w:t>Catalogue Title I purchases</w:t>
            </w:r>
          </w:p>
          <w:p w:rsidR="005F2F99" w:rsidRPr="007A3955" w:rsidRDefault="005F2F99" w:rsidP="005F2F99">
            <w:pPr>
              <w:numPr>
                <w:ilvl w:val="0"/>
                <w:numId w:val="4"/>
              </w:numPr>
              <w:rPr>
                <w:rFonts w:ascii="Lucida Bright" w:hAnsi="Lucida Bright" w:cs="Arial"/>
                <w:sz w:val="18"/>
                <w:szCs w:val="18"/>
              </w:rPr>
            </w:pPr>
            <w:r w:rsidRPr="007A3955">
              <w:rPr>
                <w:rFonts w:ascii="Lucida Bright" w:hAnsi="Lucida Bright" w:cs="Arial"/>
                <w:sz w:val="18"/>
                <w:szCs w:val="18"/>
              </w:rPr>
              <w:t>Schools need to notify Federal Programs of summer programs</w:t>
            </w:r>
          </w:p>
          <w:p w:rsidR="005F2F99" w:rsidRPr="007A3955" w:rsidRDefault="005F2F99" w:rsidP="005F2F99">
            <w:pPr>
              <w:numPr>
                <w:ilvl w:val="0"/>
                <w:numId w:val="4"/>
              </w:numPr>
              <w:rPr>
                <w:rFonts w:ascii="Lucida Bright" w:hAnsi="Lucida Bright" w:cs="Arial"/>
                <w:sz w:val="18"/>
                <w:szCs w:val="18"/>
              </w:rPr>
            </w:pPr>
            <w:r w:rsidRPr="007A3955">
              <w:rPr>
                <w:rFonts w:ascii="Lucida Bright" w:hAnsi="Lucida Bright" w:cs="Arial"/>
                <w:sz w:val="18"/>
                <w:szCs w:val="18"/>
              </w:rPr>
              <w:t>Upload Title I documents to website</w:t>
            </w:r>
          </w:p>
          <w:p w:rsidR="005F2F99" w:rsidRPr="007A3955" w:rsidRDefault="005F2F99" w:rsidP="005F2F99">
            <w:pPr>
              <w:numPr>
                <w:ilvl w:val="0"/>
                <w:numId w:val="4"/>
              </w:numPr>
              <w:rPr>
                <w:rFonts w:ascii="Lucida Bright" w:hAnsi="Lucida Bright" w:cs="Arial"/>
                <w:sz w:val="18"/>
                <w:szCs w:val="18"/>
              </w:rPr>
            </w:pPr>
            <w:r w:rsidRPr="007A3955">
              <w:rPr>
                <w:rFonts w:ascii="Lucida Bright" w:hAnsi="Lucida Bright" w:cs="Arial"/>
                <w:sz w:val="18"/>
                <w:szCs w:val="18"/>
              </w:rPr>
              <w:t>Conduct &amp; submit minutes from 2 monthly meetings.</w:t>
            </w:r>
          </w:p>
          <w:p w:rsidR="005F2F99" w:rsidRPr="007A3955" w:rsidRDefault="005F2F99" w:rsidP="005F2F99">
            <w:pPr>
              <w:numPr>
                <w:ilvl w:val="0"/>
                <w:numId w:val="4"/>
              </w:numPr>
              <w:rPr>
                <w:rFonts w:ascii="Lucida Bright" w:hAnsi="Lucida Bright" w:cs="Arial"/>
                <w:sz w:val="18"/>
                <w:szCs w:val="18"/>
              </w:rPr>
            </w:pPr>
            <w:r w:rsidRPr="007A3955">
              <w:rPr>
                <w:rFonts w:ascii="Lucida Bright" w:hAnsi="Lucida Bright" w:cs="Arial"/>
                <w:sz w:val="18"/>
                <w:szCs w:val="18"/>
              </w:rPr>
              <w:t>Update strategies in NCSTAR</w:t>
            </w:r>
          </w:p>
          <w:p w:rsidR="005F2F99" w:rsidRPr="007A3955" w:rsidRDefault="005F2F99" w:rsidP="005F2F99">
            <w:pPr>
              <w:numPr>
                <w:ilvl w:val="0"/>
                <w:numId w:val="4"/>
              </w:numPr>
              <w:rPr>
                <w:rFonts w:ascii="Lucida Bright" w:hAnsi="Lucida Bright" w:cs="Arial"/>
                <w:sz w:val="18"/>
                <w:szCs w:val="18"/>
              </w:rPr>
            </w:pPr>
            <w:r w:rsidRPr="007A3955">
              <w:rPr>
                <w:rFonts w:ascii="Lucida Bright" w:hAnsi="Lucida Bright" w:cs="Arial"/>
                <w:sz w:val="18"/>
                <w:szCs w:val="18"/>
              </w:rPr>
              <w:t>Begin working on a prioritized plan for the 2025-2026 school year.</w:t>
            </w:r>
          </w:p>
          <w:p w:rsidR="005F2F99" w:rsidRPr="007A3955" w:rsidRDefault="005F2F99" w:rsidP="005F2F99">
            <w:pPr>
              <w:ind w:left="360"/>
              <w:rPr>
                <w:rFonts w:ascii="Lucida Bright" w:hAnsi="Lucida Bright" w:cs="Arial"/>
                <w:sz w:val="18"/>
                <w:szCs w:val="18"/>
              </w:rPr>
            </w:pPr>
          </w:p>
        </w:tc>
        <w:tc>
          <w:tcPr>
            <w:tcW w:w="4675" w:type="dxa"/>
          </w:tcPr>
          <w:p w:rsidR="005F2F99" w:rsidRPr="007A3955" w:rsidRDefault="005F2F99" w:rsidP="005F2F99">
            <w:pPr>
              <w:numPr>
                <w:ilvl w:val="0"/>
                <w:numId w:val="5"/>
              </w:numPr>
              <w:rPr>
                <w:rFonts w:ascii="Lucida Bright" w:hAnsi="Lucida Bright" w:cs="Arial"/>
                <w:sz w:val="18"/>
                <w:szCs w:val="18"/>
              </w:rPr>
            </w:pPr>
            <w:r w:rsidRPr="007A3955">
              <w:rPr>
                <w:rFonts w:ascii="Lucida Bright" w:hAnsi="Lucida Bright" w:cs="Arial"/>
                <w:sz w:val="18"/>
                <w:szCs w:val="18"/>
              </w:rPr>
              <w:t>Receive Title I Planning Allocation</w:t>
            </w:r>
          </w:p>
          <w:p w:rsidR="005F2F99" w:rsidRPr="007A3955" w:rsidRDefault="005F2F99" w:rsidP="005F2F99">
            <w:pPr>
              <w:numPr>
                <w:ilvl w:val="0"/>
                <w:numId w:val="5"/>
              </w:numPr>
              <w:rPr>
                <w:rFonts w:ascii="Lucida Bright" w:hAnsi="Lucida Bright" w:cs="Arial"/>
                <w:sz w:val="18"/>
                <w:szCs w:val="18"/>
              </w:rPr>
            </w:pPr>
            <w:r w:rsidRPr="007A3955">
              <w:rPr>
                <w:rFonts w:ascii="Lucida Bright" w:hAnsi="Lucida Bright" w:cs="Arial"/>
                <w:sz w:val="18"/>
                <w:szCs w:val="18"/>
              </w:rPr>
              <w:t>Analyze parent involvement attendance</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Begin planning for 2025-2026 school year</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Catalogue Title I purchases</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Upload Title I documents to website</w:t>
            </w:r>
          </w:p>
          <w:p w:rsidR="005F2F99" w:rsidRPr="007A3955" w:rsidRDefault="005F2F99" w:rsidP="005F2F99">
            <w:pPr>
              <w:numPr>
                <w:ilvl w:val="0"/>
                <w:numId w:val="1"/>
              </w:numPr>
              <w:rPr>
                <w:rFonts w:ascii="Lucida Bright" w:hAnsi="Lucida Bright" w:cs="Arial"/>
                <w:sz w:val="18"/>
                <w:szCs w:val="18"/>
              </w:rPr>
            </w:pPr>
            <w:r w:rsidRPr="007A3955">
              <w:rPr>
                <w:rFonts w:ascii="Lucida Bright" w:hAnsi="Lucida Bright" w:cs="Arial"/>
                <w:sz w:val="18"/>
                <w:szCs w:val="18"/>
              </w:rPr>
              <w:t>Conduct &amp; submit minutes from 2 monthly meetings.</w:t>
            </w:r>
          </w:p>
          <w:p w:rsidR="005F2F99" w:rsidRPr="007A3955" w:rsidRDefault="005F2F99" w:rsidP="005F2F99">
            <w:pPr>
              <w:rPr>
                <w:rFonts w:ascii="Lucida Bright" w:hAnsi="Lucida Bright" w:cs="Arial"/>
                <w:sz w:val="18"/>
                <w:szCs w:val="18"/>
              </w:rPr>
            </w:pPr>
          </w:p>
        </w:tc>
      </w:tr>
    </w:tbl>
    <w:p w:rsidR="005F2F99" w:rsidRPr="0091018E" w:rsidRDefault="005F2F99" w:rsidP="005F2F99">
      <w:pPr>
        <w:rPr>
          <w:rFonts w:ascii="Times New Roman" w:hAnsi="Times New Roman" w:cs="Times New Roman"/>
          <w:sz w:val="24"/>
          <w:szCs w:val="24"/>
        </w:rPr>
      </w:pPr>
    </w:p>
    <w:p w:rsidR="005F2F99" w:rsidRPr="00AC4C44" w:rsidRDefault="005F2F99" w:rsidP="005F2F99">
      <w:pPr>
        <w:rPr>
          <w:rFonts w:ascii="Times New Roman" w:eastAsia="Times New Roman" w:hAnsi="Times New Roman" w:cs="Times New Roman"/>
          <w:color w:val="000000"/>
          <w:sz w:val="24"/>
          <w:szCs w:val="24"/>
        </w:rPr>
      </w:pPr>
    </w:p>
    <w:p w:rsidR="001F19FA" w:rsidRDefault="00CD3D78" w:rsidP="001F19FA">
      <w:pPr>
        <w:spacing w:after="0" w:line="240" w:lineRule="auto"/>
        <w:rPr>
          <w:rFonts w:ascii="Lucida Bright" w:hAnsi="Lucida Bright"/>
        </w:rPr>
      </w:pPr>
      <w:r w:rsidRPr="001F19FA">
        <w:rPr>
          <w:rFonts w:ascii="Lucida Bright" w:hAnsi="Lucida Bright"/>
          <w:b/>
        </w:rPr>
        <w:t xml:space="preserve">      </w:t>
      </w:r>
    </w:p>
    <w:p w:rsidR="002570D3" w:rsidRDefault="002570D3" w:rsidP="002570D3">
      <w:pPr>
        <w:spacing w:after="0" w:line="240" w:lineRule="auto"/>
        <w:ind w:firstLine="360"/>
        <w:rPr>
          <w:rFonts w:ascii="Lucida Bright" w:hAnsi="Lucida Bright"/>
        </w:rPr>
      </w:pPr>
    </w:p>
    <w:p w:rsidR="002570D3" w:rsidRDefault="002570D3" w:rsidP="002570D3">
      <w:pPr>
        <w:spacing w:after="0" w:line="240" w:lineRule="auto"/>
        <w:ind w:firstLine="360"/>
        <w:rPr>
          <w:rFonts w:ascii="Lucida Bright" w:hAnsi="Lucida Bright"/>
        </w:rPr>
      </w:pPr>
    </w:p>
    <w:p w:rsidR="002570D3" w:rsidRDefault="002570D3" w:rsidP="002570D3">
      <w:pPr>
        <w:spacing w:after="0" w:line="240" w:lineRule="auto"/>
        <w:ind w:firstLine="360"/>
        <w:rPr>
          <w:rFonts w:ascii="Lucida Bright" w:hAnsi="Lucida Bright"/>
        </w:rPr>
      </w:pPr>
    </w:p>
    <w:p w:rsidR="00EE651A" w:rsidRDefault="00EE651A">
      <w:pPr>
        <w:rPr>
          <w:rFonts w:ascii="Lucida Bright" w:hAnsi="Lucida Bright" w:cs="Arial"/>
          <w:b/>
          <w:bCs/>
          <w:sz w:val="32"/>
          <w:szCs w:val="20"/>
        </w:rPr>
      </w:pPr>
      <w:r>
        <w:rPr>
          <w:rFonts w:ascii="Lucida Bright" w:hAnsi="Lucida Bright" w:cs="Arial"/>
          <w:b/>
          <w:bCs/>
          <w:sz w:val="32"/>
          <w:szCs w:val="20"/>
        </w:rPr>
        <w:br w:type="page"/>
      </w:r>
    </w:p>
    <w:p w:rsidR="005F2F99" w:rsidRPr="00EE651A" w:rsidRDefault="00EE651A" w:rsidP="00EE651A">
      <w:pPr>
        <w:ind w:right="-450"/>
        <w:jc w:val="center"/>
        <w:rPr>
          <w:rFonts w:ascii="Footlight MT Light" w:hAnsi="Footlight MT Light"/>
          <w:b/>
          <w:color w:val="0070C0"/>
          <w:sz w:val="124"/>
          <w:szCs w:val="124"/>
        </w:rPr>
      </w:pPr>
      <w:r w:rsidRPr="00EE651A">
        <w:rPr>
          <w:rFonts w:ascii="Lucida Bright" w:hAnsi="Lucida Bright" w:cs="Arial"/>
          <w:b/>
          <w:bCs/>
          <w:color w:val="0070C0"/>
          <w:sz w:val="124"/>
          <w:szCs w:val="124"/>
        </w:rPr>
        <w:lastRenderedPageBreak/>
        <w:t>School Improvement</w:t>
      </w:r>
    </w:p>
    <w:p w:rsidR="005F2F99" w:rsidRPr="00B3655E" w:rsidRDefault="005F2F99" w:rsidP="005F2F99">
      <w:pPr>
        <w:ind w:right="-450"/>
        <w:jc w:val="center"/>
        <w:rPr>
          <w:rFonts w:ascii="Footlight MT Light" w:hAnsi="Footlight MT Light"/>
          <w:b/>
          <w:color w:val="002060"/>
          <w:sz w:val="36"/>
          <w:szCs w:val="36"/>
        </w:rPr>
      </w:pPr>
    </w:p>
    <w:p w:rsidR="005F2F99" w:rsidRPr="00614749" w:rsidRDefault="005F2F99" w:rsidP="005F2F99">
      <w:pPr>
        <w:ind w:right="-450"/>
        <w:jc w:val="center"/>
        <w:rPr>
          <w:rFonts w:ascii="Footlight MT Light" w:hAnsi="Footlight MT Light"/>
          <w:b/>
          <w:color w:val="002060"/>
          <w:sz w:val="56"/>
          <w:szCs w:val="134"/>
        </w:rPr>
      </w:pPr>
    </w:p>
    <w:p w:rsidR="005F2F99" w:rsidRDefault="005F2F99" w:rsidP="005F2F99">
      <w:pPr>
        <w:ind w:right="-450"/>
        <w:jc w:val="center"/>
        <w:rPr>
          <w:rFonts w:ascii="Footlight MT Light" w:hAnsi="Footlight MT Light"/>
          <w:b/>
          <w:sz w:val="20"/>
          <w:szCs w:val="134"/>
        </w:rPr>
      </w:pPr>
      <w:r>
        <w:rPr>
          <w:noProof/>
        </w:rPr>
        <w:drawing>
          <wp:inline distT="0" distB="0" distL="0" distR="0" wp14:anchorId="32930B45" wp14:editId="4E242484">
            <wp:extent cx="4149213" cy="3421380"/>
            <wp:effectExtent l="0" t="0" r="3810" b="7620"/>
            <wp:docPr id="29" name="Picture 29" descr="TeamViewer Price Increase – Save 50% by Choosing Splas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mViewer Price Increase – Save 50% by Choosing Splasht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8771" cy="3437507"/>
                    </a:xfrm>
                    <a:prstGeom prst="rect">
                      <a:avLst/>
                    </a:prstGeom>
                    <a:noFill/>
                    <a:ln>
                      <a:noFill/>
                    </a:ln>
                  </pic:spPr>
                </pic:pic>
              </a:graphicData>
            </a:graphic>
          </wp:inline>
        </w:drawing>
      </w:r>
    </w:p>
    <w:p w:rsidR="005F2F99" w:rsidRDefault="005F2F99" w:rsidP="005F2F99">
      <w:pPr>
        <w:ind w:right="-450"/>
        <w:rPr>
          <w:rFonts w:ascii="Footlight MT Light" w:hAnsi="Footlight MT Light"/>
          <w:b/>
          <w:sz w:val="20"/>
          <w:szCs w:val="134"/>
        </w:rPr>
      </w:pPr>
    </w:p>
    <w:p w:rsidR="005F2F99" w:rsidRPr="00455112" w:rsidRDefault="005F2F99" w:rsidP="005F2F99">
      <w:pPr>
        <w:ind w:right="-450"/>
        <w:rPr>
          <w:rFonts w:ascii="Lucida Bright" w:hAnsi="Lucida Bright"/>
          <w:b/>
          <w:sz w:val="28"/>
          <w:szCs w:val="28"/>
        </w:rPr>
      </w:pPr>
      <w:r>
        <w:rPr>
          <w:rFonts w:ascii="Footlight MT Light" w:hAnsi="Footlight MT Light"/>
          <w:b/>
          <w:noProof/>
          <w:sz w:val="134"/>
          <w:szCs w:val="134"/>
        </w:rPr>
        <mc:AlternateContent>
          <mc:Choice Requires="wps">
            <w:drawing>
              <wp:anchor distT="0" distB="0" distL="114300" distR="114300" simplePos="0" relativeHeight="251661312" behindDoc="0" locked="0" layoutInCell="1" allowOverlap="1" wp14:anchorId="5B99BC9C" wp14:editId="33E592A6">
                <wp:simplePos x="0" y="0"/>
                <wp:positionH relativeFrom="column">
                  <wp:posOffset>2084070</wp:posOffset>
                </wp:positionH>
                <wp:positionV relativeFrom="paragraph">
                  <wp:posOffset>93980</wp:posOffset>
                </wp:positionV>
                <wp:extent cx="462280" cy="208280"/>
                <wp:effectExtent l="7620" t="8255" r="6350" b="12065"/>
                <wp:wrapNone/>
                <wp:docPr id="1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08280"/>
                        </a:xfrm>
                        <a:prstGeom prst="rect">
                          <a:avLst/>
                        </a:prstGeom>
                        <a:solidFill>
                          <a:srgbClr val="FFFFFF"/>
                        </a:solidFill>
                        <a:ln w="9525">
                          <a:solidFill>
                            <a:schemeClr val="bg1">
                              <a:lumMod val="100000"/>
                              <a:lumOff val="0"/>
                            </a:schemeClr>
                          </a:solidFill>
                          <a:miter lim="800000"/>
                          <a:headEnd/>
                          <a:tailEnd/>
                        </a:ln>
                      </wps:spPr>
                      <wps:txbx>
                        <w:txbxContent>
                          <w:p w:rsidR="00EE73E0" w:rsidRDefault="00EE73E0" w:rsidP="005F2F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9BC9C" id="Text Box 68" o:spid="_x0000_s1032" type="#_x0000_t202" style="position:absolute;margin-left:164.1pt;margin-top:7.4pt;width:36.4pt;height:1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" strokecolor="white [3212]">
                <v:textbox>
                  <w:txbxContent>
                    <w:p w:rsidR="00EE73E0" w:rsidRDefault="00EE73E0" w:rsidP="005F2F99"/>
                  </w:txbxContent>
                </v:textbox>
              </v:shape>
            </w:pict>
          </mc:Fallback>
        </mc:AlternateContent>
      </w:r>
    </w:p>
    <w:p w:rsidR="00455112" w:rsidRDefault="00455112" w:rsidP="00455112">
      <w:pPr>
        <w:spacing w:after="0"/>
        <w:rPr>
          <w:rFonts w:ascii="Lucida Bright" w:hAnsi="Lucida Bright"/>
          <w:b/>
          <w:sz w:val="28"/>
          <w:szCs w:val="28"/>
        </w:rPr>
      </w:pPr>
    </w:p>
    <w:p w:rsidR="00A76CE6" w:rsidRDefault="00A76CE6">
      <w:pPr>
        <w:rPr>
          <w:rFonts w:ascii="Lucida Bright" w:hAnsi="Lucida Bright"/>
          <w:b/>
          <w:sz w:val="32"/>
          <w:szCs w:val="32"/>
        </w:rPr>
      </w:pPr>
      <w:r>
        <w:rPr>
          <w:rFonts w:ascii="Lucida Bright" w:hAnsi="Lucida Bright"/>
          <w:b/>
          <w:sz w:val="32"/>
          <w:szCs w:val="32"/>
        </w:rPr>
        <w:br w:type="page"/>
      </w:r>
    </w:p>
    <w:p w:rsidR="00595131" w:rsidRDefault="00B310B8" w:rsidP="00B310B8">
      <w:pPr>
        <w:spacing w:after="0" w:line="240" w:lineRule="auto"/>
        <w:rPr>
          <w:rFonts w:ascii="Lucida Bright" w:hAnsi="Lucida Bright"/>
          <w:sz w:val="28"/>
        </w:rPr>
      </w:pPr>
      <w:r w:rsidRPr="00FF7F78">
        <w:rPr>
          <w:rFonts w:ascii="Lucida Bright" w:hAnsi="Lucida Bright"/>
          <w:sz w:val="28"/>
          <w:szCs w:val="28"/>
        </w:rPr>
        <w:lastRenderedPageBreak/>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00F571A4">
        <w:rPr>
          <w:rFonts w:ascii="Lucida Bright" w:hAnsi="Lucida Bright"/>
          <w:sz w:val="28"/>
        </w:rPr>
        <w:t xml:space="preserve">   </w:t>
      </w:r>
      <w:r w:rsidR="00F571A4">
        <w:rPr>
          <w:rFonts w:ascii="Lucida Bright" w:hAnsi="Lucida Bright"/>
          <w:sz w:val="28"/>
        </w:rPr>
        <w:tab/>
      </w:r>
      <w:r w:rsidR="00F571A4">
        <w:rPr>
          <w:rFonts w:ascii="Lucida Bright" w:hAnsi="Lucida Bright"/>
          <w:sz w:val="28"/>
        </w:rPr>
        <w:tab/>
      </w:r>
      <w:r w:rsidR="00F571A4">
        <w:rPr>
          <w:rFonts w:ascii="Lucida Bright" w:hAnsi="Lucida Bright"/>
          <w:sz w:val="28"/>
        </w:rPr>
        <w:tab/>
      </w:r>
      <w:r w:rsidR="00595131" w:rsidRPr="00BC1860">
        <w:rPr>
          <w:rFonts w:ascii="Lucida Bright" w:hAnsi="Lucida Bright"/>
          <w:sz w:val="28"/>
        </w:rPr>
        <w:t xml:space="preserve">  </w:t>
      </w:r>
      <w:r w:rsidR="00F571A4">
        <w:rPr>
          <w:rFonts w:ascii="Lucida Bright" w:hAnsi="Lucida Bright"/>
          <w:sz w:val="28"/>
        </w:rPr>
        <w:t xml:space="preserve">      </w:t>
      </w:r>
    </w:p>
    <w:p w:rsidR="00BC3ACA" w:rsidRDefault="005F2F99" w:rsidP="00B310B8">
      <w:pPr>
        <w:spacing w:after="0" w:line="240" w:lineRule="auto"/>
        <w:rPr>
          <w:rFonts w:ascii="Lucida Bright" w:hAnsi="Lucida Bright"/>
          <w:sz w:val="28"/>
        </w:rPr>
      </w:pPr>
      <w:r>
        <w:rPr>
          <w:b/>
          <w:noProof/>
          <w:color w:val="FF0000"/>
          <w:sz w:val="32"/>
          <w:szCs w:val="32"/>
        </w:rPr>
        <w:drawing>
          <wp:anchor distT="0" distB="0" distL="114300" distR="114300" simplePos="0" relativeHeight="251662336" behindDoc="0" locked="0" layoutInCell="1" allowOverlap="1" wp14:anchorId="3CA5E304" wp14:editId="4302F502">
            <wp:simplePos x="0" y="0"/>
            <wp:positionH relativeFrom="page">
              <wp:posOffset>666750</wp:posOffset>
            </wp:positionH>
            <wp:positionV relativeFrom="paragraph">
              <wp:posOffset>332740</wp:posOffset>
            </wp:positionV>
            <wp:extent cx="6504940" cy="5876925"/>
            <wp:effectExtent l="0" t="0" r="0"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srcRect l="23267" t="32510" r="24926" b="16317"/>
                    <a:stretch>
                      <a:fillRect/>
                    </a:stretch>
                  </pic:blipFill>
                  <pic:spPr bwMode="auto">
                    <a:xfrm>
                      <a:off x="0" y="0"/>
                      <a:ext cx="6504940" cy="587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5F2F99" w:rsidRDefault="005F2F99">
      <w:pPr>
        <w:rPr>
          <w:rFonts w:ascii="Lucida Bright" w:hAnsi="Lucida Bright"/>
          <w:sz w:val="28"/>
          <w:szCs w:val="28"/>
        </w:rPr>
      </w:pPr>
      <w:r>
        <w:rPr>
          <w:rFonts w:ascii="Lucida Bright" w:hAnsi="Lucida Bright"/>
          <w:sz w:val="28"/>
          <w:szCs w:val="28"/>
        </w:rPr>
        <w:br w:type="page"/>
      </w:r>
    </w:p>
    <w:p w:rsidR="005F2F99" w:rsidRPr="00FF2CF9" w:rsidRDefault="005F2F99" w:rsidP="005F2F99">
      <w:pPr>
        <w:tabs>
          <w:tab w:val="left" w:pos="1350"/>
        </w:tabs>
        <w:jc w:val="center"/>
        <w:rPr>
          <w:rFonts w:ascii="Lucida Bright" w:hAnsi="Lucida Bright"/>
          <w:b/>
          <w:sz w:val="32"/>
          <w:szCs w:val="32"/>
          <w:u w:val="single"/>
        </w:rPr>
      </w:pPr>
      <w:r w:rsidRPr="00FF2CF9">
        <w:rPr>
          <w:rFonts w:ascii="Lucida Bright" w:hAnsi="Lucida Bright"/>
          <w:b/>
          <w:sz w:val="32"/>
          <w:szCs w:val="32"/>
          <w:u w:val="single"/>
        </w:rPr>
        <w:lastRenderedPageBreak/>
        <w:t>The 12 Key Indicators</w:t>
      </w:r>
    </w:p>
    <w:p w:rsidR="005F2F99" w:rsidRPr="00FF2CF9" w:rsidRDefault="005F2F99" w:rsidP="005F2F99">
      <w:pPr>
        <w:pStyle w:val="ListParagraph"/>
        <w:numPr>
          <w:ilvl w:val="0"/>
          <w:numId w:val="56"/>
        </w:numPr>
        <w:tabs>
          <w:tab w:val="left" w:pos="0"/>
          <w:tab w:val="left" w:pos="180"/>
          <w:tab w:val="left" w:pos="1350"/>
        </w:tabs>
        <w:rPr>
          <w:rFonts w:ascii="Lucida Bright" w:hAnsi="Lucida Bright"/>
          <w:sz w:val="24"/>
          <w:szCs w:val="24"/>
        </w:rPr>
      </w:pPr>
      <w:r w:rsidRPr="00FF2CF9">
        <w:rPr>
          <w:rFonts w:ascii="Lucida Bright" w:hAnsi="Lucida Bright"/>
          <w:sz w:val="24"/>
          <w:szCs w:val="24"/>
        </w:rPr>
        <w:t>All teachers employ effective classroom management and reinforce classroom rules and procedures by positively teaching them. (A1.07)</w:t>
      </w:r>
    </w:p>
    <w:p w:rsidR="005F2F99" w:rsidRPr="00FF2CF9" w:rsidRDefault="005F2F99" w:rsidP="005F2F99">
      <w:pPr>
        <w:pStyle w:val="ListParagraph"/>
        <w:numPr>
          <w:ilvl w:val="0"/>
          <w:numId w:val="56"/>
        </w:numPr>
        <w:tabs>
          <w:tab w:val="left" w:pos="0"/>
          <w:tab w:val="left" w:pos="180"/>
          <w:tab w:val="left" w:pos="1350"/>
        </w:tabs>
        <w:rPr>
          <w:rFonts w:ascii="Lucida Bright" w:hAnsi="Lucida Bright"/>
          <w:sz w:val="24"/>
          <w:szCs w:val="24"/>
        </w:rPr>
      </w:pPr>
      <w:r w:rsidRPr="00FF2CF9">
        <w:rPr>
          <w:rFonts w:ascii="Lucida Bright" w:hAnsi="Lucida Bright"/>
          <w:sz w:val="24"/>
          <w:szCs w:val="24"/>
        </w:rPr>
        <w:t>Instructional Teams develop standards-aligned units of instruction for each subject and grade level. (A2.04)</w:t>
      </w:r>
    </w:p>
    <w:p w:rsidR="005F2F99" w:rsidRPr="00FF2CF9" w:rsidRDefault="005F2F99" w:rsidP="005F2F99">
      <w:pPr>
        <w:pStyle w:val="ListParagraph"/>
        <w:numPr>
          <w:ilvl w:val="0"/>
          <w:numId w:val="56"/>
        </w:numPr>
        <w:tabs>
          <w:tab w:val="left" w:pos="0"/>
          <w:tab w:val="left" w:pos="180"/>
          <w:tab w:val="left" w:pos="1350"/>
        </w:tabs>
        <w:rPr>
          <w:rFonts w:ascii="Lucida Bright" w:hAnsi="Lucida Bright"/>
          <w:sz w:val="24"/>
          <w:szCs w:val="24"/>
        </w:rPr>
      </w:pPr>
      <w:r w:rsidRPr="00FF2CF9">
        <w:rPr>
          <w:rFonts w:ascii="Lucida Bright" w:hAnsi="Lucida Bright"/>
          <w:sz w:val="24"/>
          <w:szCs w:val="24"/>
        </w:rPr>
        <w:t>The school implements a tiered instructional system that allows teachers to deliver evidence-based instruction aligned with the individual needs of student across all tiers. (A4.01)</w:t>
      </w:r>
    </w:p>
    <w:p w:rsidR="005F2F99" w:rsidRPr="00FF2CF9" w:rsidRDefault="005F2F99" w:rsidP="005F2F99">
      <w:pPr>
        <w:pStyle w:val="ListParagraph"/>
        <w:numPr>
          <w:ilvl w:val="0"/>
          <w:numId w:val="56"/>
        </w:numPr>
        <w:tabs>
          <w:tab w:val="left" w:pos="0"/>
          <w:tab w:val="left" w:pos="180"/>
          <w:tab w:val="left" w:pos="1350"/>
        </w:tabs>
        <w:rPr>
          <w:rFonts w:ascii="Lucida Bright" w:hAnsi="Lucida Bright"/>
          <w:sz w:val="24"/>
          <w:szCs w:val="24"/>
        </w:rPr>
      </w:pPr>
      <w:r w:rsidRPr="00FF2CF9">
        <w:rPr>
          <w:rFonts w:ascii="Lucida Bright" w:hAnsi="Lucida Bright"/>
          <w:sz w:val="24"/>
          <w:szCs w:val="24"/>
        </w:rPr>
        <w:t>All teachers are attentive to students’ emotional states, guide students in managing their emotions, and arrange for supports and interventions when necessary. (A4.06)</w:t>
      </w:r>
    </w:p>
    <w:p w:rsidR="005F2F99" w:rsidRPr="00FF2CF9" w:rsidRDefault="005F2F99" w:rsidP="005F2F99">
      <w:pPr>
        <w:pStyle w:val="ListParagraph"/>
        <w:numPr>
          <w:ilvl w:val="0"/>
          <w:numId w:val="56"/>
        </w:numPr>
        <w:tabs>
          <w:tab w:val="left" w:pos="0"/>
          <w:tab w:val="left" w:pos="180"/>
          <w:tab w:val="left" w:pos="1350"/>
        </w:tabs>
        <w:rPr>
          <w:rFonts w:ascii="Lucida Bright" w:hAnsi="Lucida Bright"/>
          <w:sz w:val="24"/>
          <w:szCs w:val="24"/>
        </w:rPr>
      </w:pPr>
      <w:r w:rsidRPr="00FF2CF9">
        <w:rPr>
          <w:rFonts w:ascii="Lucida Bright" w:hAnsi="Lucida Bright"/>
          <w:sz w:val="24"/>
          <w:szCs w:val="24"/>
        </w:rPr>
        <w:t>The school develops and implements consistent, intentional, and on-going plans to support student transitions for grade-to-grade and level-to-level. (A4.16)</w:t>
      </w:r>
    </w:p>
    <w:p w:rsidR="005F2F99" w:rsidRPr="00FF2CF9" w:rsidRDefault="005F2F99" w:rsidP="005F2F99">
      <w:pPr>
        <w:pStyle w:val="ListParagraph"/>
        <w:numPr>
          <w:ilvl w:val="0"/>
          <w:numId w:val="56"/>
        </w:numPr>
        <w:tabs>
          <w:tab w:val="left" w:pos="0"/>
          <w:tab w:val="left" w:pos="180"/>
          <w:tab w:val="left" w:pos="1350"/>
        </w:tabs>
        <w:rPr>
          <w:rFonts w:ascii="Lucida Bright" w:hAnsi="Lucida Bright"/>
          <w:sz w:val="24"/>
          <w:szCs w:val="24"/>
        </w:rPr>
      </w:pPr>
      <w:r w:rsidRPr="00FF2CF9">
        <w:rPr>
          <w:rFonts w:ascii="Lucida Bright" w:hAnsi="Lucida Bright"/>
          <w:sz w:val="24"/>
          <w:szCs w:val="24"/>
        </w:rPr>
        <w:t>A Leadership Team consisting of the principal, teachers who lead the Instructional Teams, and other key professional staff meets regularly (twice a month or more for an hour each meeting) to review implementation of effective practice. (B1.03)</w:t>
      </w:r>
    </w:p>
    <w:p w:rsidR="005F2F99" w:rsidRPr="00FF2CF9" w:rsidRDefault="005F2F99" w:rsidP="005F2F99">
      <w:pPr>
        <w:pStyle w:val="ListParagraph"/>
        <w:numPr>
          <w:ilvl w:val="0"/>
          <w:numId w:val="56"/>
        </w:numPr>
        <w:tabs>
          <w:tab w:val="left" w:pos="0"/>
          <w:tab w:val="left" w:pos="180"/>
          <w:tab w:val="left" w:pos="1350"/>
        </w:tabs>
        <w:rPr>
          <w:rFonts w:ascii="Lucida Bright" w:hAnsi="Lucida Bright"/>
          <w:sz w:val="24"/>
          <w:szCs w:val="24"/>
        </w:rPr>
      </w:pPr>
      <w:r w:rsidRPr="00FF2CF9">
        <w:rPr>
          <w:rFonts w:ascii="Lucida Bright" w:hAnsi="Lucida Bright"/>
          <w:sz w:val="24"/>
          <w:szCs w:val="24"/>
        </w:rPr>
        <w:t>The school has established a team structure among teachers with specific duties and time for instructional planning. (B2.03)</w:t>
      </w:r>
    </w:p>
    <w:p w:rsidR="005F2F99" w:rsidRPr="00FF2CF9" w:rsidRDefault="005F2F99" w:rsidP="005F2F99">
      <w:pPr>
        <w:pStyle w:val="ListParagraph"/>
        <w:numPr>
          <w:ilvl w:val="0"/>
          <w:numId w:val="56"/>
        </w:numPr>
        <w:tabs>
          <w:tab w:val="left" w:pos="0"/>
          <w:tab w:val="left" w:pos="180"/>
          <w:tab w:val="left" w:pos="1350"/>
        </w:tabs>
        <w:rPr>
          <w:rFonts w:ascii="Lucida Bright" w:hAnsi="Lucida Bright"/>
          <w:sz w:val="24"/>
          <w:szCs w:val="24"/>
        </w:rPr>
      </w:pPr>
      <w:r w:rsidRPr="00FF2CF9">
        <w:rPr>
          <w:rFonts w:ascii="Lucida Bright" w:hAnsi="Lucida Bright"/>
          <w:sz w:val="24"/>
          <w:szCs w:val="24"/>
        </w:rPr>
        <w:t>The principal monitors curriculum and classroom instruction regularly and provides timely, clear, constructive feedback to teachers. (B3.03)</w:t>
      </w:r>
    </w:p>
    <w:p w:rsidR="005F2F99" w:rsidRPr="00FF2CF9" w:rsidRDefault="005F2F99" w:rsidP="005F2F99">
      <w:pPr>
        <w:pStyle w:val="ListParagraph"/>
        <w:numPr>
          <w:ilvl w:val="0"/>
          <w:numId w:val="56"/>
        </w:numPr>
        <w:tabs>
          <w:tab w:val="left" w:pos="0"/>
          <w:tab w:val="left" w:pos="180"/>
          <w:tab w:val="left" w:pos="1350"/>
        </w:tabs>
        <w:rPr>
          <w:rFonts w:ascii="Lucida Bright" w:hAnsi="Lucida Bright"/>
          <w:sz w:val="24"/>
          <w:szCs w:val="24"/>
        </w:rPr>
      </w:pPr>
      <w:r w:rsidRPr="00FF2CF9">
        <w:rPr>
          <w:rFonts w:ascii="Lucida Bright" w:hAnsi="Lucida Bright"/>
          <w:sz w:val="24"/>
          <w:szCs w:val="24"/>
        </w:rPr>
        <w:t>The LEA/School regularly looks at school performance data, aggregated classroom observation data, and uses the data to make decisions about school improvement and professional development needs. (C2.01)</w:t>
      </w:r>
    </w:p>
    <w:p w:rsidR="005F2F99" w:rsidRPr="00FF2CF9" w:rsidRDefault="005F2F99" w:rsidP="005F2F99">
      <w:pPr>
        <w:pStyle w:val="ListParagraph"/>
        <w:numPr>
          <w:ilvl w:val="0"/>
          <w:numId w:val="56"/>
        </w:numPr>
        <w:tabs>
          <w:tab w:val="left" w:pos="0"/>
          <w:tab w:val="left" w:pos="180"/>
          <w:tab w:val="left" w:pos="1350"/>
        </w:tabs>
        <w:rPr>
          <w:rFonts w:ascii="Lucida Bright" w:hAnsi="Lucida Bright"/>
          <w:sz w:val="24"/>
          <w:szCs w:val="24"/>
        </w:rPr>
      </w:pPr>
      <w:r w:rsidRPr="00FF2CF9">
        <w:rPr>
          <w:rFonts w:ascii="Lucida Bright" w:hAnsi="Lucida Bright"/>
          <w:sz w:val="24"/>
          <w:szCs w:val="24"/>
        </w:rPr>
        <w:t>The LEA/School has established a system of procedures and protocols for recruiting, evaluating, rewarding, and replacing staff. (C3.04)</w:t>
      </w:r>
    </w:p>
    <w:p w:rsidR="005F2F99" w:rsidRPr="00FF2CF9" w:rsidRDefault="005F2F99" w:rsidP="005F2F99">
      <w:pPr>
        <w:pStyle w:val="ListParagraph"/>
        <w:numPr>
          <w:ilvl w:val="0"/>
          <w:numId w:val="56"/>
        </w:numPr>
        <w:tabs>
          <w:tab w:val="left" w:pos="0"/>
          <w:tab w:val="left" w:pos="180"/>
          <w:tab w:val="left" w:pos="1350"/>
        </w:tabs>
        <w:rPr>
          <w:rFonts w:ascii="Lucida Bright" w:hAnsi="Lucida Bright"/>
          <w:sz w:val="24"/>
          <w:szCs w:val="24"/>
        </w:rPr>
      </w:pPr>
      <w:r w:rsidRPr="00FF2CF9">
        <w:rPr>
          <w:rFonts w:ascii="Lucida Bright" w:hAnsi="Lucida Bright"/>
          <w:sz w:val="24"/>
          <w:szCs w:val="24"/>
        </w:rPr>
        <w:t>The LEA/School has aligned resource allocation (money, time, human resources) within each school’s instructional priorities. (D1.02)</w:t>
      </w:r>
    </w:p>
    <w:p w:rsidR="00BC3ACA" w:rsidRPr="005F2F99" w:rsidRDefault="005F2F99" w:rsidP="005F2F99">
      <w:pPr>
        <w:pStyle w:val="ListParagraph"/>
        <w:numPr>
          <w:ilvl w:val="0"/>
          <w:numId w:val="56"/>
        </w:numPr>
        <w:spacing w:after="0" w:line="240" w:lineRule="auto"/>
        <w:rPr>
          <w:rFonts w:ascii="Lucida Bright" w:hAnsi="Lucida Bright"/>
          <w:sz w:val="28"/>
          <w:szCs w:val="28"/>
        </w:rPr>
      </w:pPr>
      <w:r w:rsidRPr="005F2F99">
        <w:rPr>
          <w:rFonts w:ascii="Lucida Bright" w:hAnsi="Lucida Bright"/>
          <w:sz w:val="24"/>
          <w:szCs w:val="24"/>
        </w:rPr>
        <w:t>The school regularly communicates with parents (families) about its expectations of them and the importance of the curriculum of the home (what parents can do at home to support their children’s learning). (E1.06)</w:t>
      </w:r>
    </w:p>
    <w:p w:rsidR="005F2F99" w:rsidRDefault="005F2F99">
      <w:pPr>
        <w:rPr>
          <w:rFonts w:ascii="Lucida Bright" w:hAnsi="Lucida Bright" w:cs="Arial"/>
          <w:b/>
          <w:bCs/>
          <w:sz w:val="28"/>
          <w:szCs w:val="28"/>
        </w:rPr>
      </w:pPr>
      <w:r>
        <w:rPr>
          <w:rFonts w:ascii="Lucida Bright" w:hAnsi="Lucida Bright" w:cs="Arial"/>
          <w:b/>
          <w:bCs/>
          <w:sz w:val="28"/>
          <w:szCs w:val="28"/>
        </w:rPr>
        <w:br w:type="page"/>
      </w:r>
    </w:p>
    <w:p w:rsidR="005F2F99" w:rsidRPr="007A3955" w:rsidRDefault="00F73679" w:rsidP="00F73679">
      <w:pPr>
        <w:tabs>
          <w:tab w:val="left" w:pos="540"/>
        </w:tabs>
        <w:autoSpaceDE w:val="0"/>
        <w:autoSpaceDN w:val="0"/>
        <w:adjustRightInd w:val="0"/>
        <w:spacing w:after="0" w:line="240" w:lineRule="auto"/>
        <w:jc w:val="center"/>
        <w:rPr>
          <w:rFonts w:ascii="Lucida Bright" w:hAnsi="Lucida Bright" w:cs="Arial"/>
          <w:b/>
          <w:bCs/>
          <w:sz w:val="32"/>
          <w:szCs w:val="32"/>
        </w:rPr>
      </w:pPr>
      <w:r w:rsidRPr="007A3955">
        <w:rPr>
          <w:rFonts w:ascii="Lucida Bright" w:hAnsi="Lucida Bright" w:cs="Arial"/>
          <w:b/>
          <w:bCs/>
          <w:sz w:val="32"/>
          <w:szCs w:val="32"/>
        </w:rPr>
        <w:lastRenderedPageBreak/>
        <w:t>Targeted Support and Improvement Schools (TSI)</w:t>
      </w:r>
    </w:p>
    <w:p w:rsidR="00F73679" w:rsidRPr="007A3955" w:rsidRDefault="00F73679" w:rsidP="00F73679">
      <w:pPr>
        <w:tabs>
          <w:tab w:val="left" w:pos="540"/>
        </w:tabs>
        <w:autoSpaceDE w:val="0"/>
        <w:autoSpaceDN w:val="0"/>
        <w:adjustRightInd w:val="0"/>
        <w:spacing w:after="0" w:line="240" w:lineRule="auto"/>
        <w:jc w:val="center"/>
        <w:rPr>
          <w:rFonts w:ascii="Lucida Bright" w:hAnsi="Lucida Bright" w:cs="Arial"/>
          <w:bCs/>
          <w:sz w:val="24"/>
          <w:szCs w:val="24"/>
        </w:rPr>
      </w:pPr>
      <w:r w:rsidRPr="007A3955">
        <w:rPr>
          <w:rFonts w:ascii="Lucida Bright" w:hAnsi="Lucida Bright" w:cs="Arial"/>
          <w:bCs/>
          <w:sz w:val="24"/>
          <w:szCs w:val="24"/>
        </w:rPr>
        <w:t>Additional Targeted Support - 2022-2023 Identification List</w:t>
      </w:r>
    </w:p>
    <w:p w:rsidR="00F73679" w:rsidRDefault="00F73679" w:rsidP="005F2F99">
      <w:pPr>
        <w:tabs>
          <w:tab w:val="left" w:pos="540"/>
        </w:tabs>
        <w:autoSpaceDE w:val="0"/>
        <w:autoSpaceDN w:val="0"/>
        <w:adjustRightInd w:val="0"/>
        <w:spacing w:after="0" w:line="240" w:lineRule="auto"/>
        <w:rPr>
          <w:rFonts w:ascii="Lucida Bright" w:hAnsi="Lucida Bright" w:cs="Arial"/>
          <w:bCs/>
          <w:sz w:val="24"/>
          <w:szCs w:val="24"/>
        </w:rPr>
      </w:pPr>
    </w:p>
    <w:tbl>
      <w:tblPr>
        <w:tblStyle w:val="TableGrid"/>
        <w:tblW w:w="0" w:type="auto"/>
        <w:tblLook w:val="04A0" w:firstRow="1" w:lastRow="0" w:firstColumn="1" w:lastColumn="0" w:noHBand="0" w:noVBand="1"/>
      </w:tblPr>
      <w:tblGrid>
        <w:gridCol w:w="3415"/>
        <w:gridCol w:w="1620"/>
        <w:gridCol w:w="4315"/>
      </w:tblGrid>
      <w:tr w:rsidR="00F73679" w:rsidTr="00F73679">
        <w:tc>
          <w:tcPr>
            <w:tcW w:w="3415" w:type="dxa"/>
          </w:tcPr>
          <w:p w:rsidR="00F73679" w:rsidRPr="00F73679" w:rsidRDefault="00F73679" w:rsidP="00F73679">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73679">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73679">
            <w:pPr>
              <w:tabs>
                <w:tab w:val="left" w:pos="540"/>
              </w:tabs>
              <w:autoSpaceDE w:val="0"/>
              <w:autoSpaceDN w:val="0"/>
              <w:adjustRightInd w:val="0"/>
              <w:jc w:val="center"/>
              <w:rPr>
                <w:rFonts w:ascii="Lucida Bright" w:hAnsi="Lucida Bright" w:cs="Arial"/>
                <w:b/>
                <w:bCs/>
                <w:sz w:val="24"/>
                <w:szCs w:val="24"/>
              </w:rPr>
            </w:pPr>
            <w:r w:rsidRPr="00F73679">
              <w:rPr>
                <w:rFonts w:ascii="Lucida Bright" w:hAnsi="Lucida Bright" w:cs="Arial"/>
                <w:b/>
                <w:bCs/>
                <w:sz w:val="24"/>
                <w:szCs w:val="24"/>
              </w:rPr>
              <w:t>School Name</w:t>
            </w:r>
          </w:p>
        </w:tc>
        <w:tc>
          <w:tcPr>
            <w:tcW w:w="1620" w:type="dxa"/>
          </w:tcPr>
          <w:p w:rsidR="00F73679" w:rsidRPr="00F73679" w:rsidRDefault="00F73679" w:rsidP="005F2F99">
            <w:pPr>
              <w:tabs>
                <w:tab w:val="left" w:pos="540"/>
              </w:tabs>
              <w:autoSpaceDE w:val="0"/>
              <w:autoSpaceDN w:val="0"/>
              <w:adjustRightInd w:val="0"/>
              <w:rPr>
                <w:rFonts w:ascii="Lucida Bright" w:hAnsi="Lucida Bright" w:cs="Arial"/>
                <w:b/>
                <w:bCs/>
                <w:sz w:val="24"/>
                <w:szCs w:val="24"/>
              </w:rPr>
            </w:pP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Cohort</w:t>
            </w:r>
          </w:p>
        </w:tc>
        <w:tc>
          <w:tcPr>
            <w:tcW w:w="4315" w:type="dxa"/>
          </w:tcPr>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Qualifying Subgroups for TSI-AT</w:t>
            </w: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EDS = Economically Disadvantaged Students</w:t>
            </w: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ELS = English Learners</w:t>
            </w: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SWD = Students with Disabilities</w:t>
            </w:r>
          </w:p>
        </w:tc>
      </w:tr>
      <w:tr w:rsidR="00F73679" w:rsidTr="00F73679">
        <w:tc>
          <w:tcPr>
            <w:tcW w:w="3415"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AG Cox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Ayden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CM Eppes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Creekside Elementary</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Eastern Elementary</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EB Aycock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Farmville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Grifton</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SWD-1</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HB Sugg Elementary</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SWD-1</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Lakeforest Elementary</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Pactolus</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WH Robinson Elementary</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SWD-1</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Sam D Bundy Elementary</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Wellcome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bl>
    <w:p w:rsidR="00F73679" w:rsidRPr="005F2F99" w:rsidRDefault="00F73679" w:rsidP="005F2F99">
      <w:pPr>
        <w:tabs>
          <w:tab w:val="left" w:pos="540"/>
        </w:tabs>
        <w:autoSpaceDE w:val="0"/>
        <w:autoSpaceDN w:val="0"/>
        <w:adjustRightInd w:val="0"/>
        <w:spacing w:after="0" w:line="240" w:lineRule="auto"/>
        <w:rPr>
          <w:rFonts w:ascii="Lucida Bright" w:hAnsi="Lucida Bright" w:cs="Arial"/>
          <w:bCs/>
          <w:sz w:val="24"/>
          <w:szCs w:val="24"/>
        </w:rPr>
      </w:pPr>
    </w:p>
    <w:p w:rsidR="00F73679" w:rsidRDefault="00F73679">
      <w:pPr>
        <w:rPr>
          <w:rFonts w:ascii="Lucida Bright" w:hAnsi="Lucida Bright" w:cs="Arial"/>
          <w:b/>
          <w:bCs/>
          <w:sz w:val="32"/>
          <w:szCs w:val="20"/>
        </w:rPr>
      </w:pPr>
      <w:r>
        <w:rPr>
          <w:rFonts w:ascii="Lucida Bright" w:hAnsi="Lucida Bright" w:cs="Arial"/>
          <w:b/>
          <w:bCs/>
          <w:sz w:val="32"/>
          <w:szCs w:val="20"/>
        </w:rPr>
        <w:br w:type="page"/>
      </w:r>
    </w:p>
    <w:p w:rsidR="00F73679" w:rsidRPr="007A3955" w:rsidRDefault="00F73679" w:rsidP="00F73679">
      <w:pPr>
        <w:tabs>
          <w:tab w:val="left" w:pos="540"/>
        </w:tabs>
        <w:autoSpaceDE w:val="0"/>
        <w:autoSpaceDN w:val="0"/>
        <w:adjustRightInd w:val="0"/>
        <w:spacing w:after="0" w:line="240" w:lineRule="auto"/>
        <w:jc w:val="center"/>
        <w:rPr>
          <w:rFonts w:ascii="Lucida Bright" w:hAnsi="Lucida Bright" w:cs="Arial"/>
          <w:b/>
          <w:bCs/>
          <w:sz w:val="32"/>
          <w:szCs w:val="32"/>
        </w:rPr>
      </w:pPr>
      <w:r w:rsidRPr="007A3955">
        <w:rPr>
          <w:rFonts w:ascii="Lucida Bright" w:hAnsi="Lucida Bright" w:cs="Arial"/>
          <w:b/>
          <w:bCs/>
          <w:sz w:val="32"/>
          <w:szCs w:val="32"/>
        </w:rPr>
        <w:lastRenderedPageBreak/>
        <w:t>Targeted Support and Improvement Schools (TSI)</w:t>
      </w:r>
    </w:p>
    <w:p w:rsidR="00F73679" w:rsidRPr="007A3955" w:rsidRDefault="00F73679" w:rsidP="00F73679">
      <w:pPr>
        <w:tabs>
          <w:tab w:val="left" w:pos="540"/>
        </w:tabs>
        <w:autoSpaceDE w:val="0"/>
        <w:autoSpaceDN w:val="0"/>
        <w:adjustRightInd w:val="0"/>
        <w:spacing w:after="0" w:line="240" w:lineRule="auto"/>
        <w:jc w:val="center"/>
        <w:rPr>
          <w:rFonts w:ascii="Lucida Bright" w:hAnsi="Lucida Bright" w:cs="Arial"/>
          <w:bCs/>
          <w:sz w:val="24"/>
          <w:szCs w:val="24"/>
        </w:rPr>
      </w:pPr>
      <w:r w:rsidRPr="007A3955">
        <w:rPr>
          <w:rFonts w:ascii="Lucida Bright" w:hAnsi="Lucida Bright" w:cs="Arial"/>
          <w:bCs/>
          <w:sz w:val="24"/>
          <w:szCs w:val="24"/>
        </w:rPr>
        <w:t>Consistently Underperforming Subgroups - 2023-2024 Identification List</w:t>
      </w:r>
    </w:p>
    <w:p w:rsidR="00F73679" w:rsidRDefault="00F73679" w:rsidP="00F73679">
      <w:pPr>
        <w:tabs>
          <w:tab w:val="left" w:pos="540"/>
        </w:tabs>
        <w:autoSpaceDE w:val="0"/>
        <w:autoSpaceDN w:val="0"/>
        <w:adjustRightInd w:val="0"/>
        <w:spacing w:after="0" w:line="240" w:lineRule="auto"/>
        <w:jc w:val="center"/>
        <w:rPr>
          <w:rFonts w:ascii="Lucida Bright" w:hAnsi="Lucida Bright" w:cs="Arial"/>
          <w:b/>
          <w:bCs/>
          <w:sz w:val="24"/>
          <w:szCs w:val="24"/>
        </w:rPr>
      </w:pPr>
    </w:p>
    <w:p w:rsidR="00F73679" w:rsidRPr="00F73679" w:rsidRDefault="00F73679" w:rsidP="00F73679">
      <w:pPr>
        <w:tabs>
          <w:tab w:val="left" w:pos="540"/>
        </w:tabs>
        <w:autoSpaceDE w:val="0"/>
        <w:autoSpaceDN w:val="0"/>
        <w:adjustRightInd w:val="0"/>
        <w:spacing w:after="0" w:line="240" w:lineRule="auto"/>
        <w:rPr>
          <w:rFonts w:ascii="Lucida Bright" w:hAnsi="Lucida Bright" w:cs="Arial"/>
          <w:b/>
          <w:bCs/>
          <w:sz w:val="24"/>
          <w:szCs w:val="24"/>
        </w:rPr>
      </w:pPr>
    </w:p>
    <w:tbl>
      <w:tblPr>
        <w:tblStyle w:val="TableGrid"/>
        <w:tblW w:w="9535" w:type="dxa"/>
        <w:tblLook w:val="04A0" w:firstRow="1" w:lastRow="0" w:firstColumn="1" w:lastColumn="0" w:noHBand="0" w:noVBand="1"/>
      </w:tblPr>
      <w:tblGrid>
        <w:gridCol w:w="3685"/>
        <w:gridCol w:w="5850"/>
      </w:tblGrid>
      <w:tr w:rsidR="00F73679" w:rsidTr="00F73679">
        <w:tc>
          <w:tcPr>
            <w:tcW w:w="3685" w:type="dxa"/>
          </w:tcPr>
          <w:p w:rsidR="00F73679" w:rsidRPr="00F73679" w:rsidRDefault="00F73679" w:rsidP="00F82D95">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82D95">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82D95">
            <w:pPr>
              <w:tabs>
                <w:tab w:val="left" w:pos="540"/>
              </w:tabs>
              <w:autoSpaceDE w:val="0"/>
              <w:autoSpaceDN w:val="0"/>
              <w:adjustRightInd w:val="0"/>
              <w:jc w:val="center"/>
              <w:rPr>
                <w:rFonts w:ascii="Lucida Bright" w:hAnsi="Lucida Bright" w:cs="Arial"/>
                <w:b/>
                <w:bCs/>
                <w:sz w:val="24"/>
                <w:szCs w:val="24"/>
              </w:rPr>
            </w:pPr>
            <w:r w:rsidRPr="00F73679">
              <w:rPr>
                <w:rFonts w:ascii="Lucida Bright" w:hAnsi="Lucida Bright" w:cs="Arial"/>
                <w:b/>
                <w:bCs/>
                <w:sz w:val="24"/>
                <w:szCs w:val="24"/>
              </w:rPr>
              <w:t>School Name</w:t>
            </w:r>
          </w:p>
        </w:tc>
        <w:tc>
          <w:tcPr>
            <w:tcW w:w="5850" w:type="dxa"/>
          </w:tcPr>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Qualifying Subgroups for TSI-AT</w:t>
            </w:r>
          </w:p>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EDS = Economically Disadvantaged Students</w:t>
            </w:r>
          </w:p>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ELS = English Learners</w:t>
            </w:r>
          </w:p>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SWD = Students with Disabilities</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AG Cox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Ayden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Ayden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CM Eppes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Creekside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Eastern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EB Aycock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Farmville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Grifton</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HB Sugg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Hope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Lakeforest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Pactolus</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WH Robinson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Sam D Bundy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South Central</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South Greenville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BLCK, EDS</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Wellcome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bl>
    <w:p w:rsidR="00FF7F78" w:rsidRDefault="00FF7F78" w:rsidP="00FA1C01">
      <w:pPr>
        <w:tabs>
          <w:tab w:val="left" w:pos="540"/>
        </w:tabs>
        <w:autoSpaceDE w:val="0"/>
        <w:autoSpaceDN w:val="0"/>
        <w:adjustRightInd w:val="0"/>
        <w:spacing w:after="0" w:line="240" w:lineRule="auto"/>
        <w:rPr>
          <w:rFonts w:ascii="Lucida Bright" w:hAnsi="Lucida Bright" w:cs="Arial"/>
          <w:b/>
          <w:bCs/>
          <w:sz w:val="32"/>
          <w:szCs w:val="20"/>
        </w:rPr>
      </w:pPr>
    </w:p>
    <w:p w:rsidR="001F36B2" w:rsidRDefault="00A76CE6" w:rsidP="00EE651A">
      <w:pPr>
        <w:tabs>
          <w:tab w:val="left" w:pos="540"/>
        </w:tabs>
        <w:autoSpaceDE w:val="0"/>
        <w:autoSpaceDN w:val="0"/>
        <w:adjustRightInd w:val="0"/>
        <w:spacing w:after="0" w:line="240" w:lineRule="auto"/>
        <w:rPr>
          <w:rFonts w:ascii="Lucida Bright" w:hAnsi="Lucida Bright" w:cs="Arial"/>
          <w:b/>
          <w:bCs/>
          <w:sz w:val="32"/>
          <w:szCs w:val="20"/>
        </w:rPr>
      </w:pPr>
      <w:r>
        <w:rPr>
          <w:b/>
          <w:noProof/>
          <w:color w:val="FF0000"/>
          <w:sz w:val="32"/>
          <w:szCs w:val="32"/>
        </w:rPr>
        <w:lastRenderedPageBreak/>
        <w:drawing>
          <wp:anchor distT="0" distB="0" distL="114300" distR="114300" simplePos="0" relativeHeight="251659264" behindDoc="0" locked="0" layoutInCell="1" allowOverlap="1" wp14:anchorId="0A006AA4" wp14:editId="4D07C934">
            <wp:simplePos x="0" y="0"/>
            <wp:positionH relativeFrom="margin">
              <wp:align>right</wp:align>
            </wp:positionH>
            <wp:positionV relativeFrom="paragraph">
              <wp:posOffset>167640</wp:posOffset>
            </wp:positionV>
            <wp:extent cx="5572760" cy="3468370"/>
            <wp:effectExtent l="0" t="0" r="889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srcRect l="21003" t="29819" r="20577" b="19508"/>
                    <a:stretch>
                      <a:fillRect/>
                    </a:stretch>
                  </pic:blipFill>
                  <pic:spPr bwMode="auto">
                    <a:xfrm>
                      <a:off x="0" y="0"/>
                      <a:ext cx="5572760" cy="3468370"/>
                    </a:xfrm>
                    <a:prstGeom prst="rect">
                      <a:avLst/>
                    </a:prstGeom>
                    <a:noFill/>
                    <a:ln w="9525">
                      <a:noFill/>
                      <a:miter lim="800000"/>
                      <a:headEnd/>
                      <a:tailEnd/>
                    </a:ln>
                  </pic:spPr>
                </pic:pic>
              </a:graphicData>
            </a:graphic>
          </wp:anchor>
        </w:drawing>
      </w:r>
    </w:p>
    <w:p w:rsidR="001F36B2" w:rsidRDefault="001F36B2" w:rsidP="00B6414C">
      <w:pPr>
        <w:tabs>
          <w:tab w:val="left" w:pos="1350"/>
        </w:tabs>
        <w:jc w:val="center"/>
        <w:rPr>
          <w:b/>
          <w:color w:val="FF0000"/>
          <w:sz w:val="32"/>
          <w:szCs w:val="32"/>
        </w:rPr>
      </w:pPr>
    </w:p>
    <w:p w:rsidR="00F0130E" w:rsidRDefault="00F0130E"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6849B4" w:rsidRDefault="006849B4" w:rsidP="004C1AF0">
      <w:pPr>
        <w:tabs>
          <w:tab w:val="left" w:pos="1350"/>
        </w:tabs>
        <w:spacing w:after="0" w:line="240" w:lineRule="auto"/>
        <w:rPr>
          <w:rFonts w:ascii="Lucida Bright" w:hAnsi="Lucida Bright"/>
          <w:b/>
          <w:color w:val="FF0000"/>
          <w:sz w:val="28"/>
          <w:szCs w:val="28"/>
        </w:rPr>
      </w:pPr>
    </w:p>
    <w:p w:rsidR="006849B4" w:rsidRDefault="006849B4" w:rsidP="004C1AF0">
      <w:pPr>
        <w:tabs>
          <w:tab w:val="left" w:pos="1350"/>
        </w:tabs>
        <w:spacing w:after="0" w:line="240" w:lineRule="auto"/>
        <w:rPr>
          <w:rFonts w:ascii="Lucida Bright" w:hAnsi="Lucida Bright"/>
          <w:b/>
          <w:color w:val="FF0000"/>
          <w:sz w:val="28"/>
          <w:szCs w:val="28"/>
        </w:rPr>
      </w:pPr>
    </w:p>
    <w:p w:rsidR="004C1AF0" w:rsidRPr="00B92718" w:rsidRDefault="004C1AF0" w:rsidP="00B92718">
      <w:pPr>
        <w:pStyle w:val="ListParagraph"/>
        <w:numPr>
          <w:ilvl w:val="0"/>
          <w:numId w:val="94"/>
        </w:numPr>
        <w:tabs>
          <w:tab w:val="left" w:pos="1350"/>
        </w:tabs>
        <w:spacing w:after="0" w:line="240" w:lineRule="auto"/>
        <w:rPr>
          <w:rFonts w:ascii="Lucida Bright" w:hAnsi="Lucida Bright"/>
          <w:sz w:val="28"/>
          <w:szCs w:val="28"/>
        </w:rPr>
      </w:pPr>
      <w:r w:rsidRPr="00B92718">
        <w:rPr>
          <w:rFonts w:ascii="Lucida Bright" w:hAnsi="Lucida Bright"/>
          <w:sz w:val="28"/>
          <w:szCs w:val="28"/>
        </w:rPr>
        <w:t>Title I Schools will use NCSTAR to monitor the School Improvement Planning for their school.  Two meeting</w:t>
      </w:r>
      <w:r w:rsidR="0091018E" w:rsidRPr="00B92718">
        <w:rPr>
          <w:rFonts w:ascii="Lucida Bright" w:hAnsi="Lucida Bright"/>
          <w:sz w:val="28"/>
          <w:szCs w:val="28"/>
        </w:rPr>
        <w:t>s</w:t>
      </w:r>
      <w:r w:rsidRPr="00B92718">
        <w:rPr>
          <w:rFonts w:ascii="Lucida Bright" w:hAnsi="Lucida Bright"/>
          <w:sz w:val="28"/>
          <w:szCs w:val="28"/>
        </w:rPr>
        <w:t xml:space="preserve"> should be held each month to discuss the school indicators.  </w:t>
      </w:r>
    </w:p>
    <w:p w:rsidR="0094134B" w:rsidRPr="00B92718" w:rsidRDefault="0094134B" w:rsidP="00B92718">
      <w:pPr>
        <w:pStyle w:val="ListParagraph"/>
        <w:numPr>
          <w:ilvl w:val="0"/>
          <w:numId w:val="94"/>
        </w:numPr>
        <w:tabs>
          <w:tab w:val="left" w:pos="1350"/>
        </w:tabs>
        <w:spacing w:after="0" w:line="240" w:lineRule="auto"/>
        <w:rPr>
          <w:rFonts w:ascii="Lucida Bright" w:hAnsi="Lucida Bright"/>
          <w:sz w:val="28"/>
          <w:szCs w:val="28"/>
        </w:rPr>
      </w:pPr>
      <w:r w:rsidRPr="00B92718">
        <w:rPr>
          <w:rFonts w:ascii="Lucida Bright" w:hAnsi="Lucida Bright"/>
          <w:sz w:val="28"/>
          <w:szCs w:val="28"/>
        </w:rPr>
        <w:t>Meeting minutes must be recorded in NCSTAR.</w:t>
      </w:r>
    </w:p>
    <w:p w:rsidR="001F36B2" w:rsidRPr="00B92718" w:rsidRDefault="00272CAE" w:rsidP="00B92718">
      <w:pPr>
        <w:pStyle w:val="ListParagraph"/>
        <w:numPr>
          <w:ilvl w:val="0"/>
          <w:numId w:val="94"/>
        </w:numPr>
        <w:tabs>
          <w:tab w:val="left" w:pos="1350"/>
        </w:tabs>
        <w:spacing w:after="0" w:line="240" w:lineRule="auto"/>
        <w:rPr>
          <w:rFonts w:ascii="Lucida Bright" w:hAnsi="Lucida Bright"/>
          <w:sz w:val="28"/>
          <w:szCs w:val="28"/>
        </w:rPr>
      </w:pPr>
      <w:r w:rsidRPr="00B92718">
        <w:rPr>
          <w:rFonts w:ascii="Lucida Bright" w:hAnsi="Lucida Bright"/>
          <w:sz w:val="28"/>
          <w:szCs w:val="28"/>
        </w:rPr>
        <w:t>All Lo</w:t>
      </w:r>
      <w:r w:rsidR="004C1AF0" w:rsidRPr="00B92718">
        <w:rPr>
          <w:rFonts w:ascii="Lucida Bright" w:hAnsi="Lucida Bright"/>
          <w:sz w:val="28"/>
          <w:szCs w:val="28"/>
        </w:rPr>
        <w:t>w Performing S</w:t>
      </w:r>
      <w:r w:rsidR="00543E02" w:rsidRPr="00B92718">
        <w:rPr>
          <w:rFonts w:ascii="Lucida Bright" w:hAnsi="Lucida Bright"/>
          <w:sz w:val="28"/>
          <w:szCs w:val="28"/>
        </w:rPr>
        <w:t>chools will complete the Comprehensive Progress Report in the Fall and Spring in NCSTAR</w:t>
      </w:r>
    </w:p>
    <w:p w:rsidR="001F36B2" w:rsidRDefault="0091018E" w:rsidP="00B92718">
      <w:pPr>
        <w:pStyle w:val="ListParagraph"/>
        <w:numPr>
          <w:ilvl w:val="0"/>
          <w:numId w:val="94"/>
        </w:numPr>
        <w:tabs>
          <w:tab w:val="left" w:pos="1350"/>
        </w:tabs>
        <w:spacing w:after="0" w:line="240" w:lineRule="auto"/>
        <w:rPr>
          <w:rFonts w:ascii="Lucida Bright" w:hAnsi="Lucida Bright"/>
          <w:sz w:val="28"/>
          <w:szCs w:val="28"/>
        </w:rPr>
      </w:pPr>
      <w:r w:rsidRPr="00B92718">
        <w:rPr>
          <w:rFonts w:ascii="Lucida Bright" w:hAnsi="Lucida Bright"/>
          <w:sz w:val="28"/>
          <w:szCs w:val="28"/>
        </w:rPr>
        <w:t xml:space="preserve">ATSI schools must have </w:t>
      </w:r>
      <w:r w:rsidR="00DC79EA" w:rsidRPr="00B92718">
        <w:rPr>
          <w:rFonts w:ascii="Lucida Bright" w:hAnsi="Lucida Bright"/>
          <w:sz w:val="28"/>
          <w:szCs w:val="28"/>
        </w:rPr>
        <w:t>action steps</w:t>
      </w:r>
      <w:r w:rsidR="00B92718">
        <w:rPr>
          <w:rFonts w:ascii="Lucida Bright" w:hAnsi="Lucida Bright"/>
          <w:sz w:val="28"/>
          <w:szCs w:val="28"/>
        </w:rPr>
        <w:t>, in goals A4.01 and D1.02,</w:t>
      </w:r>
      <w:r w:rsidRPr="00B92718">
        <w:rPr>
          <w:rFonts w:ascii="Lucida Bright" w:hAnsi="Lucida Bright"/>
          <w:sz w:val="28"/>
          <w:szCs w:val="28"/>
        </w:rPr>
        <w:t xml:space="preserve"> aligned with improving their subgroup area of identification &amp; should regularly report/update their progress towards meeting that goal</w:t>
      </w:r>
      <w:r w:rsidR="00B92718">
        <w:rPr>
          <w:rFonts w:ascii="Lucida Bright" w:hAnsi="Lucida Bright"/>
          <w:sz w:val="28"/>
          <w:szCs w:val="28"/>
        </w:rPr>
        <w:t xml:space="preserve"> in NCSTAR</w:t>
      </w:r>
      <w:r w:rsidRPr="00B92718">
        <w:rPr>
          <w:rFonts w:ascii="Lucida Bright" w:hAnsi="Lucida Bright"/>
          <w:sz w:val="28"/>
          <w:szCs w:val="28"/>
        </w:rPr>
        <w:t>.</w:t>
      </w:r>
    </w:p>
    <w:p w:rsidR="009E6AF7" w:rsidRPr="00B92718" w:rsidRDefault="009E6AF7" w:rsidP="00B92718">
      <w:pPr>
        <w:pStyle w:val="ListParagraph"/>
        <w:numPr>
          <w:ilvl w:val="0"/>
          <w:numId w:val="94"/>
        </w:numPr>
        <w:tabs>
          <w:tab w:val="left" w:pos="1350"/>
        </w:tabs>
        <w:spacing w:after="0" w:line="240" w:lineRule="auto"/>
        <w:rPr>
          <w:rFonts w:ascii="Lucida Bright" w:hAnsi="Lucida Bright"/>
          <w:sz w:val="28"/>
          <w:szCs w:val="28"/>
        </w:rPr>
      </w:pPr>
      <w:r>
        <w:rPr>
          <w:rFonts w:ascii="Lucida Bright" w:hAnsi="Lucida Bright"/>
          <w:sz w:val="28"/>
          <w:szCs w:val="28"/>
        </w:rPr>
        <w:t>Action steps should list specific strategies they will utilize in the action step.</w:t>
      </w:r>
    </w:p>
    <w:p w:rsidR="00DC79EA" w:rsidRDefault="00DC79EA">
      <w:pPr>
        <w:rPr>
          <w:rFonts w:ascii="Lucida Bright" w:hAnsi="Lucida Bright"/>
          <w:b/>
          <w:bCs/>
          <w:sz w:val="48"/>
          <w:szCs w:val="48"/>
          <w:u w:val="single"/>
        </w:rPr>
      </w:pPr>
      <w:r>
        <w:rPr>
          <w:rFonts w:ascii="Lucida Bright" w:hAnsi="Lucida Bright"/>
          <w:b/>
          <w:bCs/>
          <w:sz w:val="48"/>
          <w:szCs w:val="48"/>
          <w:u w:val="single"/>
        </w:rPr>
        <w:br w:type="page"/>
      </w:r>
    </w:p>
    <w:p w:rsidR="002570D3" w:rsidRPr="00660A3D" w:rsidRDefault="002570D3" w:rsidP="00B92718">
      <w:pPr>
        <w:jc w:val="center"/>
        <w:rPr>
          <w:rFonts w:ascii="Footlight MT Light" w:hAnsi="Footlight MT Light"/>
          <w:b/>
          <w:color w:val="002060"/>
          <w:sz w:val="124"/>
          <w:szCs w:val="124"/>
        </w:rPr>
      </w:pPr>
      <w:r w:rsidRPr="00660A3D">
        <w:rPr>
          <w:rFonts w:ascii="Footlight MT Light" w:hAnsi="Footlight MT Light"/>
          <w:b/>
          <w:color w:val="002060"/>
          <w:sz w:val="124"/>
          <w:szCs w:val="124"/>
        </w:rPr>
        <w:lastRenderedPageBreak/>
        <w:t xml:space="preserve">Title I </w:t>
      </w:r>
      <w:r w:rsidR="00EE651A">
        <w:rPr>
          <w:rFonts w:ascii="Footlight MT Light" w:hAnsi="Footlight MT Light"/>
          <w:b/>
          <w:color w:val="002060"/>
          <w:sz w:val="124"/>
          <w:szCs w:val="124"/>
        </w:rPr>
        <w:t>Guidelines/ Guidance</w:t>
      </w:r>
    </w:p>
    <w:p w:rsidR="00145E39" w:rsidRPr="00145E39" w:rsidRDefault="00145E39" w:rsidP="00145E39">
      <w:pPr>
        <w:ind w:left="180" w:right="-936"/>
        <w:rPr>
          <w:rFonts w:ascii="Footlight MT Light" w:hAnsi="Footlight MT Light"/>
          <w:b/>
          <w:sz w:val="124"/>
          <w:szCs w:val="124"/>
        </w:rPr>
      </w:pPr>
    </w:p>
    <w:p w:rsidR="002570D3" w:rsidRDefault="00EE651A" w:rsidP="00EE651A">
      <w:pPr>
        <w:jc w:val="center"/>
        <w:rPr>
          <w:rFonts w:ascii="Lucida Bright" w:hAnsi="Lucida Bright" w:cs="Arial"/>
          <w:b/>
          <w:sz w:val="28"/>
          <w:szCs w:val="28"/>
          <w:u w:val="single"/>
        </w:rPr>
      </w:pPr>
      <w:r>
        <w:rPr>
          <w:noProof/>
        </w:rPr>
        <w:drawing>
          <wp:inline distT="0" distB="0" distL="0" distR="0">
            <wp:extent cx="5581650" cy="3714334"/>
            <wp:effectExtent l="0" t="0" r="0" b="635"/>
            <wp:docPr id="13" name="Picture 13" descr="C:\Users\CecilS1\AppData\Local\Microsoft\Windows\INetCache\Content.MSO\901162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cilS1\AppData\Local\Microsoft\Windows\INetCache\Content.MSO\901162BC.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6149" cy="3730637"/>
                    </a:xfrm>
                    <a:prstGeom prst="rect">
                      <a:avLst/>
                    </a:prstGeom>
                    <a:noFill/>
                    <a:ln>
                      <a:noFill/>
                    </a:ln>
                  </pic:spPr>
                </pic:pic>
              </a:graphicData>
            </a:graphic>
          </wp:inline>
        </w:drawing>
      </w:r>
    </w:p>
    <w:p w:rsidR="00145E39" w:rsidRDefault="00145E39" w:rsidP="00145E39">
      <w:pPr>
        <w:jc w:val="center"/>
        <w:rPr>
          <w:rFonts w:ascii="Lucida Bright" w:hAnsi="Lucida Bright" w:cs="Arial"/>
          <w:b/>
          <w:sz w:val="28"/>
          <w:szCs w:val="28"/>
          <w:u w:val="single"/>
        </w:rPr>
      </w:pPr>
    </w:p>
    <w:p w:rsidR="00145E39" w:rsidRDefault="00145E39" w:rsidP="002570D3">
      <w:pPr>
        <w:jc w:val="center"/>
        <w:rPr>
          <w:rFonts w:ascii="Lucida Bright" w:hAnsi="Lucida Bright" w:cs="Arial"/>
          <w:b/>
          <w:sz w:val="28"/>
          <w:szCs w:val="28"/>
          <w:u w:val="single"/>
        </w:rPr>
      </w:pPr>
    </w:p>
    <w:p w:rsidR="00F12691" w:rsidRDefault="00F12691" w:rsidP="006C5A0E">
      <w:pPr>
        <w:rPr>
          <w:rFonts w:ascii="Lucida Bright" w:hAnsi="Lucida Bright" w:cs="Arial"/>
          <w:b/>
          <w:sz w:val="28"/>
          <w:szCs w:val="28"/>
          <w:u w:val="single"/>
        </w:rPr>
      </w:pPr>
    </w:p>
    <w:p w:rsidR="002570D3" w:rsidRPr="003E1056" w:rsidRDefault="00AC4C44" w:rsidP="00EE651A">
      <w:pPr>
        <w:rPr>
          <w:rFonts w:ascii="Lucida Bright" w:hAnsi="Lucida Bright" w:cs="Arial"/>
          <w:b/>
          <w:sz w:val="28"/>
          <w:szCs w:val="28"/>
          <w:u w:val="single"/>
        </w:rPr>
      </w:pPr>
      <w:r>
        <w:rPr>
          <w:rFonts w:ascii="Lucida Bright" w:hAnsi="Lucida Bright" w:cs="Arial"/>
          <w:b/>
          <w:sz w:val="28"/>
          <w:szCs w:val="28"/>
          <w:u w:val="single"/>
        </w:rPr>
        <w:br w:type="page"/>
      </w:r>
      <w:r w:rsidR="002570D3" w:rsidRPr="003E1056">
        <w:rPr>
          <w:rFonts w:ascii="Lucida Bright" w:hAnsi="Lucida Bright" w:cs="Arial"/>
          <w:b/>
          <w:sz w:val="28"/>
          <w:szCs w:val="28"/>
          <w:u w:val="single"/>
        </w:rPr>
        <w:lastRenderedPageBreak/>
        <w:t>Gui</w:t>
      </w:r>
      <w:r w:rsidR="002570D3">
        <w:rPr>
          <w:rFonts w:ascii="Lucida Bright" w:hAnsi="Lucida Bright" w:cs="Arial"/>
          <w:b/>
          <w:sz w:val="28"/>
          <w:szCs w:val="28"/>
          <w:u w:val="single"/>
        </w:rPr>
        <w:t>delines for Use of Title I</w:t>
      </w:r>
      <w:r w:rsidR="002570D3" w:rsidRPr="003E1056">
        <w:rPr>
          <w:rFonts w:ascii="Lucida Bright" w:hAnsi="Lucida Bright" w:cs="Arial"/>
          <w:b/>
          <w:sz w:val="28"/>
          <w:szCs w:val="28"/>
          <w:u w:val="single"/>
        </w:rPr>
        <w:t xml:space="preserve"> Funds</w:t>
      </w:r>
    </w:p>
    <w:p w:rsidR="002570D3" w:rsidRPr="00FF2CF9" w:rsidRDefault="002570D3" w:rsidP="00AC4C44">
      <w:pPr>
        <w:rPr>
          <w:rFonts w:ascii="Lucida Bright" w:hAnsi="Lucida Bright" w:cs="Arial"/>
          <w:sz w:val="24"/>
          <w:szCs w:val="24"/>
        </w:rPr>
      </w:pPr>
      <w:r w:rsidRPr="00FF2CF9">
        <w:rPr>
          <w:rFonts w:ascii="Lucida Bright" w:hAnsi="Lucida Bright" w:cs="Arial"/>
          <w:sz w:val="24"/>
          <w:szCs w:val="24"/>
        </w:rPr>
        <w:t xml:space="preserve">Title I schools must ensure that funds support efforts to improve performance of all students with particular attention to students who are failing, or at risk of failing to meet at minimum, the NC academic proficiency standards on state academic assessments.  </w:t>
      </w:r>
    </w:p>
    <w:p w:rsidR="002570D3" w:rsidRPr="00FF2CF9" w:rsidRDefault="002570D3" w:rsidP="00E1785C">
      <w:pPr>
        <w:numPr>
          <w:ilvl w:val="0"/>
          <w:numId w:val="34"/>
        </w:numPr>
        <w:spacing w:after="0" w:line="240" w:lineRule="auto"/>
        <w:rPr>
          <w:rFonts w:ascii="Lucida Bright" w:hAnsi="Lucida Bright" w:cs="Arial"/>
          <w:sz w:val="24"/>
          <w:szCs w:val="24"/>
        </w:rPr>
      </w:pPr>
      <w:r w:rsidRPr="00FF2CF9">
        <w:rPr>
          <w:rFonts w:ascii="Lucida Bright" w:hAnsi="Lucida Bright" w:cs="Arial"/>
          <w:sz w:val="24"/>
          <w:szCs w:val="24"/>
        </w:rPr>
        <w:t xml:space="preserve">Funds may be used to </w:t>
      </w:r>
      <w:r w:rsidRPr="00FF2CF9">
        <w:rPr>
          <w:rFonts w:ascii="Lucida Bright" w:hAnsi="Lucida Bright" w:cs="Arial"/>
          <w:b/>
          <w:sz w:val="24"/>
          <w:szCs w:val="24"/>
        </w:rPr>
        <w:t>supplement, not supplant</w:t>
      </w:r>
      <w:r w:rsidRPr="00FF2CF9">
        <w:rPr>
          <w:rFonts w:ascii="Lucida Bright" w:hAnsi="Lucida Bright" w:cs="Arial"/>
          <w:sz w:val="24"/>
          <w:szCs w:val="24"/>
        </w:rPr>
        <w:t xml:space="preserve">, other state and local resources for improving the instructional program. </w:t>
      </w:r>
    </w:p>
    <w:p w:rsidR="002570D3" w:rsidRPr="00FF2CF9" w:rsidRDefault="002570D3" w:rsidP="00E1785C">
      <w:pPr>
        <w:numPr>
          <w:ilvl w:val="0"/>
          <w:numId w:val="34"/>
        </w:numPr>
        <w:spacing w:after="0" w:line="240" w:lineRule="auto"/>
        <w:rPr>
          <w:rFonts w:ascii="Lucida Bright" w:hAnsi="Lucida Bright" w:cs="Arial"/>
          <w:sz w:val="24"/>
          <w:szCs w:val="24"/>
        </w:rPr>
      </w:pPr>
      <w:r w:rsidRPr="00FF2CF9">
        <w:rPr>
          <w:rFonts w:ascii="Lucida Bright" w:hAnsi="Lucida Bright" w:cs="Arial"/>
          <w:sz w:val="24"/>
          <w:szCs w:val="24"/>
        </w:rPr>
        <w:t xml:space="preserve">All expenditures should be reflected in the School Improvement Plan (SIP) </w:t>
      </w:r>
      <w:r w:rsidRPr="00FF2CF9">
        <w:rPr>
          <w:rFonts w:ascii="Lucida Bright" w:hAnsi="Lucida Bright" w:cs="Arial"/>
          <w:b/>
          <w:sz w:val="24"/>
          <w:szCs w:val="24"/>
        </w:rPr>
        <w:t>and</w:t>
      </w:r>
      <w:r w:rsidRPr="00FF2CF9">
        <w:rPr>
          <w:rFonts w:ascii="Lucida Bright" w:hAnsi="Lucida Bright" w:cs="Arial"/>
          <w:sz w:val="24"/>
          <w:szCs w:val="24"/>
        </w:rPr>
        <w:t xml:space="preserve"> on the Title I Prioritized School Plan, and should have a strong likelihood of impacting the instructional program in the current year. Inappropriate expenditures may require alternative funding sources.</w:t>
      </w:r>
    </w:p>
    <w:p w:rsidR="002570D3" w:rsidRPr="00FF2CF9" w:rsidRDefault="002570D3" w:rsidP="002570D3">
      <w:pPr>
        <w:rPr>
          <w:rFonts w:ascii="Lucida Bright" w:hAnsi="Lucida Bright" w:cs="Arial"/>
          <w:sz w:val="24"/>
          <w:szCs w:val="24"/>
        </w:rPr>
      </w:pPr>
    </w:p>
    <w:p w:rsidR="002570D3" w:rsidRPr="00FF2CF9" w:rsidRDefault="002570D3" w:rsidP="00AC4C44">
      <w:pPr>
        <w:tabs>
          <w:tab w:val="left" w:pos="450"/>
        </w:tabs>
        <w:rPr>
          <w:rFonts w:ascii="Lucida Bright" w:hAnsi="Lucida Bright" w:cs="Arial"/>
          <w:sz w:val="24"/>
          <w:szCs w:val="24"/>
        </w:rPr>
      </w:pPr>
      <w:r w:rsidRPr="00FF2CF9">
        <w:rPr>
          <w:rFonts w:ascii="Lucida Bright" w:hAnsi="Lucida Bright" w:cs="Arial"/>
          <w:sz w:val="24"/>
          <w:szCs w:val="24"/>
        </w:rPr>
        <w:t xml:space="preserve">Planning budgets are developed in the spring </w:t>
      </w:r>
      <w:r w:rsidR="00CC4B05" w:rsidRPr="00FF2CF9">
        <w:rPr>
          <w:rFonts w:ascii="Lucida Bright" w:hAnsi="Lucida Bright" w:cs="Arial"/>
          <w:sz w:val="24"/>
          <w:szCs w:val="24"/>
        </w:rPr>
        <w:t>proceeding</w:t>
      </w:r>
      <w:r w:rsidRPr="00FF2CF9">
        <w:rPr>
          <w:rFonts w:ascii="Lucida Bright" w:hAnsi="Lucida Bright" w:cs="Arial"/>
          <w:sz w:val="24"/>
          <w:szCs w:val="24"/>
        </w:rPr>
        <w:t xml:space="preserve"> the implementation year based on the planning allocation provided to each school.  School planning budgets are incorporated into the district application, and submitted to the NC Department of Public Instruction for review and approval.  Once approved, adjustments to the budget must be approved by the local School Board and DPI.  </w:t>
      </w:r>
    </w:p>
    <w:p w:rsidR="002570D3" w:rsidRPr="00FF2CF9" w:rsidRDefault="002570D3" w:rsidP="00AC4C44">
      <w:pPr>
        <w:spacing w:after="0" w:line="240" w:lineRule="auto"/>
        <w:rPr>
          <w:rFonts w:ascii="Lucida Bright" w:hAnsi="Lucida Bright" w:cs="Arial"/>
          <w:sz w:val="24"/>
          <w:szCs w:val="24"/>
        </w:rPr>
      </w:pPr>
      <w:r w:rsidRPr="00FF2CF9">
        <w:rPr>
          <w:rFonts w:ascii="Lucida Bright" w:hAnsi="Lucida Bright" w:cs="Arial"/>
          <w:sz w:val="24"/>
          <w:szCs w:val="24"/>
        </w:rPr>
        <w:t>Funds allocated during a fiscal year are to be:</w:t>
      </w:r>
    </w:p>
    <w:p w:rsidR="002570D3" w:rsidRPr="00FF2CF9" w:rsidRDefault="002570D3" w:rsidP="00E1785C">
      <w:pPr>
        <w:numPr>
          <w:ilvl w:val="0"/>
          <w:numId w:val="35"/>
        </w:numPr>
        <w:spacing w:after="0" w:line="240" w:lineRule="auto"/>
        <w:rPr>
          <w:rFonts w:ascii="Lucida Bright" w:hAnsi="Lucida Bright" w:cs="Arial"/>
          <w:sz w:val="24"/>
          <w:szCs w:val="24"/>
        </w:rPr>
      </w:pPr>
      <w:r w:rsidRPr="00FF2CF9">
        <w:rPr>
          <w:rFonts w:ascii="Lucida Bright" w:hAnsi="Lucida Bright" w:cs="Arial"/>
          <w:sz w:val="24"/>
          <w:szCs w:val="24"/>
        </w:rPr>
        <w:t>Expended during the same time period, and with the exception of school improvement funds</w:t>
      </w:r>
    </w:p>
    <w:p w:rsidR="002570D3" w:rsidRPr="00FF2CF9" w:rsidRDefault="002570D3" w:rsidP="00E1785C">
      <w:pPr>
        <w:numPr>
          <w:ilvl w:val="0"/>
          <w:numId w:val="35"/>
        </w:numPr>
        <w:spacing w:after="0" w:line="240" w:lineRule="auto"/>
        <w:rPr>
          <w:rFonts w:ascii="Lucida Bright" w:hAnsi="Lucida Bright" w:cs="Arial"/>
          <w:sz w:val="24"/>
          <w:szCs w:val="24"/>
        </w:rPr>
      </w:pPr>
      <w:r w:rsidRPr="00FF2CF9">
        <w:rPr>
          <w:rFonts w:ascii="Lucida Bright" w:hAnsi="Lucida Bright" w:cs="Arial"/>
          <w:sz w:val="24"/>
          <w:szCs w:val="24"/>
        </w:rPr>
        <w:t xml:space="preserve">Do not carry-over at the school level to the next year. </w:t>
      </w:r>
    </w:p>
    <w:p w:rsidR="002570D3" w:rsidRPr="00FF2CF9" w:rsidRDefault="002570D3" w:rsidP="00E1785C">
      <w:pPr>
        <w:numPr>
          <w:ilvl w:val="0"/>
          <w:numId w:val="35"/>
        </w:numPr>
        <w:spacing w:after="0" w:line="240" w:lineRule="auto"/>
        <w:rPr>
          <w:rFonts w:ascii="Lucida Bright" w:hAnsi="Lucida Bright" w:cs="Arial"/>
          <w:sz w:val="24"/>
          <w:szCs w:val="24"/>
        </w:rPr>
      </w:pPr>
      <w:r w:rsidRPr="00FF2CF9">
        <w:rPr>
          <w:rFonts w:ascii="Lucida Bright" w:hAnsi="Lucida Bright" w:cs="Arial"/>
          <w:sz w:val="24"/>
          <w:szCs w:val="24"/>
        </w:rPr>
        <w:t>Funds from one year’s allocation may not be used to pay for activities occurring in another fiscal year.</w:t>
      </w:r>
    </w:p>
    <w:p w:rsidR="002570D3" w:rsidRPr="00FF2CF9" w:rsidRDefault="002570D3" w:rsidP="002570D3">
      <w:pPr>
        <w:spacing w:after="0" w:line="240" w:lineRule="auto"/>
        <w:ind w:left="1080"/>
        <w:rPr>
          <w:rFonts w:ascii="Lucida Bright" w:hAnsi="Lucida Bright" w:cs="Arial"/>
          <w:sz w:val="24"/>
          <w:szCs w:val="24"/>
        </w:rPr>
      </w:pPr>
    </w:p>
    <w:p w:rsidR="002570D3" w:rsidRPr="00FF2CF9" w:rsidRDefault="002570D3" w:rsidP="00AC4C44">
      <w:pPr>
        <w:spacing w:after="0" w:line="240" w:lineRule="auto"/>
        <w:rPr>
          <w:rFonts w:ascii="Lucida Bright" w:hAnsi="Lucida Bright" w:cs="Arial"/>
          <w:b/>
          <w:sz w:val="24"/>
          <w:szCs w:val="24"/>
        </w:rPr>
      </w:pPr>
      <w:r w:rsidRPr="00FF2CF9">
        <w:rPr>
          <w:rFonts w:ascii="Lucida Bright" w:hAnsi="Lucida Bright" w:cs="Arial"/>
          <w:b/>
          <w:sz w:val="24"/>
          <w:szCs w:val="24"/>
        </w:rPr>
        <w:t>Recommended Expenditures:</w:t>
      </w:r>
    </w:p>
    <w:p w:rsidR="002570D3" w:rsidRPr="00FF2CF9" w:rsidRDefault="002570D3" w:rsidP="00E1785C">
      <w:pPr>
        <w:pStyle w:val="ListParagraph"/>
        <w:numPr>
          <w:ilvl w:val="0"/>
          <w:numId w:val="81"/>
        </w:numPr>
        <w:spacing w:after="0" w:line="240" w:lineRule="auto"/>
        <w:rPr>
          <w:rFonts w:ascii="Lucida Bright" w:hAnsi="Lucida Bright" w:cs="Arial"/>
          <w:sz w:val="24"/>
          <w:szCs w:val="24"/>
        </w:rPr>
      </w:pPr>
      <w:r w:rsidRPr="00FF2CF9">
        <w:rPr>
          <w:rFonts w:ascii="Lucida Bright" w:hAnsi="Lucida Bright" w:cs="Arial"/>
          <w:sz w:val="24"/>
          <w:szCs w:val="24"/>
        </w:rPr>
        <w:t>Instructional Staffing</w:t>
      </w:r>
    </w:p>
    <w:p w:rsidR="002570D3" w:rsidRPr="00FF2CF9" w:rsidRDefault="002570D3" w:rsidP="00E1785C">
      <w:pPr>
        <w:pStyle w:val="ListParagraph"/>
        <w:numPr>
          <w:ilvl w:val="0"/>
          <w:numId w:val="81"/>
        </w:numPr>
        <w:spacing w:after="0" w:line="240" w:lineRule="auto"/>
        <w:rPr>
          <w:rFonts w:ascii="Lucida Bright" w:hAnsi="Lucida Bright" w:cs="Arial"/>
          <w:sz w:val="24"/>
          <w:szCs w:val="24"/>
        </w:rPr>
      </w:pPr>
      <w:r w:rsidRPr="00FF2CF9">
        <w:rPr>
          <w:rFonts w:ascii="Lucida Bright" w:hAnsi="Lucida Bright" w:cs="Arial"/>
          <w:sz w:val="24"/>
          <w:szCs w:val="24"/>
        </w:rPr>
        <w:t>Additional classroom teachers</w:t>
      </w:r>
    </w:p>
    <w:p w:rsidR="002570D3" w:rsidRPr="00FF2CF9" w:rsidRDefault="002570D3" w:rsidP="00E1785C">
      <w:pPr>
        <w:pStyle w:val="ListParagraph"/>
        <w:numPr>
          <w:ilvl w:val="0"/>
          <w:numId w:val="81"/>
        </w:numPr>
        <w:spacing w:after="0" w:line="240" w:lineRule="auto"/>
        <w:rPr>
          <w:rFonts w:ascii="Lucida Bright" w:hAnsi="Lucida Bright" w:cs="Arial"/>
          <w:sz w:val="24"/>
          <w:szCs w:val="24"/>
        </w:rPr>
      </w:pPr>
      <w:r w:rsidRPr="00FF2CF9">
        <w:rPr>
          <w:rFonts w:ascii="Lucida Bright" w:hAnsi="Lucida Bright" w:cs="Arial"/>
          <w:sz w:val="24"/>
          <w:szCs w:val="24"/>
        </w:rPr>
        <w:t>Resource teachers in core areas</w:t>
      </w:r>
    </w:p>
    <w:p w:rsidR="002570D3" w:rsidRPr="00FF2CF9" w:rsidRDefault="002570D3" w:rsidP="00E1785C">
      <w:pPr>
        <w:pStyle w:val="ListParagraph"/>
        <w:numPr>
          <w:ilvl w:val="0"/>
          <w:numId w:val="81"/>
        </w:numPr>
        <w:spacing w:after="0" w:line="240" w:lineRule="auto"/>
        <w:rPr>
          <w:rFonts w:ascii="Lucida Bright" w:hAnsi="Lucida Bright" w:cs="Arial"/>
          <w:sz w:val="24"/>
          <w:szCs w:val="24"/>
        </w:rPr>
      </w:pPr>
      <w:r w:rsidRPr="00FF2CF9">
        <w:rPr>
          <w:rFonts w:ascii="Lucida Bright" w:hAnsi="Lucida Bright" w:cs="Arial"/>
          <w:sz w:val="24"/>
          <w:szCs w:val="24"/>
        </w:rPr>
        <w:t>Extended time programs (before/after school, Saturday, summer) for lowest performing students and related expenses (i.e. tutor salaries, transportation)</w:t>
      </w:r>
    </w:p>
    <w:p w:rsidR="002570D3" w:rsidRPr="00FF2CF9" w:rsidRDefault="002570D3" w:rsidP="00E1785C">
      <w:pPr>
        <w:pStyle w:val="ListParagraph"/>
        <w:numPr>
          <w:ilvl w:val="0"/>
          <w:numId w:val="81"/>
        </w:numPr>
        <w:spacing w:after="0" w:line="240" w:lineRule="auto"/>
        <w:rPr>
          <w:rFonts w:ascii="Lucida Bright" w:hAnsi="Lucida Bright" w:cs="Arial"/>
          <w:sz w:val="24"/>
          <w:szCs w:val="24"/>
        </w:rPr>
      </w:pPr>
      <w:r w:rsidRPr="00FF2CF9">
        <w:rPr>
          <w:rFonts w:ascii="Lucida Bright" w:hAnsi="Lucida Bright" w:cs="Arial"/>
          <w:sz w:val="24"/>
          <w:szCs w:val="24"/>
        </w:rPr>
        <w:t>Pre-kindergarten program (salaries, materials, parent involvement, professional development)</w:t>
      </w:r>
    </w:p>
    <w:p w:rsidR="002570D3" w:rsidRPr="00FF2CF9" w:rsidRDefault="002570D3" w:rsidP="00E1785C">
      <w:pPr>
        <w:pStyle w:val="ListParagraph"/>
        <w:numPr>
          <w:ilvl w:val="0"/>
          <w:numId w:val="81"/>
        </w:numPr>
        <w:spacing w:after="0" w:line="240" w:lineRule="auto"/>
        <w:rPr>
          <w:rFonts w:ascii="Lucida Bright" w:hAnsi="Lucida Bright" w:cs="Arial"/>
          <w:sz w:val="24"/>
          <w:szCs w:val="24"/>
        </w:rPr>
      </w:pPr>
      <w:r w:rsidRPr="00FF2CF9">
        <w:rPr>
          <w:rFonts w:ascii="Lucida Bright" w:hAnsi="Lucida Bright" w:cs="Arial"/>
          <w:sz w:val="24"/>
          <w:szCs w:val="24"/>
        </w:rPr>
        <w:t>Instructional materials/supplies</w:t>
      </w:r>
    </w:p>
    <w:p w:rsidR="002570D3" w:rsidRPr="00FF2CF9" w:rsidRDefault="002570D3" w:rsidP="00E1785C">
      <w:pPr>
        <w:pStyle w:val="ListParagraph"/>
        <w:numPr>
          <w:ilvl w:val="0"/>
          <w:numId w:val="81"/>
        </w:numPr>
        <w:spacing w:after="0" w:line="240" w:lineRule="auto"/>
        <w:rPr>
          <w:rFonts w:ascii="Lucida Bright" w:hAnsi="Lucida Bright" w:cs="Arial"/>
          <w:sz w:val="24"/>
          <w:szCs w:val="24"/>
        </w:rPr>
      </w:pPr>
      <w:r w:rsidRPr="00FF2CF9">
        <w:rPr>
          <w:rFonts w:ascii="Lucida Bright" w:hAnsi="Lucida Bright" w:cs="Arial"/>
          <w:sz w:val="24"/>
          <w:szCs w:val="24"/>
        </w:rPr>
        <w:t xml:space="preserve">Instructional technology </w:t>
      </w:r>
    </w:p>
    <w:p w:rsidR="002570D3" w:rsidRPr="00FF2CF9" w:rsidRDefault="002570D3" w:rsidP="00E1785C">
      <w:pPr>
        <w:pStyle w:val="ListParagraph"/>
        <w:numPr>
          <w:ilvl w:val="0"/>
          <w:numId w:val="81"/>
        </w:numPr>
        <w:spacing w:after="0" w:line="240" w:lineRule="auto"/>
        <w:rPr>
          <w:rFonts w:ascii="Lucida Bright" w:hAnsi="Lucida Bright" w:cs="Arial"/>
          <w:sz w:val="24"/>
          <w:szCs w:val="24"/>
        </w:rPr>
      </w:pPr>
      <w:r w:rsidRPr="00FF2CF9">
        <w:rPr>
          <w:rFonts w:ascii="Lucida Bright" w:hAnsi="Lucida Bright" w:cs="Arial"/>
          <w:sz w:val="24"/>
          <w:szCs w:val="24"/>
        </w:rPr>
        <w:t>Parenting education activities and supplies</w:t>
      </w:r>
    </w:p>
    <w:p w:rsidR="002570D3" w:rsidRPr="00FF2CF9" w:rsidRDefault="002570D3" w:rsidP="00E1785C">
      <w:pPr>
        <w:pStyle w:val="ListParagraph"/>
        <w:numPr>
          <w:ilvl w:val="0"/>
          <w:numId w:val="81"/>
        </w:numPr>
        <w:spacing w:after="0" w:line="240" w:lineRule="auto"/>
        <w:rPr>
          <w:rFonts w:ascii="Lucida Bright" w:hAnsi="Lucida Bright" w:cs="Arial"/>
          <w:sz w:val="24"/>
          <w:szCs w:val="24"/>
        </w:rPr>
      </w:pPr>
      <w:r w:rsidRPr="00FF2CF9">
        <w:rPr>
          <w:rFonts w:ascii="Lucida Bright" w:hAnsi="Lucida Bright" w:cs="Arial"/>
          <w:sz w:val="24"/>
          <w:szCs w:val="24"/>
        </w:rPr>
        <w:t>High quality professional development activities and materials</w:t>
      </w:r>
    </w:p>
    <w:p w:rsidR="002570D3" w:rsidRPr="00FF2CF9" w:rsidRDefault="002570D3" w:rsidP="002570D3">
      <w:pPr>
        <w:spacing w:after="0" w:line="240" w:lineRule="auto"/>
        <w:ind w:left="360" w:hanging="90"/>
        <w:rPr>
          <w:rFonts w:ascii="Lucida Bright" w:hAnsi="Lucida Bright" w:cs="Arial"/>
          <w:sz w:val="24"/>
          <w:szCs w:val="24"/>
        </w:rPr>
      </w:pPr>
    </w:p>
    <w:p w:rsidR="002570D3" w:rsidRPr="00FF2CF9" w:rsidRDefault="002570D3" w:rsidP="00AC4C44">
      <w:pPr>
        <w:spacing w:after="0" w:line="240" w:lineRule="auto"/>
        <w:rPr>
          <w:rFonts w:ascii="Lucida Bright" w:hAnsi="Lucida Bright" w:cs="Arial"/>
          <w:b/>
          <w:sz w:val="24"/>
          <w:szCs w:val="24"/>
        </w:rPr>
      </w:pPr>
      <w:r w:rsidRPr="00FF2CF9">
        <w:rPr>
          <w:rFonts w:ascii="Lucida Bright" w:hAnsi="Lucida Bright" w:cs="Arial"/>
          <w:b/>
          <w:sz w:val="24"/>
          <w:szCs w:val="24"/>
        </w:rPr>
        <w:lastRenderedPageBreak/>
        <w:t>Plan ahead and always adhere to Finance Department policies and procedures as out</w:t>
      </w:r>
      <w:r w:rsidR="00AC4C44" w:rsidRPr="00FF2CF9">
        <w:rPr>
          <w:rFonts w:ascii="Lucida Bright" w:hAnsi="Lucida Bright" w:cs="Arial"/>
          <w:b/>
          <w:sz w:val="24"/>
          <w:szCs w:val="24"/>
        </w:rPr>
        <w:t xml:space="preserve">lined by Pitt </w:t>
      </w:r>
      <w:r w:rsidRPr="00FF2CF9">
        <w:rPr>
          <w:rFonts w:ascii="Lucida Bright" w:hAnsi="Lucida Bright" w:cs="Arial"/>
          <w:b/>
          <w:sz w:val="24"/>
          <w:szCs w:val="24"/>
        </w:rPr>
        <w:t xml:space="preserve">County Schools for all Title I funded expenditures. </w:t>
      </w:r>
    </w:p>
    <w:p w:rsidR="002570D3" w:rsidRPr="00FF2CF9" w:rsidRDefault="002570D3" w:rsidP="002570D3">
      <w:pPr>
        <w:ind w:left="360" w:hanging="90"/>
        <w:rPr>
          <w:rFonts w:ascii="Lucida Bright" w:hAnsi="Lucida Bright" w:cs="Arial"/>
          <w:sz w:val="24"/>
          <w:szCs w:val="24"/>
        </w:rPr>
      </w:pPr>
    </w:p>
    <w:p w:rsidR="002570D3" w:rsidRPr="00FF2CF9" w:rsidRDefault="00AC4C44" w:rsidP="00AC4C44">
      <w:pPr>
        <w:spacing w:after="0" w:line="240" w:lineRule="auto"/>
        <w:rPr>
          <w:rFonts w:ascii="Lucida Bright" w:hAnsi="Lucida Bright" w:cs="Arial"/>
          <w:b/>
          <w:sz w:val="24"/>
          <w:szCs w:val="24"/>
          <w:u w:val="single"/>
        </w:rPr>
      </w:pPr>
      <w:r w:rsidRPr="00FF2CF9">
        <w:rPr>
          <w:rFonts w:ascii="Lucida Bright" w:hAnsi="Lucida Bright" w:cs="Arial"/>
          <w:b/>
          <w:sz w:val="24"/>
          <w:szCs w:val="24"/>
          <w:u w:val="single"/>
        </w:rPr>
        <w:t>Please Note</w:t>
      </w:r>
    </w:p>
    <w:p w:rsidR="002570D3" w:rsidRPr="00FF2CF9" w:rsidRDefault="002570D3" w:rsidP="00AC4C44">
      <w:pPr>
        <w:spacing w:after="0" w:line="240" w:lineRule="auto"/>
        <w:rPr>
          <w:rFonts w:ascii="Lucida Bright" w:hAnsi="Lucida Bright" w:cs="Arial"/>
          <w:sz w:val="24"/>
          <w:szCs w:val="24"/>
        </w:rPr>
      </w:pPr>
      <w:r w:rsidRPr="00FF2CF9">
        <w:rPr>
          <w:rFonts w:ascii="Lucida Bright" w:hAnsi="Lucida Bright" w:cs="Arial"/>
          <w:sz w:val="24"/>
          <w:szCs w:val="24"/>
        </w:rPr>
        <w:t>All Title I schools are required to complete the following documents:</w:t>
      </w:r>
    </w:p>
    <w:p w:rsidR="002570D3" w:rsidRPr="00FF2CF9" w:rsidRDefault="002570D3"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 xml:space="preserve">1.  Comprehensive Needs Assessment                         </w:t>
      </w:r>
    </w:p>
    <w:p w:rsidR="002570D3" w:rsidRPr="00FF2CF9" w:rsidRDefault="002570D3"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 xml:space="preserve">2.  Prioritized Plan                                                          </w:t>
      </w:r>
    </w:p>
    <w:p w:rsidR="002570D3" w:rsidRPr="00FF2CF9" w:rsidRDefault="002570D3"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3.  School Improvement Plan</w:t>
      </w:r>
      <w:r w:rsidR="0091018E" w:rsidRPr="00FF2CF9">
        <w:rPr>
          <w:rFonts w:ascii="Lucida Bright" w:hAnsi="Lucida Bright" w:cs="Arial"/>
          <w:sz w:val="24"/>
          <w:szCs w:val="24"/>
        </w:rPr>
        <w:t xml:space="preserve"> - NCSTAR</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4. Title I Budget Worksheet</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5. Principal Attestation Form</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6. Parent Engagement Worksheet</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7. Parent Engagement Plan</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8. Parent Engagement Policy</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9. Statement of Assurance</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10. Title I Information Checklist</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11. Semi-Annual Form</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 xml:space="preserve">12. Title I School </w:t>
      </w:r>
      <w:r w:rsidR="001D6D82" w:rsidRPr="00FF2CF9">
        <w:rPr>
          <w:rFonts w:ascii="Lucida Bright" w:hAnsi="Lucida Bright" w:cs="Arial"/>
          <w:sz w:val="24"/>
          <w:szCs w:val="24"/>
        </w:rPr>
        <w:t>Brochure</w:t>
      </w:r>
    </w:p>
    <w:p w:rsidR="001D6D82" w:rsidRPr="00FF2CF9" w:rsidRDefault="001D6D82"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13. Title I Website</w:t>
      </w:r>
    </w:p>
    <w:p w:rsidR="002570D3" w:rsidRPr="00FF2CF9" w:rsidRDefault="002570D3" w:rsidP="002570D3">
      <w:pPr>
        <w:spacing w:after="0" w:line="240" w:lineRule="auto"/>
        <w:ind w:left="360" w:hanging="90"/>
        <w:rPr>
          <w:rFonts w:ascii="Lucida Bright" w:hAnsi="Lucida Bright" w:cs="Arial"/>
          <w:sz w:val="24"/>
          <w:szCs w:val="24"/>
        </w:rPr>
      </w:pPr>
    </w:p>
    <w:p w:rsidR="002570D3" w:rsidRDefault="002570D3" w:rsidP="002570D3">
      <w:pPr>
        <w:spacing w:after="0" w:line="240" w:lineRule="auto"/>
        <w:ind w:left="360" w:hanging="90"/>
        <w:rPr>
          <w:rFonts w:ascii="Lucida Bright" w:hAnsi="Lucida Bright" w:cs="Arial"/>
          <w:sz w:val="20"/>
          <w:szCs w:val="20"/>
        </w:rPr>
      </w:pPr>
    </w:p>
    <w:p w:rsidR="00D15AB6" w:rsidRDefault="00D15AB6" w:rsidP="0019009C">
      <w:pPr>
        <w:pStyle w:val="Heading9"/>
        <w:spacing w:line="240" w:lineRule="auto"/>
        <w:rPr>
          <w:rFonts w:ascii="Lucida Bright" w:eastAsiaTheme="minorHAnsi" w:hAnsi="Lucida Bright" w:cs="Arial"/>
          <w:i w:val="0"/>
          <w:iCs w:val="0"/>
          <w:color w:val="auto"/>
        </w:rPr>
      </w:pPr>
    </w:p>
    <w:p w:rsidR="007E0459" w:rsidRPr="007E0459" w:rsidRDefault="00AC4C44" w:rsidP="007E0459">
      <w:r>
        <w:br w:type="page"/>
      </w:r>
    </w:p>
    <w:p w:rsidR="001D6D82" w:rsidRDefault="001D6D82" w:rsidP="002570D3">
      <w:pPr>
        <w:pStyle w:val="Heading9"/>
        <w:spacing w:line="240" w:lineRule="auto"/>
        <w:ind w:left="540"/>
        <w:jc w:val="center"/>
        <w:rPr>
          <w:rFonts w:ascii="Lucida Bright" w:hAnsi="Lucida Bright"/>
          <w:b/>
          <w:i w:val="0"/>
          <w:color w:val="auto"/>
          <w:sz w:val="24"/>
          <w:szCs w:val="24"/>
          <w:u w:val="single"/>
        </w:rPr>
      </w:pPr>
      <w:r>
        <w:rPr>
          <w:rFonts w:ascii="Lucida Bright" w:hAnsi="Lucida Bright"/>
          <w:b/>
          <w:i w:val="0"/>
          <w:color w:val="auto"/>
          <w:sz w:val="24"/>
          <w:szCs w:val="24"/>
          <w:u w:val="single"/>
        </w:rPr>
        <w:lastRenderedPageBreak/>
        <w:t>Field Trip Guidance</w:t>
      </w:r>
    </w:p>
    <w:p w:rsidR="001D6D82" w:rsidRDefault="001D6D82" w:rsidP="001D6D82">
      <w:pPr>
        <w:rPr>
          <w:rFonts w:ascii="Lucida Bright" w:hAnsi="Lucida Bright"/>
          <w:sz w:val="24"/>
          <w:szCs w:val="24"/>
        </w:rPr>
      </w:pPr>
    </w:p>
    <w:p w:rsidR="001D6D82" w:rsidRDefault="001D6D82" w:rsidP="001D6D82">
      <w:pPr>
        <w:rPr>
          <w:rFonts w:ascii="Lucida Bright" w:hAnsi="Lucida Bright"/>
          <w:b/>
          <w:sz w:val="24"/>
          <w:szCs w:val="24"/>
        </w:rPr>
      </w:pPr>
      <w:r w:rsidRPr="001D6D82">
        <w:rPr>
          <w:rFonts w:ascii="Lucida Bright" w:hAnsi="Lucida Bright"/>
          <w:b/>
          <w:sz w:val="24"/>
          <w:szCs w:val="24"/>
        </w:rPr>
        <w:t>Field Trips</w:t>
      </w:r>
    </w:p>
    <w:p w:rsidR="000A1094" w:rsidRPr="00FF2CF9" w:rsidRDefault="001D6D82" w:rsidP="001D6D82">
      <w:pPr>
        <w:rPr>
          <w:rFonts w:ascii="Lucida Bright" w:hAnsi="Lucida Bright"/>
          <w:sz w:val="24"/>
          <w:szCs w:val="24"/>
        </w:rPr>
      </w:pPr>
      <w:r>
        <w:rPr>
          <w:rFonts w:ascii="Lucida Bright" w:hAnsi="Lucida Bright"/>
          <w:sz w:val="24"/>
          <w:szCs w:val="24"/>
        </w:rPr>
        <w:tab/>
      </w:r>
      <w:r w:rsidRPr="00FF2CF9">
        <w:rPr>
          <w:rFonts w:ascii="Lucida Bright" w:hAnsi="Lucida Bright"/>
          <w:sz w:val="24"/>
          <w:szCs w:val="24"/>
        </w:rPr>
        <w:t>Field trips where specific costs have an academically aligned purpose and are authorized in the programmatic guidelines of the LEA</w:t>
      </w:r>
      <w:r w:rsidR="000A1094" w:rsidRPr="00FF2CF9">
        <w:rPr>
          <w:rFonts w:ascii="Lucida Bright" w:hAnsi="Lucida Bright"/>
          <w:sz w:val="24"/>
          <w:szCs w:val="24"/>
        </w:rPr>
        <w:t xml:space="preserve"> </w:t>
      </w:r>
      <w:r w:rsidR="000A1094" w:rsidRPr="00FF2CF9">
        <w:rPr>
          <w:rFonts w:ascii="Lucida Bright" w:hAnsi="Lucida Bright"/>
          <w:b/>
          <w:sz w:val="24"/>
          <w:szCs w:val="24"/>
        </w:rPr>
        <w:t>MAY</w:t>
      </w:r>
      <w:r w:rsidR="000A1094" w:rsidRPr="00FF2CF9">
        <w:rPr>
          <w:rFonts w:ascii="Lucida Bright" w:hAnsi="Lucida Bright"/>
          <w:sz w:val="24"/>
          <w:szCs w:val="24"/>
        </w:rPr>
        <w:t xml:space="preserve"> be allowed. Field trips that are considered entertainment are not allowed. If the educational field trip is identified as allowable by the federal program guidelines, the justification must be identified in the school improvement plan. The school must maintain appropriate documentation that the educational field trip is reasonable, necessary, and allowable under Title I guidelines. Field trips that are not included in the school budget and school improvement plan PRIOR to the event is unallowable and will result in questioned costs that must be repaid with local/state funds. </w:t>
      </w:r>
    </w:p>
    <w:p w:rsidR="001D6D82" w:rsidRPr="001D6D82" w:rsidRDefault="000A1094" w:rsidP="001D6D82">
      <w:pPr>
        <w:rPr>
          <w:rFonts w:ascii="Lucida Bright" w:hAnsi="Lucida Bright"/>
          <w:sz w:val="24"/>
          <w:szCs w:val="24"/>
        </w:rPr>
      </w:pPr>
      <w:r>
        <w:rPr>
          <w:rFonts w:ascii="Lucida Bright" w:hAnsi="Lucida Bright"/>
          <w:b/>
          <w:sz w:val="24"/>
          <w:szCs w:val="24"/>
        </w:rPr>
        <w:t>Examples of Potentially Allowable Educational Field Trips</w:t>
      </w:r>
      <w:r>
        <w:rPr>
          <w:rFonts w:ascii="Lucida Bright" w:hAnsi="Lucida Bright"/>
          <w:sz w:val="24"/>
          <w:szCs w:val="24"/>
        </w:rPr>
        <w:t xml:space="preserve"> </w:t>
      </w:r>
    </w:p>
    <w:p w:rsidR="000A1094" w:rsidRDefault="000A1094">
      <w:pPr>
        <w:rPr>
          <w:rFonts w:ascii="Lucida Bright" w:hAnsi="Lucida Bright"/>
          <w:sz w:val="24"/>
          <w:szCs w:val="24"/>
        </w:rPr>
      </w:pPr>
      <w:r>
        <w:rPr>
          <w:rFonts w:ascii="Lucida Bright" w:hAnsi="Lucida Bright"/>
          <w:sz w:val="24"/>
          <w:szCs w:val="24"/>
        </w:rPr>
        <w:t>Examples of appropriate educational field trips that could be allowed if documented within the school improvement plan include:</w:t>
      </w:r>
    </w:p>
    <w:p w:rsidR="000A1094" w:rsidRPr="000A1094" w:rsidRDefault="000A1094" w:rsidP="00E1785C">
      <w:pPr>
        <w:pStyle w:val="ListParagraph"/>
        <w:numPr>
          <w:ilvl w:val="0"/>
          <w:numId w:val="83"/>
        </w:numPr>
        <w:rPr>
          <w:rFonts w:ascii="Lucida Bright" w:eastAsiaTheme="majorEastAsia" w:hAnsi="Lucida Bright" w:cstheme="majorBidi"/>
          <w:b/>
          <w:iCs/>
          <w:sz w:val="24"/>
          <w:szCs w:val="24"/>
          <w:u w:val="single"/>
        </w:rPr>
      </w:pPr>
      <w:r>
        <w:rPr>
          <w:rFonts w:ascii="Lucida Bright" w:hAnsi="Lucida Bright"/>
          <w:sz w:val="24"/>
          <w:szCs w:val="24"/>
        </w:rPr>
        <w:t>Curricular academic activities focused on math, science, and technology, such as service learning, internships, academic competitions (robotics, math, quiz bowl), or science and technology fairs, laboratory and field investigation instruction, used to improve students’ understanding of science objectives.</w:t>
      </w:r>
    </w:p>
    <w:p w:rsidR="000A1094" w:rsidRPr="000A1094" w:rsidRDefault="000A1094" w:rsidP="00E1785C">
      <w:pPr>
        <w:pStyle w:val="ListParagraph"/>
        <w:numPr>
          <w:ilvl w:val="0"/>
          <w:numId w:val="83"/>
        </w:numPr>
        <w:rPr>
          <w:rFonts w:ascii="Lucida Bright" w:eastAsiaTheme="majorEastAsia" w:hAnsi="Lucida Bright" w:cstheme="majorBidi"/>
          <w:b/>
          <w:iCs/>
          <w:sz w:val="24"/>
          <w:szCs w:val="24"/>
          <w:u w:val="single"/>
        </w:rPr>
      </w:pPr>
      <w:r>
        <w:rPr>
          <w:rFonts w:ascii="Lucida Bright" w:hAnsi="Lucida Bright"/>
          <w:sz w:val="24"/>
          <w:szCs w:val="24"/>
        </w:rPr>
        <w:t>Trips to a river, archaeological site, or nature preserve that might include contracting with local science centers, museums, zoos, and horticultural centers for visits and programs.</w:t>
      </w:r>
    </w:p>
    <w:p w:rsidR="000A1094" w:rsidRPr="000A1094" w:rsidRDefault="000A1094" w:rsidP="00E1785C">
      <w:pPr>
        <w:pStyle w:val="ListParagraph"/>
        <w:numPr>
          <w:ilvl w:val="0"/>
          <w:numId w:val="83"/>
        </w:numPr>
        <w:rPr>
          <w:rFonts w:ascii="Lucida Bright" w:eastAsiaTheme="majorEastAsia" w:hAnsi="Lucida Bright" w:cstheme="majorBidi"/>
          <w:b/>
          <w:iCs/>
          <w:sz w:val="24"/>
          <w:szCs w:val="24"/>
          <w:u w:val="single"/>
        </w:rPr>
      </w:pPr>
      <w:r>
        <w:rPr>
          <w:rFonts w:ascii="Lucida Bright" w:hAnsi="Lucida Bright"/>
          <w:sz w:val="24"/>
          <w:szCs w:val="24"/>
        </w:rPr>
        <w:t>Trips to the local library to increase access to high-interest reading materials</w:t>
      </w:r>
    </w:p>
    <w:p w:rsidR="000A1094" w:rsidRPr="000A1094" w:rsidRDefault="000A1094" w:rsidP="00E1785C">
      <w:pPr>
        <w:pStyle w:val="ListParagraph"/>
        <w:numPr>
          <w:ilvl w:val="0"/>
          <w:numId w:val="83"/>
        </w:numPr>
        <w:rPr>
          <w:rFonts w:ascii="Lucida Bright" w:eastAsiaTheme="majorEastAsia" w:hAnsi="Lucida Bright" w:cstheme="majorBidi"/>
          <w:b/>
          <w:iCs/>
          <w:sz w:val="24"/>
          <w:szCs w:val="24"/>
          <w:u w:val="single"/>
        </w:rPr>
      </w:pPr>
      <w:r>
        <w:rPr>
          <w:rFonts w:ascii="Lucida Bright" w:hAnsi="Lucida Bright"/>
          <w:sz w:val="24"/>
          <w:szCs w:val="24"/>
        </w:rPr>
        <w:t>Visits to colleges and universities to encourage interest in the pursuit of higher education</w:t>
      </w:r>
    </w:p>
    <w:p w:rsidR="000A1094" w:rsidRDefault="000A1094" w:rsidP="000A1094">
      <w:pPr>
        <w:rPr>
          <w:rFonts w:ascii="Lucida Bright" w:hAnsi="Lucida Bright"/>
          <w:b/>
          <w:sz w:val="24"/>
          <w:szCs w:val="24"/>
        </w:rPr>
      </w:pPr>
      <w:r>
        <w:rPr>
          <w:rFonts w:ascii="Lucida Bright" w:hAnsi="Lucida Bright"/>
          <w:b/>
          <w:sz w:val="24"/>
          <w:szCs w:val="24"/>
        </w:rPr>
        <w:t>Unallowable Costs Related to Field Trips</w:t>
      </w:r>
    </w:p>
    <w:p w:rsidR="000A1094" w:rsidRPr="0091018E" w:rsidRDefault="000A1094" w:rsidP="00E1785C">
      <w:pPr>
        <w:pStyle w:val="ListParagraph"/>
        <w:numPr>
          <w:ilvl w:val="0"/>
          <w:numId w:val="83"/>
        </w:numPr>
        <w:rPr>
          <w:rFonts w:ascii="Lucida Bright" w:eastAsiaTheme="majorEastAsia" w:hAnsi="Lucida Bright" w:cstheme="majorBidi"/>
          <w:b/>
          <w:iCs/>
          <w:sz w:val="24"/>
          <w:szCs w:val="24"/>
          <w:u w:val="single"/>
        </w:rPr>
      </w:pPr>
      <w:r>
        <w:rPr>
          <w:rFonts w:ascii="Lucida Bright" w:hAnsi="Lucida Bright"/>
          <w:sz w:val="24"/>
          <w:szCs w:val="24"/>
        </w:rPr>
        <w:t>Field trips for social, entertainment, or recreational purposes</w:t>
      </w:r>
    </w:p>
    <w:p w:rsidR="0091018E" w:rsidRPr="000A1094" w:rsidRDefault="0091018E" w:rsidP="00E1785C">
      <w:pPr>
        <w:pStyle w:val="ListParagraph"/>
        <w:numPr>
          <w:ilvl w:val="0"/>
          <w:numId w:val="83"/>
        </w:numPr>
        <w:rPr>
          <w:rFonts w:ascii="Lucida Bright" w:eastAsiaTheme="majorEastAsia" w:hAnsi="Lucida Bright" w:cstheme="majorBidi"/>
          <w:b/>
          <w:iCs/>
          <w:sz w:val="24"/>
          <w:szCs w:val="24"/>
          <w:u w:val="single"/>
        </w:rPr>
      </w:pPr>
      <w:r>
        <w:rPr>
          <w:rFonts w:ascii="Lucida Bright" w:hAnsi="Lucida Bright"/>
          <w:sz w:val="24"/>
          <w:szCs w:val="24"/>
        </w:rPr>
        <w:t>Field trips as “rewards” for either behavior or academics</w:t>
      </w:r>
    </w:p>
    <w:p w:rsidR="000A1094" w:rsidRPr="000A1094" w:rsidRDefault="000A1094" w:rsidP="00E1785C">
      <w:pPr>
        <w:pStyle w:val="ListParagraph"/>
        <w:numPr>
          <w:ilvl w:val="0"/>
          <w:numId w:val="83"/>
        </w:numPr>
        <w:rPr>
          <w:rFonts w:ascii="Lucida Bright" w:eastAsiaTheme="majorEastAsia" w:hAnsi="Lucida Bright" w:cstheme="majorBidi"/>
          <w:b/>
          <w:iCs/>
          <w:sz w:val="24"/>
          <w:szCs w:val="24"/>
          <w:u w:val="single"/>
        </w:rPr>
      </w:pPr>
      <w:r>
        <w:rPr>
          <w:rFonts w:ascii="Lucida Bright" w:hAnsi="Lucida Bright"/>
          <w:sz w:val="24"/>
          <w:szCs w:val="24"/>
        </w:rPr>
        <w:t>Field trips that supplant and do not supplement local or state expenditures or activities</w:t>
      </w:r>
    </w:p>
    <w:p w:rsidR="000A1094" w:rsidRPr="000A1094" w:rsidRDefault="000A1094" w:rsidP="00E1785C">
      <w:pPr>
        <w:pStyle w:val="ListParagraph"/>
        <w:numPr>
          <w:ilvl w:val="0"/>
          <w:numId w:val="83"/>
        </w:numPr>
        <w:rPr>
          <w:rFonts w:ascii="Lucida Bright" w:eastAsiaTheme="majorEastAsia" w:hAnsi="Lucida Bright" w:cstheme="majorBidi"/>
          <w:b/>
          <w:iCs/>
          <w:sz w:val="24"/>
          <w:szCs w:val="24"/>
          <w:u w:val="single"/>
        </w:rPr>
      </w:pPr>
      <w:r>
        <w:rPr>
          <w:rFonts w:ascii="Lucida Bright" w:hAnsi="Lucida Bright"/>
          <w:sz w:val="24"/>
          <w:szCs w:val="24"/>
        </w:rPr>
        <w:t>Field trips that are not part of a teacher’s lesson plan or that do not meet the instructional objectives of the federal grant program</w:t>
      </w:r>
    </w:p>
    <w:p w:rsidR="00C76351" w:rsidRPr="00C76351" w:rsidRDefault="000A1094" w:rsidP="00E1785C">
      <w:pPr>
        <w:pStyle w:val="ListParagraph"/>
        <w:numPr>
          <w:ilvl w:val="0"/>
          <w:numId w:val="83"/>
        </w:numPr>
        <w:rPr>
          <w:rFonts w:ascii="Lucida Bright" w:eastAsiaTheme="majorEastAsia" w:hAnsi="Lucida Bright" w:cstheme="majorBidi"/>
          <w:b/>
          <w:iCs/>
          <w:sz w:val="24"/>
          <w:szCs w:val="24"/>
          <w:u w:val="single"/>
        </w:rPr>
      </w:pPr>
      <w:r>
        <w:rPr>
          <w:rFonts w:ascii="Lucida Bright" w:hAnsi="Lucida Bright"/>
          <w:sz w:val="24"/>
          <w:szCs w:val="24"/>
        </w:rPr>
        <w:lastRenderedPageBreak/>
        <w:t>Field trips that are not reasonable in cost or are not necessary to accomplish the objectives of the federal grant</w:t>
      </w:r>
      <w:r w:rsidR="00C76351">
        <w:rPr>
          <w:rFonts w:ascii="Lucida Bright" w:hAnsi="Lucida Bright"/>
          <w:sz w:val="24"/>
          <w:szCs w:val="24"/>
        </w:rPr>
        <w:t xml:space="preserve"> program</w:t>
      </w:r>
    </w:p>
    <w:p w:rsidR="00C76351" w:rsidRPr="00C76351" w:rsidRDefault="00C76351" w:rsidP="00E1785C">
      <w:pPr>
        <w:pStyle w:val="ListParagraph"/>
        <w:numPr>
          <w:ilvl w:val="0"/>
          <w:numId w:val="83"/>
        </w:numPr>
        <w:rPr>
          <w:rFonts w:ascii="Lucida Bright" w:eastAsiaTheme="majorEastAsia" w:hAnsi="Lucida Bright" w:cstheme="majorBidi"/>
          <w:b/>
          <w:iCs/>
          <w:sz w:val="24"/>
          <w:szCs w:val="24"/>
          <w:u w:val="single"/>
        </w:rPr>
      </w:pPr>
      <w:r>
        <w:rPr>
          <w:rFonts w:ascii="Lucida Bright" w:hAnsi="Lucida Bright"/>
          <w:sz w:val="24"/>
          <w:szCs w:val="24"/>
        </w:rPr>
        <w:t>Field trips that are not properly documented (as described in the School Improvement Plan)</w:t>
      </w:r>
    </w:p>
    <w:p w:rsidR="00C76351" w:rsidRPr="00C76351" w:rsidRDefault="00C76351" w:rsidP="00E1785C">
      <w:pPr>
        <w:pStyle w:val="ListParagraph"/>
        <w:numPr>
          <w:ilvl w:val="0"/>
          <w:numId w:val="83"/>
        </w:numPr>
        <w:rPr>
          <w:rFonts w:ascii="Lucida Bright" w:eastAsiaTheme="majorEastAsia" w:hAnsi="Lucida Bright" w:cstheme="majorBidi"/>
          <w:b/>
          <w:iCs/>
          <w:sz w:val="24"/>
          <w:szCs w:val="24"/>
          <w:u w:val="single"/>
        </w:rPr>
      </w:pPr>
      <w:r>
        <w:rPr>
          <w:rFonts w:ascii="Lucida Bright" w:hAnsi="Lucida Bright"/>
          <w:sz w:val="24"/>
          <w:szCs w:val="24"/>
        </w:rPr>
        <w:t>Field trips to entertainment or recreational locations that have legitimate educational programs when more than 25% of the time at the location is used for entertainment or recreation of field trip participants</w:t>
      </w:r>
    </w:p>
    <w:p w:rsidR="00C76351" w:rsidRDefault="00C76351" w:rsidP="00C76351">
      <w:pPr>
        <w:rPr>
          <w:rFonts w:ascii="Lucida Bright" w:eastAsiaTheme="majorEastAsia" w:hAnsi="Lucida Bright" w:cstheme="majorBidi"/>
          <w:iCs/>
          <w:sz w:val="24"/>
          <w:szCs w:val="24"/>
        </w:rPr>
      </w:pPr>
      <w:r>
        <w:rPr>
          <w:rFonts w:ascii="Lucida Bright" w:eastAsiaTheme="majorEastAsia" w:hAnsi="Lucida Bright" w:cstheme="majorBidi"/>
          <w:b/>
          <w:iCs/>
          <w:sz w:val="24"/>
          <w:szCs w:val="24"/>
        </w:rPr>
        <w:t>Meals</w:t>
      </w:r>
    </w:p>
    <w:p w:rsidR="00C76351" w:rsidRDefault="00C76351" w:rsidP="00E1785C">
      <w:pPr>
        <w:pStyle w:val="ListParagraph"/>
        <w:numPr>
          <w:ilvl w:val="0"/>
          <w:numId w:val="83"/>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Meals cannot be paid for with Federal funds</w:t>
      </w:r>
    </w:p>
    <w:p w:rsidR="00C76351" w:rsidRDefault="00C76351" w:rsidP="00C76351">
      <w:pPr>
        <w:rPr>
          <w:rFonts w:ascii="Lucida Bright" w:eastAsiaTheme="majorEastAsia" w:hAnsi="Lucida Bright" w:cstheme="majorBidi"/>
          <w:b/>
          <w:iCs/>
          <w:sz w:val="24"/>
          <w:szCs w:val="24"/>
        </w:rPr>
      </w:pPr>
      <w:r>
        <w:rPr>
          <w:rFonts w:ascii="Lucida Bright" w:eastAsiaTheme="majorEastAsia" w:hAnsi="Lucida Bright" w:cstheme="majorBidi"/>
          <w:b/>
          <w:iCs/>
          <w:sz w:val="24"/>
          <w:szCs w:val="24"/>
        </w:rPr>
        <w:t>Substitutes</w:t>
      </w:r>
    </w:p>
    <w:p w:rsidR="00C76351" w:rsidRDefault="00C76351" w:rsidP="00E1785C">
      <w:pPr>
        <w:pStyle w:val="ListParagraph"/>
        <w:numPr>
          <w:ilvl w:val="0"/>
          <w:numId w:val="83"/>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Substitutes for classrooms of teachers who are supervising/chaperoning field trips is allowable IF determined to be reasonable and necessary by the LEA and school/district funds allow from the federal grant program.</w:t>
      </w:r>
    </w:p>
    <w:p w:rsidR="00C76351" w:rsidRDefault="00C76351" w:rsidP="00C76351">
      <w:pPr>
        <w:rPr>
          <w:rFonts w:ascii="Lucida Bright" w:eastAsiaTheme="majorEastAsia" w:hAnsi="Lucida Bright" w:cstheme="majorBidi"/>
          <w:iCs/>
          <w:sz w:val="24"/>
          <w:szCs w:val="24"/>
        </w:rPr>
      </w:pPr>
      <w:r>
        <w:rPr>
          <w:rFonts w:ascii="Lucida Bright" w:eastAsiaTheme="majorEastAsia" w:hAnsi="Lucida Bright" w:cstheme="majorBidi"/>
          <w:b/>
          <w:iCs/>
          <w:sz w:val="24"/>
          <w:szCs w:val="24"/>
        </w:rPr>
        <w:t>Required Documentation</w:t>
      </w:r>
    </w:p>
    <w:p w:rsidR="00C76351" w:rsidRDefault="00C76351" w:rsidP="00E1785C">
      <w:pPr>
        <w:pStyle w:val="ListParagraph"/>
        <w:numPr>
          <w:ilvl w:val="0"/>
          <w:numId w:val="83"/>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Pre-trip Activities (for example if you are taking students on a college visit you may have activities such as an internet scavenger hunt related to the college or have students to produce a college brochure about the college you will visit.)</w:t>
      </w:r>
    </w:p>
    <w:p w:rsidR="00C76351" w:rsidRDefault="00C76351" w:rsidP="00E1785C">
      <w:pPr>
        <w:pStyle w:val="ListParagraph"/>
        <w:numPr>
          <w:ilvl w:val="0"/>
          <w:numId w:val="83"/>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During the Trip: You should have sign-in sheets with what students and adults attended the trip, and students should be documenting their experience. Students can take pictures, create questions they want answered on the trip, keep a journal; these are all examples of how students can document their trip.</w:t>
      </w:r>
    </w:p>
    <w:p w:rsidR="00C76351" w:rsidRDefault="00C76351" w:rsidP="00E1785C">
      <w:pPr>
        <w:pStyle w:val="ListParagraph"/>
        <w:numPr>
          <w:ilvl w:val="0"/>
          <w:numId w:val="83"/>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Post Trip Activity: You will need to have a follow-up activity when you return. For example, students could create a poster or brochure, take a quiz, or create another type of presentation.</w:t>
      </w:r>
    </w:p>
    <w:p w:rsidR="002F42E7" w:rsidRPr="00131384" w:rsidRDefault="002F42E7" w:rsidP="00E1785C">
      <w:pPr>
        <w:pStyle w:val="ListParagraph"/>
        <w:numPr>
          <w:ilvl w:val="0"/>
          <w:numId w:val="83"/>
        </w:numPr>
        <w:rPr>
          <w:rFonts w:ascii="Lucida Bright" w:eastAsiaTheme="majorEastAsia" w:hAnsi="Lucida Bright" w:cstheme="majorBidi"/>
          <w:b/>
          <w:iCs/>
          <w:color w:val="7030A0"/>
          <w:sz w:val="24"/>
          <w:szCs w:val="24"/>
        </w:rPr>
      </w:pPr>
      <w:r w:rsidRPr="00131384">
        <w:rPr>
          <w:rFonts w:ascii="Lucida Bright" w:eastAsiaTheme="majorEastAsia" w:hAnsi="Lucida Bright" w:cstheme="majorBidi"/>
          <w:b/>
          <w:iCs/>
          <w:color w:val="7030A0"/>
          <w:sz w:val="24"/>
          <w:szCs w:val="24"/>
        </w:rPr>
        <w:t>You MUST receive PRIOR APPROVAL before you make any reservations. We will NOT reimburse any trips that are taken without prior approval.</w:t>
      </w:r>
    </w:p>
    <w:p w:rsidR="00EE651A" w:rsidRDefault="00EE651A">
      <w:pPr>
        <w:rPr>
          <w:rFonts w:ascii="Lucida Bright" w:hAnsi="Lucida Bright"/>
          <w:sz w:val="24"/>
          <w:szCs w:val="24"/>
        </w:rPr>
      </w:pPr>
      <w:r>
        <w:rPr>
          <w:rFonts w:ascii="Lucida Bright" w:hAnsi="Lucida Bright"/>
          <w:sz w:val="24"/>
          <w:szCs w:val="24"/>
        </w:rPr>
        <w:br w:type="page"/>
      </w:r>
    </w:p>
    <w:p w:rsidR="00EE651A" w:rsidRPr="008C2152" w:rsidRDefault="00EE651A" w:rsidP="00EE651A">
      <w:pPr>
        <w:jc w:val="center"/>
        <w:rPr>
          <w:rFonts w:ascii="Lucida Bright" w:hAnsi="Lucida Bright" w:cs="Arial"/>
          <w:b/>
          <w:sz w:val="36"/>
          <w:szCs w:val="36"/>
        </w:rPr>
      </w:pPr>
      <w:r>
        <w:rPr>
          <w:rFonts w:ascii="Lucida Bright" w:hAnsi="Lucida Bright" w:cs="Arial"/>
          <w:b/>
          <w:sz w:val="36"/>
          <w:szCs w:val="36"/>
        </w:rPr>
        <w:lastRenderedPageBreak/>
        <w:t>Transportation</w:t>
      </w:r>
    </w:p>
    <w:p w:rsidR="00EE651A" w:rsidRPr="00AC4C44" w:rsidRDefault="00EE651A" w:rsidP="00EE651A">
      <w:pPr>
        <w:jc w:val="center"/>
        <w:rPr>
          <w:rFonts w:ascii="Lucida Bright" w:hAnsi="Lucida Bright" w:cs="Arial"/>
          <w:b/>
          <w:sz w:val="28"/>
          <w:szCs w:val="28"/>
        </w:rPr>
      </w:pPr>
      <w:r w:rsidRPr="00A81DE0">
        <w:rPr>
          <w:rFonts w:ascii="Lucida Bright" w:hAnsi="Lucida Bright" w:cs="Arial"/>
          <w:b/>
          <w:sz w:val="28"/>
          <w:szCs w:val="28"/>
        </w:rPr>
        <w:t>Yellow Buses</w:t>
      </w:r>
      <w:r>
        <w:rPr>
          <w:rFonts w:ascii="Lucida Bright" w:hAnsi="Lucida Bright" w:cs="Arial"/>
          <w:b/>
          <w:sz w:val="28"/>
          <w:szCs w:val="28"/>
        </w:rPr>
        <w:t>/Activity Buses</w:t>
      </w:r>
    </w:p>
    <w:p w:rsidR="00EE651A" w:rsidRPr="00FF2CF9" w:rsidRDefault="00EE651A" w:rsidP="00EE651A">
      <w:pPr>
        <w:rPr>
          <w:rFonts w:ascii="Lucida Bright" w:hAnsi="Lucida Bright" w:cs="Arial"/>
          <w:sz w:val="24"/>
          <w:szCs w:val="24"/>
        </w:rPr>
      </w:pPr>
      <w:r w:rsidRPr="00FF2CF9">
        <w:rPr>
          <w:rFonts w:ascii="Lucida Bright" w:hAnsi="Lucida Bright" w:cs="Arial"/>
          <w:sz w:val="24"/>
          <w:szCs w:val="24"/>
        </w:rPr>
        <w:t xml:space="preserve">Title I will pay for transportation when it is used for after school tutoring services. If a yellow bus is used for services, the Transportation Department will invoice the school. The invoice will include all costs associated with yellow buses.  The original invoice should be signed by the principal and sent to the Title I department for payment along with a purchase order and </w:t>
      </w:r>
      <w:r w:rsidR="00B92718">
        <w:rPr>
          <w:rFonts w:ascii="Lucida Bright" w:hAnsi="Lucida Bright" w:cs="Arial"/>
          <w:sz w:val="24"/>
          <w:szCs w:val="24"/>
        </w:rPr>
        <w:t xml:space="preserve">roster of students’ who were provided transportation each day. </w:t>
      </w:r>
    </w:p>
    <w:p w:rsidR="00EE651A" w:rsidRDefault="00EE651A">
      <w:pPr>
        <w:rPr>
          <w:rFonts w:ascii="Lucida Bright" w:hAnsi="Lucida Bright"/>
          <w:b/>
          <w:i/>
          <w:sz w:val="24"/>
          <w:szCs w:val="24"/>
          <w:u w:val="single"/>
        </w:rPr>
      </w:pPr>
      <w:r>
        <w:rPr>
          <w:rFonts w:ascii="Lucida Bright" w:hAnsi="Lucida Bright"/>
          <w:b/>
          <w:i/>
          <w:sz w:val="24"/>
          <w:szCs w:val="24"/>
          <w:u w:val="single"/>
        </w:rPr>
        <w:br w:type="page"/>
      </w:r>
    </w:p>
    <w:p w:rsidR="00EE651A" w:rsidRPr="00EE651A" w:rsidRDefault="00EE651A" w:rsidP="00EE651A">
      <w:pPr>
        <w:ind w:left="180" w:right="-936"/>
        <w:jc w:val="center"/>
        <w:rPr>
          <w:rFonts w:ascii="Footlight MT Light" w:hAnsi="Footlight MT Light"/>
          <w:b/>
          <w:color w:val="002060"/>
          <w:sz w:val="120"/>
          <w:szCs w:val="120"/>
        </w:rPr>
      </w:pPr>
      <w:r w:rsidRPr="00EE651A">
        <w:rPr>
          <w:rFonts w:ascii="Footlight MT Light" w:hAnsi="Footlight MT Light"/>
          <w:b/>
          <w:color w:val="002060"/>
          <w:sz w:val="120"/>
          <w:szCs w:val="120"/>
        </w:rPr>
        <w:lastRenderedPageBreak/>
        <w:t>Title I Budget Information &amp; Allowability</w:t>
      </w:r>
    </w:p>
    <w:p w:rsidR="00EE651A" w:rsidRDefault="00EE651A" w:rsidP="00EE651A">
      <w:pPr>
        <w:ind w:left="180" w:right="-936"/>
        <w:rPr>
          <w:rFonts w:ascii="Footlight MT Light" w:hAnsi="Footlight MT Light"/>
          <w:b/>
          <w:color w:val="002060"/>
          <w:sz w:val="72"/>
          <w:szCs w:val="72"/>
        </w:rPr>
      </w:pPr>
    </w:p>
    <w:p w:rsidR="00EE651A" w:rsidRDefault="00EE651A" w:rsidP="00EE651A">
      <w:pPr>
        <w:ind w:left="180" w:right="-936"/>
        <w:rPr>
          <w:rFonts w:ascii="Footlight MT Light" w:hAnsi="Footlight MT Light"/>
          <w:b/>
          <w:color w:val="002060"/>
          <w:sz w:val="72"/>
          <w:szCs w:val="72"/>
        </w:rPr>
      </w:pPr>
    </w:p>
    <w:p w:rsidR="00EE651A" w:rsidRPr="00EE651A" w:rsidRDefault="00EE651A" w:rsidP="00EE651A">
      <w:pPr>
        <w:ind w:left="180" w:right="-936"/>
        <w:rPr>
          <w:rFonts w:ascii="Footlight MT Light" w:hAnsi="Footlight MT Light"/>
          <w:b/>
          <w:color w:val="002060"/>
          <w:sz w:val="72"/>
          <w:szCs w:val="72"/>
        </w:rPr>
      </w:pPr>
      <w:r>
        <w:rPr>
          <w:noProof/>
        </w:rPr>
        <w:drawing>
          <wp:inline distT="0" distB="0" distL="0" distR="0" wp14:anchorId="14555342" wp14:editId="2867C160">
            <wp:extent cx="5943600" cy="3343503"/>
            <wp:effectExtent l="0" t="0" r="0" b="9525"/>
            <wp:docPr id="11" name="Picture 11" descr="Helicopter money is here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copter money is here | Financial Tim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3503"/>
                    </a:xfrm>
                    <a:prstGeom prst="rect">
                      <a:avLst/>
                    </a:prstGeom>
                    <a:noFill/>
                    <a:ln>
                      <a:noFill/>
                    </a:ln>
                  </pic:spPr>
                </pic:pic>
              </a:graphicData>
            </a:graphic>
          </wp:inline>
        </w:drawing>
      </w:r>
    </w:p>
    <w:p w:rsidR="00EE651A" w:rsidRDefault="00EE651A">
      <w:pPr>
        <w:rPr>
          <w:rFonts w:ascii="Lucida Bright" w:eastAsiaTheme="majorEastAsia" w:hAnsi="Lucida Bright" w:cstheme="majorBidi"/>
          <w:b/>
          <w:iCs/>
          <w:sz w:val="24"/>
          <w:szCs w:val="24"/>
          <w:u w:val="single"/>
        </w:rPr>
      </w:pPr>
    </w:p>
    <w:p w:rsidR="002570D3" w:rsidRDefault="002570D3" w:rsidP="001D6D82">
      <w:pPr>
        <w:pStyle w:val="Heading9"/>
        <w:spacing w:line="240" w:lineRule="auto"/>
        <w:ind w:left="540"/>
        <w:jc w:val="center"/>
        <w:rPr>
          <w:rFonts w:ascii="Lucida Bright" w:hAnsi="Lucida Bright"/>
          <w:b/>
          <w:i w:val="0"/>
          <w:color w:val="auto"/>
          <w:sz w:val="24"/>
          <w:szCs w:val="24"/>
          <w:u w:val="single"/>
        </w:rPr>
      </w:pPr>
      <w:r w:rsidRPr="00AF337B">
        <w:rPr>
          <w:rFonts w:ascii="Lucida Bright" w:hAnsi="Lucida Bright"/>
          <w:b/>
          <w:i w:val="0"/>
          <w:color w:val="auto"/>
          <w:sz w:val="24"/>
          <w:szCs w:val="24"/>
          <w:u w:val="single"/>
        </w:rPr>
        <w:lastRenderedPageBreak/>
        <w:t>Title I Budget</w:t>
      </w:r>
    </w:p>
    <w:p w:rsidR="001D6D82" w:rsidRPr="00FF2CF9" w:rsidRDefault="001D6D82" w:rsidP="001D6D82">
      <w:pPr>
        <w:rPr>
          <w:sz w:val="24"/>
          <w:szCs w:val="24"/>
        </w:rPr>
      </w:pPr>
    </w:p>
    <w:p w:rsidR="002570D3" w:rsidRPr="00FF2CF9" w:rsidRDefault="002570D3" w:rsidP="002570D3">
      <w:pPr>
        <w:spacing w:line="240" w:lineRule="auto"/>
        <w:ind w:left="540"/>
        <w:rPr>
          <w:rFonts w:ascii="Lucida Bright" w:hAnsi="Lucida Bright"/>
          <w:sz w:val="24"/>
          <w:szCs w:val="24"/>
        </w:rPr>
      </w:pPr>
      <w:r w:rsidRPr="00FF2CF9">
        <w:rPr>
          <w:rFonts w:ascii="Lucida Bright" w:hAnsi="Lucida Bright"/>
          <w:b/>
          <w:bCs/>
          <w:sz w:val="24"/>
          <w:szCs w:val="24"/>
        </w:rPr>
        <w:t>A.  Personnel</w:t>
      </w:r>
      <w:r w:rsidR="00851A01" w:rsidRPr="00FF2CF9">
        <w:rPr>
          <w:rFonts w:ascii="Lucida Bright" w:hAnsi="Lucida Bright"/>
          <w:sz w:val="24"/>
          <w:szCs w:val="24"/>
        </w:rPr>
        <w:t xml:space="preserve"> – As you r</w:t>
      </w:r>
      <w:r w:rsidRPr="00FF2CF9">
        <w:rPr>
          <w:rFonts w:ascii="Lucida Bright" w:hAnsi="Lucida Bright"/>
          <w:sz w:val="24"/>
          <w:szCs w:val="24"/>
        </w:rPr>
        <w:t xml:space="preserve">evise your budget, think about the following:  </w:t>
      </w:r>
    </w:p>
    <w:p w:rsidR="002570D3" w:rsidRPr="00FF2CF9" w:rsidRDefault="002570D3" w:rsidP="002570D3">
      <w:pPr>
        <w:spacing w:line="240" w:lineRule="auto"/>
        <w:ind w:left="540"/>
        <w:rPr>
          <w:rFonts w:ascii="Lucida Bright" w:hAnsi="Lucida Bright"/>
          <w:sz w:val="24"/>
          <w:szCs w:val="24"/>
        </w:rPr>
      </w:pPr>
      <w:r w:rsidRPr="00FF2CF9">
        <w:rPr>
          <w:rFonts w:ascii="Lucida Bright" w:hAnsi="Lucida Bright"/>
          <w:sz w:val="24"/>
          <w:szCs w:val="24"/>
        </w:rPr>
        <w:t xml:space="preserve">                   (See Title I Salary</w:t>
      </w:r>
      <w:r w:rsidRPr="00FF2CF9">
        <w:rPr>
          <w:rFonts w:ascii="Lucida Bright" w:hAnsi="Lucida Bright"/>
          <w:b/>
          <w:bCs/>
          <w:sz w:val="24"/>
          <w:szCs w:val="24"/>
        </w:rPr>
        <w:t xml:space="preserve"> </w:t>
      </w:r>
      <w:r w:rsidRPr="00FF2CF9">
        <w:rPr>
          <w:rFonts w:ascii="Lucida Bright" w:hAnsi="Lucida Bright"/>
          <w:sz w:val="24"/>
          <w:szCs w:val="24"/>
        </w:rPr>
        <w:t>Allocations)</w:t>
      </w:r>
    </w:p>
    <w:p w:rsidR="002570D3" w:rsidRPr="00FF2CF9" w:rsidRDefault="002570D3" w:rsidP="00E1785C">
      <w:pPr>
        <w:pStyle w:val="ListParagraph"/>
        <w:numPr>
          <w:ilvl w:val="0"/>
          <w:numId w:val="59"/>
        </w:numPr>
        <w:spacing w:after="0" w:line="240" w:lineRule="auto"/>
        <w:rPr>
          <w:rFonts w:ascii="Lucida Bright" w:hAnsi="Lucida Bright"/>
          <w:sz w:val="24"/>
          <w:szCs w:val="24"/>
        </w:rPr>
      </w:pPr>
      <w:r w:rsidRPr="00FF2CF9">
        <w:rPr>
          <w:rFonts w:ascii="Lucida Bright" w:hAnsi="Lucida Bright"/>
          <w:sz w:val="24"/>
          <w:szCs w:val="24"/>
        </w:rPr>
        <w:t>Number of teachers paid from Title I</w:t>
      </w:r>
    </w:p>
    <w:p w:rsidR="002570D3" w:rsidRPr="00FF2CF9" w:rsidRDefault="002570D3" w:rsidP="00E1785C">
      <w:pPr>
        <w:pStyle w:val="ListParagraph"/>
        <w:numPr>
          <w:ilvl w:val="0"/>
          <w:numId w:val="59"/>
        </w:numPr>
        <w:spacing w:after="0" w:line="240" w:lineRule="auto"/>
        <w:rPr>
          <w:rFonts w:ascii="Lucida Bright" w:hAnsi="Lucida Bright"/>
          <w:sz w:val="24"/>
          <w:szCs w:val="24"/>
        </w:rPr>
      </w:pPr>
      <w:r w:rsidRPr="00FF2CF9">
        <w:rPr>
          <w:rFonts w:ascii="Lucida Bright" w:hAnsi="Lucida Bright"/>
          <w:sz w:val="24"/>
          <w:szCs w:val="24"/>
        </w:rPr>
        <w:t xml:space="preserve">Salaries of those teachers </w:t>
      </w:r>
    </w:p>
    <w:p w:rsidR="002570D3" w:rsidRPr="00FF2CF9" w:rsidRDefault="002570D3" w:rsidP="00E1785C">
      <w:pPr>
        <w:pStyle w:val="ListParagraph"/>
        <w:numPr>
          <w:ilvl w:val="0"/>
          <w:numId w:val="59"/>
        </w:numPr>
        <w:spacing w:after="0" w:line="240" w:lineRule="auto"/>
        <w:rPr>
          <w:rFonts w:ascii="Lucida Bright" w:hAnsi="Lucida Bright"/>
          <w:sz w:val="24"/>
          <w:szCs w:val="24"/>
        </w:rPr>
      </w:pPr>
      <w:r w:rsidRPr="00FF2CF9">
        <w:rPr>
          <w:rFonts w:ascii="Lucida Bright" w:hAnsi="Lucida Bright"/>
          <w:sz w:val="24"/>
          <w:szCs w:val="24"/>
        </w:rPr>
        <w:t>Consider salary exchange</w:t>
      </w:r>
      <w:r w:rsidR="00B92718">
        <w:rPr>
          <w:rFonts w:ascii="Lucida Bright" w:hAnsi="Lucida Bright"/>
          <w:sz w:val="24"/>
          <w:szCs w:val="24"/>
        </w:rPr>
        <w:t xml:space="preserve">s (salary swap).  Exchanges may </w:t>
      </w:r>
      <w:r w:rsidRPr="00FF2CF9">
        <w:rPr>
          <w:rFonts w:ascii="Lucida Bright" w:hAnsi="Lucida Bright"/>
          <w:sz w:val="24"/>
          <w:szCs w:val="24"/>
        </w:rPr>
        <w:t>only be used for teachers serving students (not facilitators, counselors, etc.) and must be exchanged with a job-alike person (classroom teacher exchanged for another classroom teacher, not Art or Music teacher).</w:t>
      </w:r>
    </w:p>
    <w:p w:rsidR="001D691B" w:rsidRPr="00FF2CF9" w:rsidRDefault="001D691B" w:rsidP="00E1785C">
      <w:pPr>
        <w:pStyle w:val="ListParagraph"/>
        <w:numPr>
          <w:ilvl w:val="0"/>
          <w:numId w:val="59"/>
        </w:numPr>
        <w:spacing w:after="0" w:line="240" w:lineRule="auto"/>
        <w:rPr>
          <w:rFonts w:ascii="Lucida Bright" w:hAnsi="Lucida Bright"/>
          <w:sz w:val="24"/>
          <w:szCs w:val="24"/>
        </w:rPr>
      </w:pPr>
      <w:r w:rsidRPr="00FF2CF9">
        <w:rPr>
          <w:rFonts w:ascii="Lucida Bright" w:hAnsi="Lucida Bright"/>
          <w:sz w:val="24"/>
          <w:szCs w:val="24"/>
        </w:rPr>
        <w:t>If you are replacing a teacher with a Title I teacher that you have swapped, please indicate that on the Interview Recommendation Form or the HR Change Form.</w:t>
      </w:r>
    </w:p>
    <w:p w:rsidR="002570D3" w:rsidRPr="00FF2CF9" w:rsidRDefault="002769DA" w:rsidP="00E1785C">
      <w:pPr>
        <w:pStyle w:val="ListParagraph"/>
        <w:numPr>
          <w:ilvl w:val="0"/>
          <w:numId w:val="59"/>
        </w:numPr>
        <w:spacing w:after="0" w:line="240" w:lineRule="auto"/>
        <w:rPr>
          <w:rFonts w:ascii="Lucida Bright" w:hAnsi="Lucida Bright"/>
          <w:sz w:val="24"/>
          <w:szCs w:val="24"/>
        </w:rPr>
      </w:pPr>
      <w:r>
        <w:rPr>
          <w:rFonts w:ascii="Lucida Bright" w:hAnsi="Lucida Bright"/>
          <w:sz w:val="24"/>
          <w:szCs w:val="24"/>
        </w:rPr>
        <w:t>Amendments to Title I plan may</w:t>
      </w:r>
      <w:r w:rsidR="002570D3" w:rsidRPr="00FF2CF9">
        <w:rPr>
          <w:rFonts w:ascii="Lucida Bright" w:hAnsi="Lucida Bright"/>
          <w:sz w:val="24"/>
          <w:szCs w:val="24"/>
        </w:rPr>
        <w:t xml:space="preserve"> be done</w:t>
      </w:r>
      <w:r w:rsidR="00B92718">
        <w:rPr>
          <w:rFonts w:ascii="Lucida Bright" w:hAnsi="Lucida Bright"/>
          <w:sz w:val="24"/>
          <w:szCs w:val="24"/>
        </w:rPr>
        <w:t xml:space="preserve"> twice</w:t>
      </w:r>
      <w:r w:rsidR="002570D3" w:rsidRPr="00FF2CF9">
        <w:rPr>
          <w:rFonts w:ascii="Lucida Bright" w:hAnsi="Lucida Bright"/>
          <w:sz w:val="24"/>
          <w:szCs w:val="24"/>
        </w:rPr>
        <w:t xml:space="preserve"> during the year</w:t>
      </w:r>
      <w:r w:rsidR="00B92718">
        <w:rPr>
          <w:rFonts w:ascii="Lucida Bright" w:hAnsi="Lucida Bright"/>
          <w:sz w:val="24"/>
          <w:szCs w:val="24"/>
        </w:rPr>
        <w:t xml:space="preserve"> (once in November and once in February)</w:t>
      </w:r>
      <w:r w:rsidR="002570D3" w:rsidRPr="00FF2CF9">
        <w:rPr>
          <w:rFonts w:ascii="Lucida Bright" w:hAnsi="Lucida Bright"/>
          <w:sz w:val="24"/>
          <w:szCs w:val="24"/>
        </w:rPr>
        <w:t xml:space="preserve">.  Please complete a Federal Programs “Move Money Form” when transferring Title I funds to another budget code.  </w:t>
      </w:r>
    </w:p>
    <w:p w:rsidR="009C10B9" w:rsidRDefault="003B6BFF" w:rsidP="00E1785C">
      <w:pPr>
        <w:pStyle w:val="ListParagraph"/>
        <w:numPr>
          <w:ilvl w:val="0"/>
          <w:numId w:val="59"/>
        </w:numPr>
        <w:spacing w:after="0" w:line="240" w:lineRule="auto"/>
        <w:rPr>
          <w:rFonts w:ascii="Lucida Bright" w:hAnsi="Lucida Bright"/>
          <w:sz w:val="24"/>
          <w:szCs w:val="24"/>
        </w:rPr>
      </w:pPr>
      <w:r w:rsidRPr="00FF2CF9">
        <w:rPr>
          <w:rFonts w:ascii="Lucida Bright" w:hAnsi="Lucida Bright"/>
          <w:sz w:val="24"/>
          <w:szCs w:val="24"/>
        </w:rPr>
        <w:t>Before Interview Recommendation Forms can be processed, an update</w:t>
      </w:r>
      <w:r w:rsidR="00B92718">
        <w:rPr>
          <w:rFonts w:ascii="Lucida Bright" w:hAnsi="Lucida Bright"/>
          <w:sz w:val="24"/>
          <w:szCs w:val="24"/>
        </w:rPr>
        <w:t>d</w:t>
      </w:r>
      <w:r w:rsidRPr="00FF2CF9">
        <w:rPr>
          <w:rFonts w:ascii="Lucida Bright" w:hAnsi="Lucida Bright"/>
          <w:sz w:val="24"/>
          <w:szCs w:val="24"/>
        </w:rPr>
        <w:t xml:space="preserve"> budget must be sent to Patricia Cox.  If you do n</w:t>
      </w:r>
      <w:r w:rsidR="0020021A" w:rsidRPr="00FF2CF9">
        <w:rPr>
          <w:rFonts w:ascii="Lucida Bright" w:hAnsi="Lucida Bright"/>
          <w:sz w:val="24"/>
          <w:szCs w:val="24"/>
        </w:rPr>
        <w:t>ot send an update budget, the Move Money</w:t>
      </w:r>
      <w:r w:rsidRPr="00FF2CF9">
        <w:rPr>
          <w:rFonts w:ascii="Lucida Bright" w:hAnsi="Lucida Bright"/>
          <w:sz w:val="24"/>
          <w:szCs w:val="24"/>
        </w:rPr>
        <w:t xml:space="preserve"> form, </w:t>
      </w:r>
      <w:r w:rsidRPr="00FF2CF9">
        <w:rPr>
          <w:rFonts w:ascii="Lucida Bright" w:hAnsi="Lucida Bright"/>
          <w:b/>
          <w:sz w:val="24"/>
          <w:szCs w:val="24"/>
          <w:u w:val="single"/>
        </w:rPr>
        <w:t>will not</w:t>
      </w:r>
      <w:r w:rsidRPr="00FF2CF9">
        <w:rPr>
          <w:rFonts w:ascii="Lucida Bright" w:hAnsi="Lucida Bright"/>
          <w:sz w:val="24"/>
          <w:szCs w:val="24"/>
        </w:rPr>
        <w:t xml:space="preserve"> be approved.</w:t>
      </w:r>
    </w:p>
    <w:p w:rsidR="009E6AF7" w:rsidRDefault="009E6AF7" w:rsidP="00E1785C">
      <w:pPr>
        <w:pStyle w:val="ListParagraph"/>
        <w:numPr>
          <w:ilvl w:val="0"/>
          <w:numId w:val="59"/>
        </w:numPr>
        <w:spacing w:after="0" w:line="240" w:lineRule="auto"/>
        <w:rPr>
          <w:rFonts w:ascii="Lucida Bright" w:hAnsi="Lucida Bright"/>
          <w:sz w:val="24"/>
          <w:szCs w:val="24"/>
        </w:rPr>
      </w:pPr>
      <w:r>
        <w:rPr>
          <w:rFonts w:ascii="Lucida Bright" w:hAnsi="Lucida Bright"/>
          <w:sz w:val="24"/>
          <w:szCs w:val="24"/>
        </w:rPr>
        <w:t>For the 2024-2025 school year, you will need to use the following on your allocation worksheet:</w:t>
      </w:r>
    </w:p>
    <w:p w:rsidR="009E6AF7" w:rsidRDefault="009E6AF7" w:rsidP="009E6AF7">
      <w:pPr>
        <w:pStyle w:val="ListParagraph"/>
        <w:numPr>
          <w:ilvl w:val="1"/>
          <w:numId w:val="59"/>
        </w:numPr>
        <w:spacing w:after="0" w:line="240" w:lineRule="auto"/>
        <w:rPr>
          <w:rFonts w:ascii="Lucida Bright" w:hAnsi="Lucida Bright"/>
          <w:sz w:val="24"/>
          <w:szCs w:val="24"/>
        </w:rPr>
      </w:pPr>
      <w:r>
        <w:rPr>
          <w:rFonts w:ascii="Lucida Bright" w:hAnsi="Lucida Bright"/>
          <w:sz w:val="24"/>
          <w:szCs w:val="24"/>
        </w:rPr>
        <w:t>BT1 Salary - $40,000</w:t>
      </w:r>
    </w:p>
    <w:p w:rsidR="009E6AF7" w:rsidRDefault="009E6AF7" w:rsidP="009E6AF7">
      <w:pPr>
        <w:pStyle w:val="ListParagraph"/>
        <w:numPr>
          <w:ilvl w:val="2"/>
          <w:numId w:val="59"/>
        </w:numPr>
        <w:spacing w:after="0" w:line="240" w:lineRule="auto"/>
        <w:rPr>
          <w:rFonts w:ascii="Lucida Bright" w:hAnsi="Lucida Bright"/>
          <w:sz w:val="24"/>
          <w:szCs w:val="24"/>
        </w:rPr>
      </w:pPr>
      <w:r>
        <w:rPr>
          <w:rFonts w:ascii="Lucida Bright" w:hAnsi="Lucida Bright"/>
          <w:sz w:val="24"/>
          <w:szCs w:val="24"/>
        </w:rPr>
        <w:t>8% supplement</w:t>
      </w:r>
    </w:p>
    <w:p w:rsidR="009E6AF7" w:rsidRDefault="009E6AF7" w:rsidP="009E6AF7">
      <w:pPr>
        <w:pStyle w:val="ListParagraph"/>
        <w:numPr>
          <w:ilvl w:val="2"/>
          <w:numId w:val="59"/>
        </w:numPr>
        <w:spacing w:after="0" w:line="240" w:lineRule="auto"/>
        <w:rPr>
          <w:rFonts w:ascii="Lucida Bright" w:hAnsi="Lucida Bright"/>
          <w:sz w:val="24"/>
          <w:szCs w:val="24"/>
        </w:rPr>
      </w:pPr>
      <w:r>
        <w:rPr>
          <w:rFonts w:ascii="Lucida Bright" w:hAnsi="Lucida Bright"/>
          <w:sz w:val="24"/>
          <w:szCs w:val="24"/>
        </w:rPr>
        <w:t>Social Security (7.65%)</w:t>
      </w:r>
    </w:p>
    <w:p w:rsidR="009E6AF7" w:rsidRDefault="009E6AF7" w:rsidP="009E6AF7">
      <w:pPr>
        <w:pStyle w:val="ListParagraph"/>
        <w:numPr>
          <w:ilvl w:val="2"/>
          <w:numId w:val="59"/>
        </w:numPr>
        <w:spacing w:after="0" w:line="240" w:lineRule="auto"/>
        <w:rPr>
          <w:rFonts w:ascii="Lucida Bright" w:hAnsi="Lucida Bright"/>
          <w:sz w:val="24"/>
          <w:szCs w:val="24"/>
        </w:rPr>
      </w:pPr>
      <w:r>
        <w:rPr>
          <w:rFonts w:ascii="Lucida Bright" w:hAnsi="Lucida Bright"/>
          <w:sz w:val="24"/>
          <w:szCs w:val="24"/>
        </w:rPr>
        <w:t>Retirement (25%)</w:t>
      </w:r>
    </w:p>
    <w:p w:rsidR="009E6AF7" w:rsidRDefault="009E6AF7" w:rsidP="009E6AF7">
      <w:pPr>
        <w:pStyle w:val="ListParagraph"/>
        <w:numPr>
          <w:ilvl w:val="2"/>
          <w:numId w:val="59"/>
        </w:numPr>
        <w:spacing w:after="0" w:line="240" w:lineRule="auto"/>
        <w:rPr>
          <w:rFonts w:ascii="Lucida Bright" w:hAnsi="Lucida Bright"/>
          <w:sz w:val="24"/>
          <w:szCs w:val="24"/>
        </w:rPr>
      </w:pPr>
      <w:r>
        <w:rPr>
          <w:rFonts w:ascii="Lucida Bright" w:hAnsi="Lucida Bright"/>
          <w:sz w:val="24"/>
          <w:szCs w:val="24"/>
        </w:rPr>
        <w:t>Insurance - $8095</w:t>
      </w:r>
    </w:p>
    <w:p w:rsidR="009E6AF7" w:rsidRDefault="009E6AF7" w:rsidP="009E6AF7">
      <w:pPr>
        <w:pStyle w:val="ListParagraph"/>
        <w:numPr>
          <w:ilvl w:val="2"/>
          <w:numId w:val="59"/>
        </w:numPr>
        <w:spacing w:after="0" w:line="240" w:lineRule="auto"/>
        <w:rPr>
          <w:rFonts w:ascii="Lucida Bright" w:hAnsi="Lucida Bright"/>
          <w:sz w:val="24"/>
          <w:szCs w:val="24"/>
        </w:rPr>
      </w:pPr>
      <w:r>
        <w:rPr>
          <w:rFonts w:ascii="Lucida Bright" w:hAnsi="Lucida Bright"/>
          <w:sz w:val="24"/>
          <w:szCs w:val="24"/>
        </w:rPr>
        <w:t>Total Cost = $65,399.80</w:t>
      </w:r>
    </w:p>
    <w:p w:rsidR="009E6AF7" w:rsidRDefault="009E6AF7" w:rsidP="009E6AF7">
      <w:pPr>
        <w:pStyle w:val="ListParagraph"/>
        <w:numPr>
          <w:ilvl w:val="1"/>
          <w:numId w:val="59"/>
        </w:numPr>
        <w:spacing w:after="0" w:line="240" w:lineRule="auto"/>
        <w:rPr>
          <w:rFonts w:ascii="Lucida Bright" w:hAnsi="Lucida Bright"/>
          <w:sz w:val="24"/>
          <w:szCs w:val="24"/>
        </w:rPr>
      </w:pPr>
      <w:r>
        <w:rPr>
          <w:rFonts w:ascii="Lucida Bright" w:hAnsi="Lucida Bright"/>
          <w:sz w:val="24"/>
          <w:szCs w:val="24"/>
        </w:rPr>
        <w:t>Teacher Assistant Salary (7.5 hours) - $24,000</w:t>
      </w:r>
    </w:p>
    <w:p w:rsidR="009E6AF7" w:rsidRDefault="009E6AF7" w:rsidP="009E6AF7">
      <w:pPr>
        <w:pStyle w:val="ListParagraph"/>
        <w:numPr>
          <w:ilvl w:val="2"/>
          <w:numId w:val="59"/>
        </w:numPr>
        <w:spacing w:after="0" w:line="240" w:lineRule="auto"/>
        <w:rPr>
          <w:rFonts w:ascii="Lucida Bright" w:hAnsi="Lucida Bright"/>
          <w:sz w:val="24"/>
          <w:szCs w:val="24"/>
        </w:rPr>
      </w:pPr>
      <w:r>
        <w:rPr>
          <w:rFonts w:ascii="Lucida Bright" w:hAnsi="Lucida Bright"/>
          <w:sz w:val="24"/>
          <w:szCs w:val="24"/>
        </w:rPr>
        <w:t>Social Security (7.65%)</w:t>
      </w:r>
    </w:p>
    <w:p w:rsidR="009E6AF7" w:rsidRDefault="009E6AF7" w:rsidP="009E6AF7">
      <w:pPr>
        <w:pStyle w:val="ListParagraph"/>
        <w:numPr>
          <w:ilvl w:val="2"/>
          <w:numId w:val="59"/>
        </w:numPr>
        <w:spacing w:after="0" w:line="240" w:lineRule="auto"/>
        <w:rPr>
          <w:rFonts w:ascii="Lucida Bright" w:hAnsi="Lucida Bright"/>
          <w:sz w:val="24"/>
          <w:szCs w:val="24"/>
        </w:rPr>
      </w:pPr>
      <w:r>
        <w:rPr>
          <w:rFonts w:ascii="Lucida Bright" w:hAnsi="Lucida Bright"/>
          <w:sz w:val="24"/>
          <w:szCs w:val="24"/>
        </w:rPr>
        <w:t>Retirement (25%)</w:t>
      </w:r>
    </w:p>
    <w:p w:rsidR="009E6AF7" w:rsidRDefault="009E6AF7" w:rsidP="009E6AF7">
      <w:pPr>
        <w:pStyle w:val="ListParagraph"/>
        <w:numPr>
          <w:ilvl w:val="2"/>
          <w:numId w:val="59"/>
        </w:numPr>
        <w:spacing w:after="0" w:line="240" w:lineRule="auto"/>
        <w:rPr>
          <w:rFonts w:ascii="Lucida Bright" w:hAnsi="Lucida Bright"/>
          <w:sz w:val="24"/>
          <w:szCs w:val="24"/>
        </w:rPr>
      </w:pPr>
      <w:r>
        <w:rPr>
          <w:rFonts w:ascii="Lucida Bright" w:hAnsi="Lucida Bright"/>
          <w:sz w:val="24"/>
          <w:szCs w:val="24"/>
        </w:rPr>
        <w:t>Insurance - $8095</w:t>
      </w:r>
    </w:p>
    <w:p w:rsidR="009E6AF7" w:rsidRPr="00FF2CF9" w:rsidRDefault="009E6AF7" w:rsidP="009E6AF7">
      <w:pPr>
        <w:pStyle w:val="ListParagraph"/>
        <w:numPr>
          <w:ilvl w:val="2"/>
          <w:numId w:val="59"/>
        </w:numPr>
        <w:spacing w:after="0" w:line="240" w:lineRule="auto"/>
        <w:rPr>
          <w:rFonts w:ascii="Lucida Bright" w:hAnsi="Lucida Bright"/>
          <w:sz w:val="24"/>
          <w:szCs w:val="24"/>
        </w:rPr>
      </w:pPr>
      <w:r>
        <w:rPr>
          <w:rFonts w:ascii="Lucida Bright" w:hAnsi="Lucida Bright"/>
          <w:sz w:val="24"/>
          <w:szCs w:val="24"/>
        </w:rPr>
        <w:t>Total Cost = $39,931.00</w:t>
      </w:r>
    </w:p>
    <w:p w:rsidR="002570D3" w:rsidRPr="002F395D" w:rsidRDefault="002570D3" w:rsidP="002570D3">
      <w:pPr>
        <w:spacing w:line="240" w:lineRule="auto"/>
        <w:ind w:left="540"/>
        <w:rPr>
          <w:rFonts w:ascii="Lucida Bright" w:hAnsi="Lucida Bright"/>
          <w:sz w:val="2"/>
          <w:szCs w:val="24"/>
        </w:rPr>
      </w:pP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b/>
          <w:bCs/>
          <w:sz w:val="24"/>
          <w:szCs w:val="24"/>
        </w:rPr>
        <w:t>B.  Instructional Supplies and Materials</w:t>
      </w:r>
      <w:r w:rsidRPr="00AF337B">
        <w:rPr>
          <w:rFonts w:ascii="Lucida Bright" w:hAnsi="Lucida Bright"/>
          <w:sz w:val="24"/>
          <w:szCs w:val="24"/>
        </w:rPr>
        <w:t xml:space="preserve">  </w:t>
      </w:r>
    </w:p>
    <w:p w:rsidR="002570D3" w:rsidRPr="00FF2CF9" w:rsidRDefault="002570D3" w:rsidP="00E1785C">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Materials purchased with Title I funds must be directly linked to instruction, student achievement, and the Comprehensive School Plan.</w:t>
      </w:r>
    </w:p>
    <w:p w:rsidR="0091018E" w:rsidRPr="00FF2CF9" w:rsidRDefault="0091018E" w:rsidP="00E1785C">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By December, 50% of the school’s Title I instructional supplies and materials should be spent.</w:t>
      </w:r>
    </w:p>
    <w:p w:rsidR="002570D3" w:rsidRPr="00FF2CF9" w:rsidRDefault="002570D3" w:rsidP="00E1785C">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By January, 75% of the school’s Title I instructional supplies and materials amount should be spent.</w:t>
      </w:r>
    </w:p>
    <w:p w:rsidR="009C10B9" w:rsidRPr="00FF2CF9" w:rsidRDefault="009C10B9" w:rsidP="00E1785C">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Must submit a PO Request form with all PO’s.</w:t>
      </w:r>
    </w:p>
    <w:p w:rsidR="00B067B6" w:rsidRPr="00FF2CF9" w:rsidRDefault="002570D3" w:rsidP="00E1785C">
      <w:pPr>
        <w:pStyle w:val="ListParagraph"/>
        <w:numPr>
          <w:ilvl w:val="0"/>
          <w:numId w:val="58"/>
        </w:numPr>
        <w:spacing w:after="0" w:line="240" w:lineRule="auto"/>
        <w:rPr>
          <w:rFonts w:ascii="Lucida Bright" w:hAnsi="Lucida Bright"/>
          <w:b/>
          <w:bCs/>
          <w:sz w:val="24"/>
          <w:szCs w:val="24"/>
        </w:rPr>
      </w:pPr>
      <w:r w:rsidRPr="00FF2CF9">
        <w:rPr>
          <w:rFonts w:ascii="Lucida Bright" w:hAnsi="Lucida Bright"/>
          <w:b/>
          <w:bCs/>
          <w:sz w:val="24"/>
          <w:szCs w:val="24"/>
        </w:rPr>
        <w:lastRenderedPageBreak/>
        <w:t xml:space="preserve">All </w:t>
      </w:r>
      <w:r w:rsidR="0091018E" w:rsidRPr="00FF2CF9">
        <w:rPr>
          <w:rFonts w:ascii="Lucida Bright" w:hAnsi="Lucida Bright"/>
          <w:b/>
          <w:bCs/>
          <w:sz w:val="24"/>
          <w:szCs w:val="24"/>
        </w:rPr>
        <w:t>purchase orders</w:t>
      </w:r>
      <w:r w:rsidRPr="00FF2CF9">
        <w:rPr>
          <w:rFonts w:ascii="Lucida Bright" w:hAnsi="Lucida Bright"/>
          <w:b/>
          <w:bCs/>
          <w:sz w:val="24"/>
          <w:szCs w:val="24"/>
        </w:rPr>
        <w:t xml:space="preserve"> for materials must be in the Federal Programs Office by </w:t>
      </w:r>
      <w:r w:rsidR="0091018E" w:rsidRPr="00FF2CF9">
        <w:rPr>
          <w:rFonts w:ascii="Lucida Bright" w:hAnsi="Lucida Bright"/>
          <w:b/>
          <w:bCs/>
          <w:sz w:val="24"/>
          <w:szCs w:val="24"/>
        </w:rPr>
        <w:t>March 21, 2025 at 5:00 pm</w:t>
      </w:r>
      <w:r w:rsidRPr="00FF2CF9">
        <w:rPr>
          <w:rFonts w:ascii="Lucida Bright" w:hAnsi="Lucida Bright"/>
          <w:b/>
          <w:bCs/>
          <w:sz w:val="24"/>
          <w:szCs w:val="24"/>
        </w:rPr>
        <w:t xml:space="preserve">.  Title I (050) funds will not be available after this date. </w:t>
      </w:r>
      <w:r w:rsidR="0091018E" w:rsidRPr="00FF2CF9">
        <w:rPr>
          <w:rFonts w:ascii="Lucida Bright" w:hAnsi="Lucida Bright"/>
          <w:b/>
          <w:bCs/>
          <w:sz w:val="24"/>
          <w:szCs w:val="24"/>
        </w:rPr>
        <w:t xml:space="preserve"> (This is spring break week, so please plan accordingly. There will NOT be an extension provided.)</w:t>
      </w:r>
    </w:p>
    <w:p w:rsidR="00D06F65" w:rsidRPr="00FF2CF9" w:rsidRDefault="0091018E" w:rsidP="00E1785C">
      <w:pPr>
        <w:pStyle w:val="ListParagraph"/>
        <w:numPr>
          <w:ilvl w:val="0"/>
          <w:numId w:val="58"/>
        </w:numPr>
        <w:spacing w:after="0" w:line="240" w:lineRule="auto"/>
        <w:rPr>
          <w:rFonts w:ascii="Lucida Bright" w:hAnsi="Lucida Bright"/>
          <w:bCs/>
          <w:sz w:val="24"/>
          <w:szCs w:val="24"/>
        </w:rPr>
      </w:pPr>
      <w:r w:rsidRPr="00FF2CF9">
        <w:rPr>
          <w:rFonts w:ascii="Lucida Bright" w:hAnsi="Lucida Bright"/>
          <w:bCs/>
          <w:sz w:val="24"/>
          <w:szCs w:val="24"/>
        </w:rPr>
        <w:t>Funds w</w:t>
      </w:r>
      <w:r w:rsidR="00D06F65" w:rsidRPr="00FF2CF9">
        <w:rPr>
          <w:rFonts w:ascii="Lucida Bright" w:hAnsi="Lucida Bright"/>
          <w:bCs/>
          <w:sz w:val="24"/>
          <w:szCs w:val="24"/>
        </w:rPr>
        <w:t>ill be monitored by the Federal Programs Director monthly.</w:t>
      </w:r>
    </w:p>
    <w:p w:rsidR="0091018E" w:rsidRPr="00131384" w:rsidRDefault="0091018E" w:rsidP="00E1785C">
      <w:pPr>
        <w:pStyle w:val="ListParagraph"/>
        <w:numPr>
          <w:ilvl w:val="0"/>
          <w:numId w:val="58"/>
        </w:numPr>
        <w:spacing w:after="0" w:line="240" w:lineRule="auto"/>
        <w:rPr>
          <w:rFonts w:ascii="Lucida Bright" w:hAnsi="Lucida Bright"/>
          <w:bCs/>
          <w:color w:val="7030A0"/>
          <w:sz w:val="24"/>
          <w:szCs w:val="24"/>
        </w:rPr>
      </w:pPr>
      <w:r w:rsidRPr="00131384">
        <w:rPr>
          <w:rFonts w:ascii="Lucida Bright" w:hAnsi="Lucida Bright"/>
          <w:bCs/>
          <w:color w:val="7030A0"/>
          <w:sz w:val="24"/>
          <w:szCs w:val="24"/>
        </w:rPr>
        <w:t xml:space="preserve">Remember, this year’s funds </w:t>
      </w:r>
      <w:r w:rsidR="00131384" w:rsidRPr="00131384">
        <w:rPr>
          <w:rFonts w:ascii="Lucida Bright" w:hAnsi="Lucida Bright"/>
          <w:bCs/>
          <w:color w:val="7030A0"/>
          <w:sz w:val="24"/>
          <w:szCs w:val="24"/>
        </w:rPr>
        <w:t>MUST</w:t>
      </w:r>
      <w:r w:rsidRPr="00131384">
        <w:rPr>
          <w:rFonts w:ascii="Lucida Bright" w:hAnsi="Lucida Bright"/>
          <w:bCs/>
          <w:color w:val="7030A0"/>
          <w:sz w:val="24"/>
          <w:szCs w:val="24"/>
        </w:rPr>
        <w:t xml:space="preserve"> be used for this year’s students.</w:t>
      </w:r>
    </w:p>
    <w:p w:rsidR="002570D3" w:rsidRPr="002F395D" w:rsidRDefault="002570D3" w:rsidP="002570D3">
      <w:pPr>
        <w:spacing w:line="240" w:lineRule="auto"/>
        <w:ind w:left="540"/>
        <w:rPr>
          <w:rFonts w:ascii="Lucida Bright" w:hAnsi="Lucida Bright"/>
          <w:b/>
          <w:bCs/>
          <w:sz w:val="6"/>
          <w:szCs w:val="24"/>
        </w:rPr>
      </w:pPr>
    </w:p>
    <w:p w:rsidR="002570D3" w:rsidRPr="00AF337B" w:rsidRDefault="002570D3" w:rsidP="002570D3">
      <w:pPr>
        <w:spacing w:line="240" w:lineRule="auto"/>
        <w:ind w:left="540"/>
        <w:rPr>
          <w:rFonts w:ascii="Lucida Bright" w:hAnsi="Lucida Bright"/>
          <w:b/>
          <w:sz w:val="24"/>
          <w:szCs w:val="24"/>
        </w:rPr>
      </w:pPr>
      <w:r w:rsidRPr="00AF337B">
        <w:rPr>
          <w:rFonts w:ascii="Lucida Bright" w:hAnsi="Lucida Bright"/>
          <w:b/>
          <w:sz w:val="24"/>
          <w:szCs w:val="24"/>
        </w:rPr>
        <w:t>C.  Use of Title I funds</w:t>
      </w:r>
    </w:p>
    <w:p w:rsidR="002570D3" w:rsidRPr="009C10B9" w:rsidRDefault="002570D3" w:rsidP="00E1785C">
      <w:pPr>
        <w:numPr>
          <w:ilvl w:val="0"/>
          <w:numId w:val="24"/>
        </w:numPr>
        <w:spacing w:after="0" w:line="240" w:lineRule="auto"/>
        <w:rPr>
          <w:rFonts w:ascii="Lucida Bright" w:hAnsi="Lucida Bright"/>
          <w:sz w:val="24"/>
          <w:szCs w:val="24"/>
        </w:rPr>
      </w:pPr>
      <w:r w:rsidRPr="009C10B9">
        <w:rPr>
          <w:rFonts w:ascii="Lucida Bright" w:hAnsi="Lucida Bright"/>
          <w:sz w:val="24"/>
          <w:szCs w:val="24"/>
        </w:rPr>
        <w:t xml:space="preserve">Use Title I funds to </w:t>
      </w:r>
      <w:r w:rsidRPr="009C10B9">
        <w:rPr>
          <w:rFonts w:ascii="Lucida Bright" w:hAnsi="Lucida Bright"/>
          <w:b/>
          <w:sz w:val="24"/>
          <w:szCs w:val="24"/>
          <w:u w:val="single"/>
        </w:rPr>
        <w:t>supplement</w:t>
      </w:r>
      <w:r w:rsidRPr="009C10B9">
        <w:rPr>
          <w:rFonts w:ascii="Lucida Bright" w:hAnsi="Lucida Bright"/>
          <w:sz w:val="24"/>
          <w:szCs w:val="24"/>
        </w:rPr>
        <w:t xml:space="preserve"> other fund sources, not to provide district-adopted textbooks, teacher editions, or basic items that are found in classrooms as part of a new classroom equipment and supply setup.</w:t>
      </w:r>
    </w:p>
    <w:p w:rsidR="002570D3" w:rsidRPr="00AF337B" w:rsidRDefault="002570D3" w:rsidP="00E1785C">
      <w:pPr>
        <w:numPr>
          <w:ilvl w:val="0"/>
          <w:numId w:val="24"/>
        </w:numPr>
        <w:spacing w:after="0" w:line="240" w:lineRule="auto"/>
        <w:rPr>
          <w:rFonts w:ascii="Lucida Bright" w:hAnsi="Lucida Bright"/>
          <w:sz w:val="24"/>
          <w:szCs w:val="24"/>
        </w:rPr>
      </w:pPr>
      <w:r w:rsidRPr="00AF337B">
        <w:rPr>
          <w:rFonts w:ascii="Lucida Bright" w:hAnsi="Lucida Bright"/>
          <w:b/>
          <w:bCs/>
          <w:sz w:val="24"/>
          <w:szCs w:val="24"/>
        </w:rPr>
        <w:t>Avoid</w:t>
      </w:r>
      <w:r w:rsidRPr="00AF337B">
        <w:rPr>
          <w:rFonts w:ascii="Lucida Bright" w:hAnsi="Lucida Bright"/>
          <w:sz w:val="24"/>
          <w:szCs w:val="24"/>
        </w:rPr>
        <w:t xml:space="preserve"> </w:t>
      </w:r>
      <w:r w:rsidRPr="0020021A">
        <w:rPr>
          <w:rFonts w:ascii="Lucida Bright" w:hAnsi="Lucida Bright"/>
          <w:b/>
          <w:sz w:val="24"/>
          <w:szCs w:val="24"/>
        </w:rPr>
        <w:t>using Title I funds for the following:</w:t>
      </w:r>
    </w:p>
    <w:p w:rsidR="002570D3" w:rsidRPr="00AF337B" w:rsidRDefault="002570D3" w:rsidP="00E1785C">
      <w:pPr>
        <w:numPr>
          <w:ilvl w:val="1"/>
          <w:numId w:val="24"/>
        </w:numPr>
        <w:spacing w:after="0" w:line="240" w:lineRule="auto"/>
        <w:rPr>
          <w:rFonts w:ascii="Lucida Bright" w:hAnsi="Lucida Bright"/>
          <w:sz w:val="24"/>
          <w:szCs w:val="24"/>
        </w:rPr>
      </w:pPr>
      <w:r w:rsidRPr="00AF337B">
        <w:rPr>
          <w:rFonts w:ascii="Lucida Bright" w:hAnsi="Lucida Bright"/>
          <w:sz w:val="24"/>
          <w:szCs w:val="24"/>
        </w:rPr>
        <w:t>Copier payment</w:t>
      </w:r>
    </w:p>
    <w:p w:rsidR="002570D3" w:rsidRDefault="002570D3" w:rsidP="00E1785C">
      <w:pPr>
        <w:numPr>
          <w:ilvl w:val="1"/>
          <w:numId w:val="24"/>
        </w:numPr>
        <w:spacing w:after="0" w:line="240" w:lineRule="auto"/>
        <w:rPr>
          <w:rFonts w:ascii="Lucida Bright" w:hAnsi="Lucida Bright"/>
          <w:sz w:val="24"/>
          <w:szCs w:val="24"/>
        </w:rPr>
      </w:pPr>
      <w:r w:rsidRPr="00AF337B">
        <w:rPr>
          <w:rFonts w:ascii="Lucida Bright" w:hAnsi="Lucida Bright"/>
          <w:sz w:val="24"/>
          <w:szCs w:val="24"/>
        </w:rPr>
        <w:t>Items for teachers (selected items)</w:t>
      </w:r>
    </w:p>
    <w:p w:rsidR="009E6AF7" w:rsidRPr="00AF337B" w:rsidRDefault="009E6AF7" w:rsidP="00E1785C">
      <w:pPr>
        <w:numPr>
          <w:ilvl w:val="1"/>
          <w:numId w:val="24"/>
        </w:numPr>
        <w:spacing w:after="0" w:line="240" w:lineRule="auto"/>
        <w:rPr>
          <w:rFonts w:ascii="Lucida Bright" w:hAnsi="Lucida Bright"/>
          <w:sz w:val="24"/>
          <w:szCs w:val="24"/>
        </w:rPr>
      </w:pPr>
      <w:r>
        <w:rPr>
          <w:rFonts w:ascii="Lucida Bright" w:hAnsi="Lucida Bright"/>
          <w:sz w:val="24"/>
          <w:szCs w:val="24"/>
        </w:rPr>
        <w:t>Basic classroom supplies such as staples, paperclips, pencils, pens, tape, etc. – these items should be purchased with state instructional funds</w:t>
      </w:r>
    </w:p>
    <w:p w:rsidR="009C10B9" w:rsidRPr="009C10B9" w:rsidRDefault="002570D3" w:rsidP="00E1785C">
      <w:pPr>
        <w:numPr>
          <w:ilvl w:val="1"/>
          <w:numId w:val="24"/>
        </w:numPr>
        <w:spacing w:after="0" w:line="240" w:lineRule="auto"/>
        <w:rPr>
          <w:rFonts w:ascii="Lucida Bright" w:hAnsi="Lucida Bright"/>
          <w:sz w:val="24"/>
          <w:szCs w:val="24"/>
        </w:rPr>
      </w:pPr>
      <w:r w:rsidRPr="00AF337B">
        <w:rPr>
          <w:rFonts w:ascii="Lucida Bright" w:hAnsi="Lucida Bright"/>
          <w:sz w:val="24"/>
          <w:szCs w:val="24"/>
        </w:rPr>
        <w:t xml:space="preserve">Food </w:t>
      </w:r>
      <w:r w:rsidRPr="006510A8">
        <w:rPr>
          <w:rFonts w:ascii="Lucida Bright" w:hAnsi="Lucida Bright"/>
          <w:b/>
          <w:sz w:val="24"/>
          <w:szCs w:val="24"/>
          <w:u w:val="single"/>
        </w:rPr>
        <w:t>can only be used</w:t>
      </w:r>
      <w:r w:rsidRPr="00AF337B">
        <w:rPr>
          <w:rFonts w:ascii="Lucida Bright" w:hAnsi="Lucida Bright"/>
          <w:sz w:val="24"/>
          <w:szCs w:val="24"/>
        </w:rPr>
        <w:t xml:space="preserve"> for a Title I Parent Involvement activity.  In such case, </w:t>
      </w:r>
      <w:r w:rsidRPr="00AF337B">
        <w:rPr>
          <w:rFonts w:ascii="Lucida Bright" w:hAnsi="Lucida Bright"/>
          <w:b/>
          <w:bCs/>
          <w:sz w:val="24"/>
          <w:szCs w:val="24"/>
        </w:rPr>
        <w:t>a</w:t>
      </w:r>
      <w:r w:rsidRPr="00AF337B">
        <w:rPr>
          <w:rFonts w:ascii="Lucida Bright" w:hAnsi="Lucida Bright"/>
          <w:b/>
          <w:sz w:val="24"/>
          <w:szCs w:val="24"/>
        </w:rPr>
        <w:t>n agenda and a dated sign-in sheet for the activity must be attached to the food invoice)</w:t>
      </w:r>
      <w:r w:rsidR="0020021A">
        <w:rPr>
          <w:rFonts w:ascii="Lucida Bright" w:hAnsi="Lucida Bright"/>
          <w:b/>
          <w:sz w:val="24"/>
          <w:szCs w:val="24"/>
        </w:rPr>
        <w:t xml:space="preserve"> </w:t>
      </w:r>
      <w:r w:rsidR="00D06F65" w:rsidRPr="00131384">
        <w:rPr>
          <w:rFonts w:ascii="Lucida Bright" w:hAnsi="Lucida Bright"/>
          <w:b/>
          <w:color w:val="7030A0"/>
          <w:sz w:val="24"/>
          <w:szCs w:val="24"/>
        </w:rPr>
        <w:t xml:space="preserve">Maximum amount to be spent on food is </w:t>
      </w:r>
      <w:r w:rsidR="00845507" w:rsidRPr="00131384">
        <w:rPr>
          <w:rFonts w:ascii="Lucida Bright" w:hAnsi="Lucida Bright"/>
          <w:b/>
          <w:color w:val="7030A0"/>
          <w:sz w:val="24"/>
          <w:szCs w:val="24"/>
        </w:rPr>
        <w:t>$</w:t>
      </w:r>
      <w:r w:rsidR="00D06F65" w:rsidRPr="00131384">
        <w:rPr>
          <w:rFonts w:ascii="Lucida Bright" w:hAnsi="Lucida Bright"/>
          <w:b/>
          <w:color w:val="7030A0"/>
          <w:sz w:val="24"/>
          <w:szCs w:val="24"/>
        </w:rPr>
        <w:t>4.50</w:t>
      </w:r>
      <w:r w:rsidR="00F5519B" w:rsidRPr="00131384">
        <w:rPr>
          <w:rFonts w:ascii="Lucida Bright" w:hAnsi="Lucida Bright"/>
          <w:b/>
          <w:color w:val="7030A0"/>
          <w:sz w:val="24"/>
          <w:szCs w:val="24"/>
        </w:rPr>
        <w:t xml:space="preserve"> per person</w:t>
      </w:r>
      <w:r w:rsidR="00D06F65" w:rsidRPr="00131384">
        <w:rPr>
          <w:rFonts w:ascii="Lucida Bright" w:hAnsi="Lucida Bright"/>
          <w:b/>
          <w:color w:val="7030A0"/>
          <w:sz w:val="24"/>
          <w:szCs w:val="24"/>
        </w:rPr>
        <w:t>.</w:t>
      </w:r>
      <w:r w:rsidR="009C10B9" w:rsidRPr="00131384">
        <w:rPr>
          <w:rFonts w:ascii="Lucida Bright" w:hAnsi="Lucida Bright"/>
          <w:color w:val="7030A0"/>
          <w:sz w:val="24"/>
          <w:szCs w:val="24"/>
        </w:rPr>
        <w:t xml:space="preserve"> </w:t>
      </w:r>
      <w:r w:rsidR="006D60D8" w:rsidRPr="00131384">
        <w:rPr>
          <w:rFonts w:ascii="Lucida Bright" w:hAnsi="Lucida Bright"/>
          <w:color w:val="7030A0"/>
          <w:sz w:val="24"/>
          <w:szCs w:val="24"/>
        </w:rPr>
        <w:t xml:space="preserve"> We will NOT reimburse any food expenses if you do not have at least 5 parents to attend the event.</w:t>
      </w:r>
      <w:r w:rsidR="0091018E" w:rsidRPr="00131384">
        <w:rPr>
          <w:rFonts w:ascii="Lucida Bright" w:hAnsi="Lucida Bright"/>
          <w:color w:val="7030A0"/>
          <w:sz w:val="24"/>
          <w:szCs w:val="24"/>
        </w:rPr>
        <w:t xml:space="preserve"> (Please note that these 5 parents, must be NON-PCS employees.)</w:t>
      </w:r>
    </w:p>
    <w:p w:rsidR="002570D3" w:rsidRPr="009C10B9" w:rsidRDefault="002570D3" w:rsidP="00E1785C">
      <w:pPr>
        <w:numPr>
          <w:ilvl w:val="1"/>
          <w:numId w:val="24"/>
        </w:numPr>
        <w:spacing w:after="0" w:line="240" w:lineRule="auto"/>
        <w:rPr>
          <w:rFonts w:ascii="Lucida Bright" w:hAnsi="Lucida Bright"/>
          <w:color w:val="FF0000"/>
          <w:sz w:val="24"/>
          <w:szCs w:val="24"/>
        </w:rPr>
      </w:pPr>
      <w:r w:rsidRPr="009C10B9">
        <w:rPr>
          <w:rFonts w:ascii="Lucida Bright" w:hAnsi="Lucida Bright"/>
          <w:sz w:val="24"/>
          <w:szCs w:val="24"/>
        </w:rPr>
        <w:t>Memberships in organizations</w:t>
      </w:r>
    </w:p>
    <w:p w:rsidR="002570D3" w:rsidRPr="00AF337B" w:rsidRDefault="002570D3" w:rsidP="00E1785C">
      <w:pPr>
        <w:numPr>
          <w:ilvl w:val="1"/>
          <w:numId w:val="24"/>
        </w:numPr>
        <w:spacing w:after="0" w:line="240" w:lineRule="auto"/>
        <w:rPr>
          <w:rFonts w:ascii="Lucida Bright" w:hAnsi="Lucida Bright"/>
          <w:sz w:val="24"/>
          <w:szCs w:val="24"/>
        </w:rPr>
      </w:pPr>
      <w:r w:rsidRPr="00AF337B">
        <w:rPr>
          <w:rFonts w:ascii="Lucida Bright" w:hAnsi="Lucida Bright"/>
          <w:sz w:val="24"/>
          <w:szCs w:val="24"/>
        </w:rPr>
        <w:t>Payment for professional development activities not identified in Comprehensive Plan or included as part of a district initiative</w:t>
      </w:r>
    </w:p>
    <w:p w:rsidR="002570D3" w:rsidRPr="00AF337B" w:rsidRDefault="002570D3" w:rsidP="00E1785C">
      <w:pPr>
        <w:numPr>
          <w:ilvl w:val="1"/>
          <w:numId w:val="24"/>
        </w:numPr>
        <w:spacing w:after="0" w:line="240" w:lineRule="auto"/>
        <w:rPr>
          <w:rFonts w:ascii="Lucida Bright" w:hAnsi="Lucida Bright"/>
          <w:sz w:val="24"/>
          <w:szCs w:val="24"/>
        </w:rPr>
      </w:pPr>
      <w:r w:rsidRPr="00AF337B">
        <w:rPr>
          <w:rFonts w:ascii="Lucida Bright" w:hAnsi="Lucida Bright"/>
          <w:sz w:val="24"/>
          <w:szCs w:val="24"/>
        </w:rPr>
        <w:t>Phone payment (unless for Parent Involvement or at-risk activities)</w:t>
      </w:r>
    </w:p>
    <w:p w:rsidR="002570D3" w:rsidRPr="009C10B9" w:rsidRDefault="002570D3" w:rsidP="00E1785C">
      <w:pPr>
        <w:numPr>
          <w:ilvl w:val="1"/>
          <w:numId w:val="24"/>
        </w:numPr>
        <w:spacing w:after="0" w:line="240" w:lineRule="auto"/>
        <w:rPr>
          <w:rFonts w:ascii="Lucida Bright" w:hAnsi="Lucida Bright"/>
          <w:sz w:val="24"/>
          <w:szCs w:val="24"/>
        </w:rPr>
      </w:pPr>
      <w:r w:rsidRPr="00AF337B">
        <w:rPr>
          <w:rFonts w:ascii="Lucida Bright" w:hAnsi="Lucida Bright"/>
          <w:sz w:val="24"/>
          <w:szCs w:val="24"/>
        </w:rPr>
        <w:t>Postage (Not to pay for school’s basic operationa</w:t>
      </w:r>
      <w:r w:rsidR="009C10B9">
        <w:rPr>
          <w:rFonts w:ascii="Lucida Bright" w:hAnsi="Lucida Bright"/>
          <w:sz w:val="24"/>
          <w:szCs w:val="24"/>
        </w:rPr>
        <w:t xml:space="preserve">l postage; can pay postage for </w:t>
      </w:r>
      <w:r w:rsidRPr="009C10B9">
        <w:rPr>
          <w:rFonts w:ascii="Lucida Bright" w:hAnsi="Lucida Bright"/>
          <w:sz w:val="24"/>
          <w:szCs w:val="24"/>
        </w:rPr>
        <w:t>at-risk student activities or designated Parent Involvement plan activities)</w:t>
      </w:r>
    </w:p>
    <w:p w:rsidR="002570D3" w:rsidRPr="009C10B9" w:rsidRDefault="002570D3" w:rsidP="00E1785C">
      <w:pPr>
        <w:numPr>
          <w:ilvl w:val="0"/>
          <w:numId w:val="24"/>
        </w:numPr>
        <w:spacing w:after="0" w:line="240" w:lineRule="auto"/>
        <w:rPr>
          <w:rFonts w:ascii="Lucida Bright" w:hAnsi="Lucida Bright"/>
          <w:sz w:val="24"/>
          <w:szCs w:val="24"/>
        </w:rPr>
      </w:pPr>
      <w:r w:rsidRPr="00AF337B">
        <w:rPr>
          <w:rFonts w:ascii="Lucida Bright" w:hAnsi="Lucida Bright"/>
          <w:sz w:val="24"/>
          <w:szCs w:val="24"/>
        </w:rPr>
        <w:t>Reminder:  Items purchased with Title I funds should be for the targeted grade levels:  K-5, K-8 or 6-8 (student list should be available for review).</w:t>
      </w:r>
    </w:p>
    <w:p w:rsidR="009C10B9" w:rsidRDefault="002570D3" w:rsidP="00E1785C">
      <w:pPr>
        <w:numPr>
          <w:ilvl w:val="0"/>
          <w:numId w:val="24"/>
        </w:numPr>
        <w:spacing w:after="0" w:line="240" w:lineRule="auto"/>
        <w:rPr>
          <w:rFonts w:ascii="Lucida Bright" w:hAnsi="Lucida Bright"/>
          <w:sz w:val="24"/>
          <w:szCs w:val="24"/>
        </w:rPr>
      </w:pPr>
      <w:r w:rsidRPr="00AF337B">
        <w:rPr>
          <w:rFonts w:ascii="Lucida Bright" w:hAnsi="Lucida Bright"/>
          <w:sz w:val="24"/>
          <w:szCs w:val="24"/>
        </w:rPr>
        <w:t xml:space="preserve">In order to keep the Federal Programs Office records aligned with the appropriate use of Title I funds and the strategies in the Comprehensive Plan, the following process will take place. </w:t>
      </w:r>
    </w:p>
    <w:p w:rsidR="002570D3" w:rsidRPr="00AF337B" w:rsidRDefault="002570D3" w:rsidP="00E1785C">
      <w:pPr>
        <w:numPr>
          <w:ilvl w:val="1"/>
          <w:numId w:val="24"/>
        </w:numPr>
        <w:spacing w:after="0" w:line="240" w:lineRule="auto"/>
        <w:rPr>
          <w:rFonts w:ascii="Lucida Bright" w:hAnsi="Lucida Bright"/>
          <w:sz w:val="24"/>
          <w:szCs w:val="24"/>
        </w:rPr>
      </w:pPr>
      <w:r w:rsidRPr="00AF337B">
        <w:rPr>
          <w:rFonts w:ascii="Lucida Bright" w:hAnsi="Lucida Bright"/>
          <w:sz w:val="24"/>
          <w:szCs w:val="24"/>
        </w:rPr>
        <w:t xml:space="preserve"> If we receive a purchase order or memo that is questionable for payment with Title I funds, we will send an email and ask you to provide justification for the purchase and return it to the Title I office </w:t>
      </w:r>
      <w:r w:rsidRPr="00AF337B">
        <w:rPr>
          <w:rFonts w:ascii="Lucida Bright" w:hAnsi="Lucida Bright"/>
          <w:b/>
          <w:sz w:val="24"/>
          <w:szCs w:val="24"/>
        </w:rPr>
        <w:t>(</w:t>
      </w:r>
      <w:r w:rsidR="009C10B9">
        <w:rPr>
          <w:rFonts w:ascii="Lucida Bright" w:hAnsi="Lucida Bright"/>
          <w:b/>
          <w:sz w:val="24"/>
          <w:szCs w:val="24"/>
        </w:rPr>
        <w:t>Purple</w:t>
      </w:r>
      <w:r w:rsidRPr="00AF337B">
        <w:rPr>
          <w:rFonts w:ascii="Lucida Bright" w:hAnsi="Lucida Bright"/>
          <w:b/>
          <w:sz w:val="24"/>
          <w:szCs w:val="24"/>
        </w:rPr>
        <w:t>).</w:t>
      </w:r>
    </w:p>
    <w:p w:rsidR="002570D3" w:rsidRPr="002F395D" w:rsidRDefault="002570D3" w:rsidP="002570D3">
      <w:pPr>
        <w:spacing w:line="240" w:lineRule="auto"/>
        <w:ind w:left="540"/>
        <w:rPr>
          <w:rFonts w:ascii="Lucida Bright" w:hAnsi="Lucida Bright"/>
          <w:b/>
          <w:bCs/>
          <w:sz w:val="6"/>
          <w:szCs w:val="24"/>
        </w:rPr>
      </w:pP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b/>
          <w:bCs/>
          <w:sz w:val="24"/>
          <w:szCs w:val="24"/>
        </w:rPr>
        <w:lastRenderedPageBreak/>
        <w:t>D.  Prior Approvals/Purchase Orders</w:t>
      </w:r>
      <w:r w:rsidRPr="00AF337B">
        <w:rPr>
          <w:rFonts w:ascii="Lucida Bright" w:hAnsi="Lucida Bright"/>
          <w:sz w:val="24"/>
          <w:szCs w:val="24"/>
        </w:rPr>
        <w:t xml:space="preserve"> </w:t>
      </w:r>
    </w:p>
    <w:p w:rsidR="002570D3" w:rsidRPr="00985D2B" w:rsidRDefault="002570D3" w:rsidP="00E1785C">
      <w:pPr>
        <w:pStyle w:val="ListParagraph"/>
        <w:numPr>
          <w:ilvl w:val="0"/>
          <w:numId w:val="62"/>
        </w:numPr>
        <w:spacing w:after="0" w:line="240" w:lineRule="auto"/>
        <w:rPr>
          <w:rFonts w:ascii="Lucida Bright" w:hAnsi="Lucida Bright"/>
          <w:sz w:val="24"/>
          <w:szCs w:val="24"/>
        </w:rPr>
      </w:pPr>
      <w:r w:rsidRPr="00985D2B">
        <w:rPr>
          <w:rFonts w:ascii="Lucida Bright" w:hAnsi="Lucida Bright"/>
          <w:sz w:val="24"/>
          <w:szCs w:val="24"/>
        </w:rPr>
        <w:t xml:space="preserve">All prior approvals and purchase orders for Title I funds (050) must come </w:t>
      </w:r>
      <w:r w:rsidRPr="00985D2B">
        <w:rPr>
          <w:rFonts w:ascii="Lucida Bright" w:hAnsi="Lucida Bright"/>
          <w:b/>
          <w:sz w:val="24"/>
          <w:szCs w:val="24"/>
        </w:rPr>
        <w:t xml:space="preserve">FIRST </w:t>
      </w:r>
      <w:r w:rsidRPr="00985D2B">
        <w:rPr>
          <w:rFonts w:ascii="Lucida Bright" w:hAnsi="Lucida Bright"/>
          <w:sz w:val="24"/>
          <w:szCs w:val="24"/>
        </w:rPr>
        <w:t xml:space="preserve">to the Federal Programs Office. </w:t>
      </w:r>
    </w:p>
    <w:p w:rsidR="009C10B9" w:rsidRDefault="009C10B9" w:rsidP="00E1785C">
      <w:pPr>
        <w:pStyle w:val="ListParagraph"/>
        <w:numPr>
          <w:ilvl w:val="0"/>
          <w:numId w:val="62"/>
        </w:numPr>
        <w:spacing w:after="0" w:line="240" w:lineRule="auto"/>
        <w:rPr>
          <w:rFonts w:ascii="Lucida Bright" w:hAnsi="Lucida Bright"/>
          <w:sz w:val="24"/>
          <w:szCs w:val="24"/>
        </w:rPr>
      </w:pPr>
      <w:r w:rsidRPr="00985D2B">
        <w:rPr>
          <w:rFonts w:ascii="Lucida Bright" w:hAnsi="Lucida Bright"/>
          <w:sz w:val="24"/>
          <w:szCs w:val="24"/>
        </w:rPr>
        <w:t xml:space="preserve">A </w:t>
      </w:r>
      <w:r w:rsidR="006D60D8">
        <w:rPr>
          <w:rFonts w:ascii="Lucida Bright" w:hAnsi="Lucida Bright"/>
          <w:sz w:val="24"/>
          <w:szCs w:val="24"/>
        </w:rPr>
        <w:t>Request to Use Federal Funds</w:t>
      </w:r>
      <w:r w:rsidRPr="00985D2B">
        <w:rPr>
          <w:rFonts w:ascii="Lucida Bright" w:hAnsi="Lucida Bright"/>
          <w:sz w:val="24"/>
          <w:szCs w:val="24"/>
        </w:rPr>
        <w:t xml:space="preserve"> Form must accompany all PO’s. (Your PO will be returned to you if this is not included.)</w:t>
      </w:r>
    </w:p>
    <w:p w:rsidR="004C3E78" w:rsidRPr="00985D2B" w:rsidRDefault="004C3E78" w:rsidP="00E1785C">
      <w:pPr>
        <w:pStyle w:val="ListParagraph"/>
        <w:numPr>
          <w:ilvl w:val="0"/>
          <w:numId w:val="62"/>
        </w:numPr>
        <w:spacing w:after="0" w:line="240" w:lineRule="auto"/>
        <w:rPr>
          <w:rFonts w:ascii="Lucida Bright" w:hAnsi="Lucida Bright"/>
          <w:sz w:val="24"/>
          <w:szCs w:val="24"/>
        </w:rPr>
      </w:pPr>
      <w:r>
        <w:rPr>
          <w:rFonts w:ascii="Lucida Bright" w:hAnsi="Lucida Bright"/>
          <w:b/>
          <w:sz w:val="24"/>
          <w:szCs w:val="24"/>
        </w:rPr>
        <w:t>Please note, if you spend funds without prior approval you may not be reimbursed!!</w:t>
      </w:r>
    </w:p>
    <w:p w:rsidR="002570D3" w:rsidRPr="00985D2B" w:rsidRDefault="002570D3" w:rsidP="00E1785C">
      <w:pPr>
        <w:pStyle w:val="ListParagraph"/>
        <w:numPr>
          <w:ilvl w:val="0"/>
          <w:numId w:val="62"/>
        </w:numPr>
        <w:spacing w:after="0" w:line="240" w:lineRule="auto"/>
        <w:rPr>
          <w:rFonts w:ascii="Lucida Bright" w:hAnsi="Lucida Bright"/>
          <w:sz w:val="24"/>
          <w:szCs w:val="24"/>
        </w:rPr>
      </w:pPr>
      <w:r w:rsidRPr="00985D2B">
        <w:rPr>
          <w:rFonts w:ascii="Lucida Bright" w:hAnsi="Lucida Bright"/>
          <w:sz w:val="24"/>
          <w:szCs w:val="24"/>
        </w:rPr>
        <w:t>Purchase Orders for payment and/or reimbursement should include the following information:</w:t>
      </w:r>
    </w:p>
    <w:p w:rsidR="002570D3" w:rsidRPr="00985D2B" w:rsidRDefault="002570D3" w:rsidP="00E1785C">
      <w:pPr>
        <w:pStyle w:val="ListParagraph"/>
        <w:numPr>
          <w:ilvl w:val="1"/>
          <w:numId w:val="62"/>
        </w:numPr>
        <w:spacing w:after="0" w:line="240" w:lineRule="auto"/>
        <w:rPr>
          <w:rFonts w:ascii="Lucida Bright" w:hAnsi="Lucida Bright"/>
          <w:sz w:val="24"/>
          <w:szCs w:val="24"/>
        </w:rPr>
      </w:pPr>
      <w:r w:rsidRPr="00985D2B">
        <w:rPr>
          <w:rFonts w:ascii="Lucida Bright" w:hAnsi="Lucida Bright"/>
          <w:sz w:val="24"/>
          <w:szCs w:val="24"/>
        </w:rPr>
        <w:t xml:space="preserve">Name and address of person, school, or business to which payment is due  </w:t>
      </w:r>
    </w:p>
    <w:p w:rsidR="002570D3" w:rsidRPr="00985D2B" w:rsidRDefault="002570D3" w:rsidP="00E1785C">
      <w:pPr>
        <w:pStyle w:val="ListParagraph"/>
        <w:numPr>
          <w:ilvl w:val="1"/>
          <w:numId w:val="62"/>
        </w:numPr>
        <w:spacing w:after="0" w:line="240" w:lineRule="auto"/>
        <w:rPr>
          <w:rFonts w:ascii="Lucida Bright" w:hAnsi="Lucida Bright"/>
          <w:sz w:val="24"/>
          <w:szCs w:val="24"/>
        </w:rPr>
      </w:pPr>
      <w:r w:rsidRPr="00985D2B">
        <w:rPr>
          <w:rFonts w:ascii="Lucida Bright" w:hAnsi="Lucida Bright"/>
          <w:sz w:val="24"/>
          <w:szCs w:val="24"/>
        </w:rPr>
        <w:t xml:space="preserve">Budget Code Number </w:t>
      </w:r>
    </w:p>
    <w:p w:rsidR="002570D3" w:rsidRPr="00985D2B" w:rsidRDefault="002570D3" w:rsidP="00E1785C">
      <w:pPr>
        <w:pStyle w:val="ListParagraph"/>
        <w:numPr>
          <w:ilvl w:val="1"/>
          <w:numId w:val="62"/>
        </w:numPr>
        <w:spacing w:after="0" w:line="240" w:lineRule="auto"/>
        <w:rPr>
          <w:rFonts w:ascii="Lucida Bright" w:hAnsi="Lucida Bright"/>
          <w:sz w:val="24"/>
          <w:szCs w:val="24"/>
        </w:rPr>
      </w:pPr>
      <w:r w:rsidRPr="00985D2B">
        <w:rPr>
          <w:rFonts w:ascii="Lucida Bright" w:hAnsi="Lucida Bright"/>
          <w:sz w:val="24"/>
          <w:szCs w:val="24"/>
        </w:rPr>
        <w:t>Memo identifying item and/or title and date of event (if applicable)</w:t>
      </w:r>
    </w:p>
    <w:p w:rsidR="009C10B9" w:rsidRPr="00985D2B" w:rsidRDefault="002570D3" w:rsidP="00E1785C">
      <w:pPr>
        <w:pStyle w:val="ListParagraph"/>
        <w:numPr>
          <w:ilvl w:val="1"/>
          <w:numId w:val="62"/>
        </w:numPr>
        <w:spacing w:after="0" w:line="240" w:lineRule="auto"/>
        <w:rPr>
          <w:rFonts w:ascii="Lucida Bright" w:hAnsi="Lucida Bright"/>
          <w:sz w:val="24"/>
          <w:szCs w:val="24"/>
        </w:rPr>
      </w:pPr>
      <w:r w:rsidRPr="00985D2B">
        <w:rPr>
          <w:rFonts w:ascii="Lucida Bright" w:hAnsi="Lucida Bright"/>
          <w:sz w:val="24"/>
          <w:szCs w:val="24"/>
        </w:rPr>
        <w:t>Name of person(s) (if Purchase Order is for workshop or staff development session)</w:t>
      </w:r>
    </w:p>
    <w:p w:rsidR="002570D3" w:rsidRDefault="002570D3" w:rsidP="00E1785C">
      <w:pPr>
        <w:pStyle w:val="ListParagraph"/>
        <w:numPr>
          <w:ilvl w:val="1"/>
          <w:numId w:val="62"/>
        </w:numPr>
        <w:spacing w:after="0" w:line="240" w:lineRule="auto"/>
        <w:rPr>
          <w:rFonts w:ascii="Lucida Bright" w:hAnsi="Lucida Bright"/>
          <w:sz w:val="24"/>
          <w:szCs w:val="24"/>
        </w:rPr>
      </w:pPr>
      <w:r w:rsidRPr="00985D2B">
        <w:rPr>
          <w:rFonts w:ascii="Lucida Bright" w:hAnsi="Lucida Bright"/>
          <w:sz w:val="24"/>
          <w:szCs w:val="24"/>
        </w:rPr>
        <w:t>Principal signature</w:t>
      </w:r>
    </w:p>
    <w:p w:rsidR="0091018E" w:rsidRPr="00985D2B" w:rsidRDefault="0091018E" w:rsidP="00E1785C">
      <w:pPr>
        <w:pStyle w:val="ListParagraph"/>
        <w:numPr>
          <w:ilvl w:val="1"/>
          <w:numId w:val="62"/>
        </w:numPr>
        <w:spacing w:after="0" w:line="240" w:lineRule="auto"/>
        <w:rPr>
          <w:rFonts w:ascii="Lucida Bright" w:hAnsi="Lucida Bright"/>
          <w:sz w:val="24"/>
          <w:szCs w:val="24"/>
        </w:rPr>
      </w:pPr>
      <w:r>
        <w:rPr>
          <w:rFonts w:ascii="Lucida Bright" w:hAnsi="Lucida Bright"/>
          <w:sz w:val="24"/>
          <w:szCs w:val="24"/>
        </w:rPr>
        <w:t xml:space="preserve">Applicable quotes </w:t>
      </w:r>
      <w:r w:rsidRPr="00131384">
        <w:rPr>
          <w:rFonts w:ascii="Lucida Bright" w:hAnsi="Lucida Bright"/>
          <w:color w:val="7030A0"/>
          <w:sz w:val="24"/>
          <w:szCs w:val="24"/>
        </w:rPr>
        <w:t>(All purchases must have 2 quotes, purchases above $10,000 must have 3 quotes)</w:t>
      </w:r>
    </w:p>
    <w:p w:rsidR="002570D3" w:rsidRPr="002F395D" w:rsidRDefault="002570D3" w:rsidP="002570D3">
      <w:pPr>
        <w:spacing w:line="240" w:lineRule="auto"/>
        <w:ind w:left="540"/>
        <w:rPr>
          <w:rFonts w:ascii="Lucida Bright" w:hAnsi="Lucida Bright"/>
          <w:sz w:val="14"/>
          <w:szCs w:val="24"/>
        </w:rPr>
      </w:pPr>
    </w:p>
    <w:p w:rsidR="002570D3" w:rsidRPr="00AF337B" w:rsidRDefault="002570D3" w:rsidP="002570D3">
      <w:pPr>
        <w:spacing w:line="240" w:lineRule="auto"/>
        <w:ind w:left="540"/>
        <w:jc w:val="both"/>
        <w:rPr>
          <w:rFonts w:ascii="Lucida Bright" w:hAnsi="Lucida Bright"/>
          <w:sz w:val="24"/>
          <w:szCs w:val="24"/>
        </w:rPr>
      </w:pPr>
      <w:r w:rsidRPr="00AF337B">
        <w:rPr>
          <w:rFonts w:ascii="Lucida Bright" w:hAnsi="Lucida Bright"/>
          <w:b/>
          <w:bCs/>
          <w:sz w:val="24"/>
          <w:szCs w:val="24"/>
        </w:rPr>
        <w:t>E. Work Verification Sheets</w:t>
      </w:r>
      <w:r w:rsidRPr="00AF337B">
        <w:rPr>
          <w:rFonts w:ascii="Lucida Bright" w:hAnsi="Lucida Bright"/>
          <w:sz w:val="24"/>
          <w:szCs w:val="24"/>
        </w:rPr>
        <w:t xml:space="preserve"> </w:t>
      </w:r>
    </w:p>
    <w:p w:rsidR="009C10B9" w:rsidRPr="0091018E" w:rsidRDefault="002570D3" w:rsidP="00E1785C">
      <w:pPr>
        <w:pStyle w:val="ListParagraph"/>
        <w:numPr>
          <w:ilvl w:val="0"/>
          <w:numId w:val="60"/>
        </w:numPr>
        <w:spacing w:after="0" w:line="240" w:lineRule="auto"/>
        <w:rPr>
          <w:rFonts w:ascii="Lucida Bright" w:hAnsi="Lucida Bright"/>
          <w:sz w:val="24"/>
          <w:szCs w:val="24"/>
        </w:rPr>
      </w:pPr>
      <w:r w:rsidRPr="00985D2B">
        <w:rPr>
          <w:rFonts w:ascii="Lucida Bright" w:hAnsi="Lucida Bright"/>
          <w:sz w:val="24"/>
          <w:szCs w:val="24"/>
        </w:rPr>
        <w:t xml:space="preserve">You will review and sign a semi-annual certification of employees paid from </w:t>
      </w:r>
      <w:r w:rsidRPr="0091018E">
        <w:rPr>
          <w:rFonts w:ascii="Lucida Bright" w:hAnsi="Lucida Bright"/>
          <w:sz w:val="24"/>
          <w:szCs w:val="24"/>
        </w:rPr>
        <w:t xml:space="preserve">Title I funds in January and June of each year.  </w:t>
      </w:r>
    </w:p>
    <w:p w:rsidR="009C10B9" w:rsidRPr="00985D2B" w:rsidRDefault="002570D3" w:rsidP="00E1785C">
      <w:pPr>
        <w:pStyle w:val="ListParagraph"/>
        <w:numPr>
          <w:ilvl w:val="0"/>
          <w:numId w:val="60"/>
        </w:numPr>
        <w:spacing w:line="240" w:lineRule="auto"/>
        <w:rPr>
          <w:rFonts w:ascii="Lucida Bright" w:hAnsi="Lucida Bright"/>
          <w:sz w:val="24"/>
          <w:szCs w:val="24"/>
        </w:rPr>
      </w:pPr>
      <w:r w:rsidRPr="00985D2B">
        <w:rPr>
          <w:rFonts w:ascii="Lucida Bright" w:hAnsi="Lucida Bright"/>
          <w:sz w:val="24"/>
          <w:szCs w:val="24"/>
        </w:rPr>
        <w:t xml:space="preserve">If a staff member who works in your school and at no other school is paid partially from Title I funds and partially from a state or local fund source, you may still certify that this person works 100% in your </w:t>
      </w:r>
      <w:r w:rsidR="00570B0C" w:rsidRPr="00985D2B">
        <w:rPr>
          <w:rFonts w:ascii="Lucida Bright" w:hAnsi="Lucida Bright"/>
          <w:sz w:val="24"/>
          <w:szCs w:val="24"/>
        </w:rPr>
        <w:t>school wide</w:t>
      </w:r>
      <w:r w:rsidRPr="00985D2B">
        <w:rPr>
          <w:rFonts w:ascii="Lucida Bright" w:hAnsi="Lucida Bright"/>
          <w:sz w:val="24"/>
          <w:szCs w:val="24"/>
        </w:rPr>
        <w:t xml:space="preserve"> program.</w:t>
      </w:r>
    </w:p>
    <w:p w:rsidR="009C10B9" w:rsidRPr="00985D2B" w:rsidRDefault="002570D3" w:rsidP="00E1785C">
      <w:pPr>
        <w:pStyle w:val="ListParagraph"/>
        <w:numPr>
          <w:ilvl w:val="0"/>
          <w:numId w:val="60"/>
        </w:numPr>
        <w:spacing w:line="240" w:lineRule="auto"/>
        <w:rPr>
          <w:rFonts w:ascii="Lucida Bright" w:hAnsi="Lucida Bright"/>
          <w:sz w:val="24"/>
          <w:szCs w:val="24"/>
        </w:rPr>
      </w:pPr>
      <w:r w:rsidRPr="00985D2B">
        <w:rPr>
          <w:rFonts w:ascii="Lucida Bright" w:hAnsi="Lucida Bright"/>
          <w:sz w:val="24"/>
          <w:szCs w:val="24"/>
        </w:rPr>
        <w:t xml:space="preserve">If a staff member works only part-time at your school and at no other school, you may certify that this person works 100% in your </w:t>
      </w:r>
      <w:r w:rsidR="00570B0C" w:rsidRPr="00985D2B">
        <w:rPr>
          <w:rFonts w:ascii="Lucida Bright" w:hAnsi="Lucida Bright"/>
          <w:sz w:val="24"/>
          <w:szCs w:val="24"/>
        </w:rPr>
        <w:t>school wide</w:t>
      </w:r>
      <w:r w:rsidRPr="00985D2B">
        <w:rPr>
          <w:rFonts w:ascii="Lucida Bright" w:hAnsi="Lucida Bright"/>
          <w:sz w:val="24"/>
          <w:szCs w:val="24"/>
        </w:rPr>
        <w:t xml:space="preserve"> program.</w:t>
      </w:r>
    </w:p>
    <w:p w:rsidR="00985D2B" w:rsidRPr="008C2152" w:rsidRDefault="002570D3" w:rsidP="00E1785C">
      <w:pPr>
        <w:pStyle w:val="ListParagraph"/>
        <w:numPr>
          <w:ilvl w:val="0"/>
          <w:numId w:val="60"/>
        </w:numPr>
        <w:spacing w:line="240" w:lineRule="auto"/>
        <w:rPr>
          <w:rFonts w:ascii="Lucida Bright" w:hAnsi="Lucida Bright"/>
          <w:sz w:val="24"/>
          <w:szCs w:val="24"/>
        </w:rPr>
      </w:pPr>
      <w:r w:rsidRPr="00985D2B">
        <w:rPr>
          <w:rFonts w:ascii="Lucida Bright" w:hAnsi="Lucida Bright"/>
          <w:sz w:val="24"/>
          <w:szCs w:val="24"/>
        </w:rPr>
        <w:t xml:space="preserve">If a staff member works </w:t>
      </w:r>
      <w:r w:rsidRPr="00985D2B">
        <w:rPr>
          <w:rFonts w:ascii="Lucida Bright" w:hAnsi="Lucida Bright"/>
          <w:b/>
          <w:sz w:val="24"/>
          <w:szCs w:val="24"/>
        </w:rPr>
        <w:t xml:space="preserve">at your school and another school, </w:t>
      </w:r>
      <w:r w:rsidRPr="00985D2B">
        <w:rPr>
          <w:rFonts w:ascii="Lucida Bright" w:hAnsi="Lucida Bright"/>
          <w:sz w:val="24"/>
          <w:szCs w:val="24"/>
        </w:rPr>
        <w:t xml:space="preserve">please </w:t>
      </w:r>
      <w:r w:rsidRPr="00985D2B">
        <w:rPr>
          <w:rFonts w:ascii="Lucida Bright" w:hAnsi="Lucida Bright"/>
          <w:b/>
          <w:sz w:val="24"/>
          <w:szCs w:val="24"/>
        </w:rPr>
        <w:t>contact me</w:t>
      </w:r>
      <w:r w:rsidRPr="00985D2B">
        <w:rPr>
          <w:rFonts w:ascii="Lucida Bright" w:hAnsi="Lucida Bright"/>
          <w:sz w:val="24"/>
          <w:szCs w:val="24"/>
        </w:rPr>
        <w:t xml:space="preserve"> to see if that staff member should complete a Personnel Activity Report (PAR) each month.</w:t>
      </w:r>
    </w:p>
    <w:p w:rsidR="002570D3" w:rsidRDefault="002570D3" w:rsidP="002570D3">
      <w:pPr>
        <w:spacing w:line="240" w:lineRule="auto"/>
        <w:ind w:left="540"/>
        <w:rPr>
          <w:rFonts w:ascii="Lucida Bright" w:hAnsi="Lucida Bright"/>
          <w:b/>
          <w:sz w:val="24"/>
          <w:szCs w:val="24"/>
        </w:rPr>
      </w:pPr>
      <w:r w:rsidRPr="00AF337B">
        <w:rPr>
          <w:rFonts w:ascii="Lucida Bright" w:hAnsi="Lucida Bright"/>
          <w:b/>
          <w:sz w:val="24"/>
          <w:szCs w:val="24"/>
        </w:rPr>
        <w:t>F. Move Money Form</w:t>
      </w:r>
    </w:p>
    <w:p w:rsidR="00985D2B" w:rsidRDefault="00985D2B" w:rsidP="00E1785C">
      <w:pPr>
        <w:pStyle w:val="ListParagraph"/>
        <w:numPr>
          <w:ilvl w:val="0"/>
          <w:numId w:val="61"/>
        </w:numPr>
        <w:spacing w:line="240" w:lineRule="auto"/>
        <w:rPr>
          <w:rFonts w:ascii="Lucida Bright" w:hAnsi="Lucida Bright"/>
          <w:sz w:val="24"/>
          <w:szCs w:val="24"/>
        </w:rPr>
      </w:pPr>
      <w:r w:rsidRPr="00985D2B">
        <w:rPr>
          <w:rFonts w:ascii="Lucida Bright" w:hAnsi="Lucida Bright"/>
          <w:sz w:val="24"/>
          <w:szCs w:val="24"/>
        </w:rPr>
        <w:t>When updating the budget, remember to use a Move Money Form and send updated Budget Plan to Patricia Cox. She will make necessary changes and send you a copy.</w:t>
      </w:r>
    </w:p>
    <w:p w:rsidR="006D60D8" w:rsidRPr="00131384" w:rsidRDefault="006D60D8" w:rsidP="00E1785C">
      <w:pPr>
        <w:pStyle w:val="ListParagraph"/>
        <w:numPr>
          <w:ilvl w:val="0"/>
          <w:numId w:val="61"/>
        </w:numPr>
        <w:spacing w:line="240" w:lineRule="auto"/>
        <w:rPr>
          <w:rFonts w:ascii="Lucida Bright" w:hAnsi="Lucida Bright"/>
          <w:b/>
          <w:color w:val="7030A0"/>
          <w:sz w:val="24"/>
          <w:szCs w:val="24"/>
        </w:rPr>
      </w:pPr>
      <w:r w:rsidRPr="00131384">
        <w:rPr>
          <w:rFonts w:ascii="Lucida Bright" w:hAnsi="Lucida Bright"/>
          <w:b/>
          <w:color w:val="7030A0"/>
          <w:sz w:val="24"/>
          <w:szCs w:val="24"/>
        </w:rPr>
        <w:t>Move money forms and Budget Plan changes will ONLY be accepted twice a year; once in November and once in February.  Please plan accordingly.</w:t>
      </w:r>
    </w:p>
    <w:p w:rsidR="002769DA" w:rsidRDefault="002769DA">
      <w:pPr>
        <w:rPr>
          <w:rFonts w:ascii="Lucida Bright" w:hAnsi="Lucida Bright"/>
          <w:b/>
          <w:sz w:val="24"/>
          <w:szCs w:val="24"/>
        </w:rPr>
      </w:pPr>
      <w:r>
        <w:rPr>
          <w:rFonts w:ascii="Lucida Bright" w:hAnsi="Lucida Bright"/>
          <w:b/>
          <w:sz w:val="24"/>
          <w:szCs w:val="24"/>
        </w:rPr>
        <w:br w:type="page"/>
      </w:r>
    </w:p>
    <w:p w:rsidR="00985D2B" w:rsidRDefault="00985D2B" w:rsidP="002570D3">
      <w:pPr>
        <w:spacing w:line="240" w:lineRule="auto"/>
        <w:ind w:left="540"/>
        <w:rPr>
          <w:rFonts w:ascii="Lucida Bright" w:hAnsi="Lucida Bright"/>
          <w:b/>
          <w:sz w:val="24"/>
          <w:szCs w:val="24"/>
        </w:rPr>
      </w:pPr>
      <w:r>
        <w:rPr>
          <w:rFonts w:ascii="Lucida Bright" w:hAnsi="Lucida Bright"/>
          <w:b/>
          <w:sz w:val="24"/>
          <w:szCs w:val="24"/>
        </w:rPr>
        <w:lastRenderedPageBreak/>
        <w:t>G. Receipts for Reimbursement</w:t>
      </w:r>
    </w:p>
    <w:p w:rsidR="0091018E" w:rsidRDefault="0091018E" w:rsidP="00E1785C">
      <w:pPr>
        <w:pStyle w:val="ListParagraph"/>
        <w:numPr>
          <w:ilvl w:val="0"/>
          <w:numId w:val="57"/>
        </w:numPr>
        <w:spacing w:line="240" w:lineRule="auto"/>
        <w:rPr>
          <w:rFonts w:ascii="Lucida Bright" w:hAnsi="Lucida Bright"/>
          <w:sz w:val="24"/>
          <w:szCs w:val="24"/>
        </w:rPr>
      </w:pPr>
      <w:r>
        <w:rPr>
          <w:rFonts w:ascii="Lucida Bright" w:hAnsi="Lucida Bright"/>
          <w:sz w:val="24"/>
          <w:szCs w:val="24"/>
        </w:rPr>
        <w:t>When submitting receipts for reimbursement please remember the following:</w:t>
      </w:r>
    </w:p>
    <w:p w:rsidR="0091018E" w:rsidRDefault="0091018E" w:rsidP="00E1785C">
      <w:pPr>
        <w:pStyle w:val="ListParagraph"/>
        <w:numPr>
          <w:ilvl w:val="1"/>
          <w:numId w:val="57"/>
        </w:numPr>
        <w:spacing w:line="240" w:lineRule="auto"/>
        <w:rPr>
          <w:rFonts w:ascii="Lucida Bright" w:hAnsi="Lucida Bright"/>
          <w:sz w:val="24"/>
          <w:szCs w:val="24"/>
        </w:rPr>
      </w:pPr>
      <w:r>
        <w:rPr>
          <w:rFonts w:ascii="Lucida Bright" w:hAnsi="Lucida Bright"/>
          <w:sz w:val="24"/>
          <w:szCs w:val="24"/>
        </w:rPr>
        <w:t>You cannot have any items on the receipt that are not directly related to the event you are requesting reimbursement for.</w:t>
      </w:r>
    </w:p>
    <w:p w:rsidR="0091018E" w:rsidRPr="0091018E" w:rsidRDefault="0091018E" w:rsidP="00E1785C">
      <w:pPr>
        <w:pStyle w:val="ListParagraph"/>
        <w:numPr>
          <w:ilvl w:val="1"/>
          <w:numId w:val="57"/>
        </w:numPr>
        <w:spacing w:line="240" w:lineRule="auto"/>
        <w:rPr>
          <w:rFonts w:ascii="Lucida Bright" w:hAnsi="Lucida Bright"/>
          <w:sz w:val="24"/>
          <w:szCs w:val="24"/>
        </w:rPr>
      </w:pPr>
      <w:r>
        <w:rPr>
          <w:rFonts w:ascii="Lucida Bright" w:hAnsi="Lucida Bright"/>
          <w:sz w:val="24"/>
          <w:szCs w:val="24"/>
        </w:rPr>
        <w:t>Receipts must be signed.</w:t>
      </w:r>
    </w:p>
    <w:p w:rsidR="0091018E" w:rsidRDefault="0091018E" w:rsidP="00E1785C">
      <w:pPr>
        <w:pStyle w:val="ListParagraph"/>
        <w:numPr>
          <w:ilvl w:val="0"/>
          <w:numId w:val="57"/>
        </w:numPr>
        <w:spacing w:line="240" w:lineRule="auto"/>
        <w:rPr>
          <w:rFonts w:ascii="Lucida Bright" w:hAnsi="Lucida Bright"/>
          <w:sz w:val="24"/>
          <w:szCs w:val="24"/>
        </w:rPr>
      </w:pPr>
      <w:r>
        <w:rPr>
          <w:rFonts w:ascii="Lucida Bright" w:hAnsi="Lucida Bright"/>
          <w:sz w:val="24"/>
          <w:szCs w:val="24"/>
        </w:rPr>
        <w:t>When requesting reimbursement for parent events, remember you must attach the following</w:t>
      </w:r>
      <w:r w:rsidR="009836B7">
        <w:rPr>
          <w:rFonts w:ascii="Lucida Bright" w:hAnsi="Lucida Bright"/>
          <w:sz w:val="24"/>
          <w:szCs w:val="24"/>
        </w:rPr>
        <w:t xml:space="preserve"> to your Purchase Order</w:t>
      </w:r>
      <w:r>
        <w:rPr>
          <w:rFonts w:ascii="Lucida Bright" w:hAnsi="Lucida Bright"/>
          <w:sz w:val="24"/>
          <w:szCs w:val="24"/>
        </w:rPr>
        <w:t>:</w:t>
      </w:r>
    </w:p>
    <w:p w:rsidR="0091018E" w:rsidRDefault="0091018E" w:rsidP="00E1785C">
      <w:pPr>
        <w:pStyle w:val="ListParagraph"/>
        <w:numPr>
          <w:ilvl w:val="1"/>
          <w:numId w:val="57"/>
        </w:numPr>
        <w:spacing w:line="240" w:lineRule="auto"/>
        <w:rPr>
          <w:rFonts w:ascii="Lucida Bright" w:hAnsi="Lucida Bright"/>
          <w:sz w:val="24"/>
          <w:szCs w:val="24"/>
        </w:rPr>
      </w:pPr>
      <w:r>
        <w:rPr>
          <w:rFonts w:ascii="Lucida Bright" w:hAnsi="Lucida Bright"/>
          <w:sz w:val="24"/>
          <w:szCs w:val="24"/>
        </w:rPr>
        <w:t>Copy of your signed Request to Use Federal Funds form</w:t>
      </w:r>
    </w:p>
    <w:p w:rsidR="0091018E" w:rsidRDefault="0091018E" w:rsidP="00E1785C">
      <w:pPr>
        <w:pStyle w:val="ListParagraph"/>
        <w:numPr>
          <w:ilvl w:val="1"/>
          <w:numId w:val="57"/>
        </w:numPr>
        <w:spacing w:line="240" w:lineRule="auto"/>
        <w:rPr>
          <w:rFonts w:ascii="Lucida Bright" w:hAnsi="Lucida Bright"/>
          <w:sz w:val="24"/>
          <w:szCs w:val="24"/>
        </w:rPr>
      </w:pPr>
      <w:r>
        <w:rPr>
          <w:rFonts w:ascii="Lucida Bright" w:hAnsi="Lucida Bright"/>
          <w:sz w:val="24"/>
          <w:szCs w:val="24"/>
        </w:rPr>
        <w:t>Copy of the parent invitation for your event</w:t>
      </w:r>
    </w:p>
    <w:p w:rsidR="0091018E" w:rsidRDefault="0091018E" w:rsidP="00E1785C">
      <w:pPr>
        <w:pStyle w:val="ListParagraph"/>
        <w:numPr>
          <w:ilvl w:val="1"/>
          <w:numId w:val="57"/>
        </w:numPr>
        <w:spacing w:line="240" w:lineRule="auto"/>
        <w:rPr>
          <w:rFonts w:ascii="Lucida Bright" w:hAnsi="Lucida Bright"/>
          <w:sz w:val="24"/>
          <w:szCs w:val="24"/>
        </w:rPr>
      </w:pPr>
      <w:r>
        <w:rPr>
          <w:rFonts w:ascii="Lucida Bright" w:hAnsi="Lucida Bright"/>
          <w:sz w:val="24"/>
          <w:szCs w:val="24"/>
        </w:rPr>
        <w:t>Copy of the agenda from your event</w:t>
      </w:r>
    </w:p>
    <w:p w:rsidR="0091018E" w:rsidRDefault="0091018E" w:rsidP="00E1785C">
      <w:pPr>
        <w:pStyle w:val="ListParagraph"/>
        <w:numPr>
          <w:ilvl w:val="1"/>
          <w:numId w:val="57"/>
        </w:numPr>
        <w:spacing w:line="240" w:lineRule="auto"/>
        <w:rPr>
          <w:rFonts w:ascii="Lucida Bright" w:hAnsi="Lucida Bright"/>
          <w:sz w:val="24"/>
          <w:szCs w:val="24"/>
        </w:rPr>
      </w:pPr>
      <w:r>
        <w:rPr>
          <w:rFonts w:ascii="Lucida Bright" w:hAnsi="Lucida Bright"/>
          <w:sz w:val="24"/>
          <w:szCs w:val="24"/>
        </w:rPr>
        <w:t>Copy of the check where someone was reimbursed</w:t>
      </w:r>
    </w:p>
    <w:p w:rsidR="0091018E" w:rsidRDefault="0091018E" w:rsidP="00E1785C">
      <w:pPr>
        <w:pStyle w:val="ListParagraph"/>
        <w:numPr>
          <w:ilvl w:val="1"/>
          <w:numId w:val="57"/>
        </w:numPr>
        <w:spacing w:line="240" w:lineRule="auto"/>
        <w:rPr>
          <w:rFonts w:ascii="Lucida Bright" w:hAnsi="Lucida Bright"/>
          <w:sz w:val="24"/>
          <w:szCs w:val="24"/>
        </w:rPr>
      </w:pPr>
      <w:r>
        <w:rPr>
          <w:rFonts w:ascii="Lucida Bright" w:hAnsi="Lucida Bright"/>
          <w:sz w:val="24"/>
          <w:szCs w:val="24"/>
        </w:rPr>
        <w:t>Copy of parent sign-in sheet</w:t>
      </w:r>
    </w:p>
    <w:p w:rsidR="009836B7" w:rsidRDefault="009836B7" w:rsidP="00E1785C">
      <w:pPr>
        <w:pStyle w:val="ListParagraph"/>
        <w:numPr>
          <w:ilvl w:val="1"/>
          <w:numId w:val="57"/>
        </w:numPr>
        <w:spacing w:line="240" w:lineRule="auto"/>
        <w:rPr>
          <w:rFonts w:ascii="Lucida Bright" w:hAnsi="Lucida Bright"/>
          <w:sz w:val="24"/>
          <w:szCs w:val="24"/>
        </w:rPr>
      </w:pPr>
      <w:r>
        <w:rPr>
          <w:rFonts w:ascii="Lucida Bright" w:hAnsi="Lucida Bright"/>
          <w:sz w:val="24"/>
          <w:szCs w:val="24"/>
        </w:rPr>
        <w:t>Sign the “received by” line on the Purchase Order</w:t>
      </w:r>
    </w:p>
    <w:p w:rsidR="0091018E" w:rsidRPr="00131384" w:rsidRDefault="0091018E" w:rsidP="00E1785C">
      <w:pPr>
        <w:pStyle w:val="ListParagraph"/>
        <w:numPr>
          <w:ilvl w:val="1"/>
          <w:numId w:val="57"/>
        </w:numPr>
        <w:spacing w:line="240" w:lineRule="auto"/>
        <w:rPr>
          <w:rFonts w:ascii="Lucida Bright" w:hAnsi="Lucida Bright"/>
          <w:color w:val="7030A0"/>
          <w:sz w:val="24"/>
          <w:szCs w:val="24"/>
        </w:rPr>
      </w:pPr>
      <w:r w:rsidRPr="00131384">
        <w:rPr>
          <w:rFonts w:ascii="Lucida Bright" w:hAnsi="Lucida Bright"/>
          <w:color w:val="7030A0"/>
          <w:sz w:val="24"/>
          <w:szCs w:val="24"/>
        </w:rPr>
        <w:t>You must have at least 5 non-PCS school employees on your sign-in sheet to be reimbursed for an event.</w:t>
      </w:r>
    </w:p>
    <w:p w:rsidR="0091018E" w:rsidRDefault="0091018E" w:rsidP="00E1785C">
      <w:pPr>
        <w:pStyle w:val="ListParagraph"/>
        <w:numPr>
          <w:ilvl w:val="1"/>
          <w:numId w:val="57"/>
        </w:numPr>
        <w:spacing w:line="240" w:lineRule="auto"/>
        <w:rPr>
          <w:rFonts w:ascii="Lucida Bright" w:hAnsi="Lucida Bright"/>
          <w:sz w:val="24"/>
          <w:szCs w:val="24"/>
        </w:rPr>
      </w:pPr>
      <w:r>
        <w:rPr>
          <w:rFonts w:ascii="Lucida Bright" w:hAnsi="Lucida Bright"/>
          <w:sz w:val="24"/>
          <w:szCs w:val="24"/>
        </w:rPr>
        <w:t>Reimbursement is $4.50 per person for any food items purchased for parent engagement events.</w:t>
      </w:r>
    </w:p>
    <w:p w:rsidR="009F02FF" w:rsidRDefault="009F02FF" w:rsidP="00E1785C">
      <w:pPr>
        <w:pStyle w:val="ListParagraph"/>
        <w:numPr>
          <w:ilvl w:val="1"/>
          <w:numId w:val="57"/>
        </w:numPr>
        <w:spacing w:line="240" w:lineRule="auto"/>
        <w:rPr>
          <w:rFonts w:ascii="Lucida Bright" w:hAnsi="Lucida Bright"/>
          <w:sz w:val="24"/>
          <w:szCs w:val="24"/>
        </w:rPr>
      </w:pPr>
      <w:r>
        <w:rPr>
          <w:rFonts w:ascii="Lucida Bright" w:hAnsi="Lucida Bright"/>
          <w:sz w:val="24"/>
          <w:szCs w:val="24"/>
        </w:rPr>
        <w:t>Be sure that on your PO, you have a subtotal for food (459) and a subtotal for supplies (411)</w:t>
      </w:r>
    </w:p>
    <w:p w:rsidR="0091018E" w:rsidRPr="0091018E" w:rsidRDefault="0091018E" w:rsidP="0091018E">
      <w:pPr>
        <w:spacing w:line="240" w:lineRule="auto"/>
        <w:ind w:left="1620"/>
        <w:rPr>
          <w:rFonts w:ascii="Lucida Bright" w:hAnsi="Lucida Bright"/>
          <w:sz w:val="24"/>
          <w:szCs w:val="24"/>
        </w:rPr>
      </w:pPr>
    </w:p>
    <w:p w:rsidR="0091018E" w:rsidRDefault="0091018E" w:rsidP="002570D3">
      <w:pPr>
        <w:spacing w:line="240" w:lineRule="auto"/>
        <w:ind w:left="540"/>
        <w:rPr>
          <w:rFonts w:ascii="Lucida Bright" w:hAnsi="Lucida Bright"/>
          <w:b/>
          <w:sz w:val="24"/>
          <w:szCs w:val="24"/>
        </w:rPr>
      </w:pPr>
      <w:r>
        <w:rPr>
          <w:rFonts w:ascii="Lucida Bright" w:hAnsi="Lucida Bright"/>
          <w:b/>
          <w:sz w:val="24"/>
          <w:szCs w:val="24"/>
        </w:rPr>
        <w:t>H. Workshop Reimbursement</w:t>
      </w:r>
    </w:p>
    <w:p w:rsidR="0091018E" w:rsidRPr="0091018E" w:rsidRDefault="00985D2B" w:rsidP="00E1785C">
      <w:pPr>
        <w:pStyle w:val="ListParagraph"/>
        <w:numPr>
          <w:ilvl w:val="0"/>
          <w:numId w:val="84"/>
        </w:numPr>
        <w:spacing w:line="240" w:lineRule="auto"/>
        <w:rPr>
          <w:rFonts w:ascii="Lucida Bright" w:hAnsi="Lucida Bright"/>
          <w:sz w:val="24"/>
          <w:szCs w:val="24"/>
        </w:rPr>
      </w:pPr>
      <w:r w:rsidRPr="0091018E">
        <w:rPr>
          <w:rFonts w:ascii="Lucida Bright" w:hAnsi="Lucida Bright"/>
          <w:sz w:val="24"/>
          <w:szCs w:val="24"/>
        </w:rPr>
        <w:t xml:space="preserve">If you are submitting meal reimbursement </w:t>
      </w:r>
      <w:r w:rsidR="00131384" w:rsidRPr="0091018E">
        <w:rPr>
          <w:rFonts w:ascii="Lucida Bright" w:hAnsi="Lucida Bright"/>
          <w:sz w:val="24"/>
          <w:szCs w:val="24"/>
        </w:rPr>
        <w:t>receipts,</w:t>
      </w:r>
      <w:r w:rsidRPr="0091018E">
        <w:rPr>
          <w:rFonts w:ascii="Lucida Bright" w:hAnsi="Lucida Bright"/>
          <w:sz w:val="24"/>
          <w:szCs w:val="24"/>
        </w:rPr>
        <w:t xml:space="preserve"> you cannot have any alcohol on your receipt.</w:t>
      </w:r>
      <w:r w:rsidR="006D60D8" w:rsidRPr="0091018E">
        <w:rPr>
          <w:rFonts w:ascii="Lucida Bright" w:hAnsi="Lucida Bright"/>
          <w:sz w:val="24"/>
          <w:szCs w:val="24"/>
        </w:rPr>
        <w:t xml:space="preserve"> </w:t>
      </w:r>
    </w:p>
    <w:p w:rsidR="0091018E" w:rsidRPr="0091018E" w:rsidRDefault="0091018E" w:rsidP="00E1785C">
      <w:pPr>
        <w:pStyle w:val="ListParagraph"/>
        <w:numPr>
          <w:ilvl w:val="0"/>
          <w:numId w:val="84"/>
        </w:numPr>
        <w:spacing w:line="240" w:lineRule="auto"/>
        <w:rPr>
          <w:rFonts w:ascii="Lucida Bright" w:hAnsi="Lucida Bright"/>
          <w:sz w:val="24"/>
          <w:szCs w:val="24"/>
        </w:rPr>
      </w:pPr>
      <w:r w:rsidRPr="0091018E">
        <w:rPr>
          <w:rFonts w:ascii="Lucida Bright" w:hAnsi="Lucida Bright"/>
          <w:sz w:val="24"/>
          <w:szCs w:val="24"/>
        </w:rPr>
        <w:t>Each receipt must be attached to a sheet of paper and signed</w:t>
      </w:r>
    </w:p>
    <w:p w:rsidR="00985D2B" w:rsidRPr="0091018E" w:rsidRDefault="0091018E" w:rsidP="00E1785C">
      <w:pPr>
        <w:pStyle w:val="ListParagraph"/>
        <w:numPr>
          <w:ilvl w:val="0"/>
          <w:numId w:val="84"/>
        </w:numPr>
        <w:spacing w:line="240" w:lineRule="auto"/>
        <w:rPr>
          <w:rFonts w:ascii="Lucida Bright" w:hAnsi="Lucida Bright"/>
          <w:sz w:val="24"/>
          <w:szCs w:val="24"/>
        </w:rPr>
      </w:pPr>
      <w:r w:rsidRPr="0091018E">
        <w:rPr>
          <w:rFonts w:ascii="Lucida Bright" w:hAnsi="Lucida Bright"/>
          <w:sz w:val="24"/>
          <w:szCs w:val="24"/>
        </w:rPr>
        <w:t>We</w:t>
      </w:r>
      <w:r w:rsidR="006D60D8" w:rsidRPr="0091018E">
        <w:rPr>
          <w:rFonts w:ascii="Lucida Bright" w:hAnsi="Lucida Bright"/>
          <w:sz w:val="24"/>
          <w:szCs w:val="24"/>
        </w:rPr>
        <w:t xml:space="preserve"> can ONLY reimburse up to the per diem amount and we CANNOT</w:t>
      </w:r>
      <w:r w:rsidRPr="0091018E">
        <w:rPr>
          <w:rFonts w:ascii="Lucida Bright" w:hAnsi="Lucida Bright"/>
          <w:sz w:val="24"/>
          <w:szCs w:val="24"/>
        </w:rPr>
        <w:t xml:space="preserve"> reimburse for </w:t>
      </w:r>
      <w:r w:rsidR="006D60D8" w:rsidRPr="0091018E">
        <w:rPr>
          <w:rFonts w:ascii="Lucida Bright" w:hAnsi="Lucida Bright"/>
          <w:sz w:val="24"/>
          <w:szCs w:val="24"/>
        </w:rPr>
        <w:t>tip</w:t>
      </w:r>
      <w:r w:rsidRPr="0091018E">
        <w:rPr>
          <w:rFonts w:ascii="Lucida Bright" w:hAnsi="Lucida Bright"/>
          <w:sz w:val="24"/>
          <w:szCs w:val="24"/>
        </w:rPr>
        <w:t>s</w:t>
      </w:r>
      <w:r w:rsidR="006D60D8" w:rsidRPr="0091018E">
        <w:rPr>
          <w:rFonts w:ascii="Lucida Bright" w:hAnsi="Lucida Bright"/>
          <w:sz w:val="24"/>
          <w:szCs w:val="24"/>
        </w:rPr>
        <w:t>.</w:t>
      </w:r>
      <w:r w:rsidR="00985D2B" w:rsidRPr="0091018E">
        <w:rPr>
          <w:rFonts w:ascii="Lucida Bright" w:hAnsi="Lucida Bright"/>
          <w:sz w:val="24"/>
          <w:szCs w:val="24"/>
        </w:rPr>
        <w:t xml:space="preserve"> </w:t>
      </w:r>
    </w:p>
    <w:p w:rsidR="0091018E" w:rsidRPr="0091018E" w:rsidRDefault="0091018E" w:rsidP="00E1785C">
      <w:pPr>
        <w:pStyle w:val="ListParagraph"/>
        <w:numPr>
          <w:ilvl w:val="0"/>
          <w:numId w:val="84"/>
        </w:numPr>
        <w:spacing w:line="240" w:lineRule="auto"/>
        <w:rPr>
          <w:rFonts w:ascii="Lucida Bright" w:hAnsi="Lucida Bright"/>
          <w:sz w:val="24"/>
          <w:szCs w:val="24"/>
        </w:rPr>
      </w:pPr>
      <w:r w:rsidRPr="0091018E">
        <w:rPr>
          <w:rFonts w:ascii="Lucida Bright" w:hAnsi="Lucida Bright"/>
          <w:sz w:val="24"/>
          <w:szCs w:val="24"/>
        </w:rPr>
        <w:t>Current rates are as follows:</w:t>
      </w:r>
    </w:p>
    <w:tbl>
      <w:tblPr>
        <w:tblStyle w:val="TableGrid"/>
        <w:tblW w:w="0" w:type="auto"/>
        <w:tblInd w:w="2700" w:type="dxa"/>
        <w:tblLook w:val="04A0" w:firstRow="1" w:lastRow="0" w:firstColumn="1" w:lastColumn="0" w:noHBand="0" w:noVBand="1"/>
      </w:tblPr>
      <w:tblGrid>
        <w:gridCol w:w="1435"/>
        <w:gridCol w:w="2340"/>
        <w:gridCol w:w="2875"/>
      </w:tblGrid>
      <w:tr w:rsidR="0091018E" w:rsidTr="0091018E">
        <w:tc>
          <w:tcPr>
            <w:tcW w:w="1435" w:type="dxa"/>
          </w:tcPr>
          <w:p w:rsidR="0091018E" w:rsidRPr="0091018E" w:rsidRDefault="0091018E" w:rsidP="0091018E">
            <w:pPr>
              <w:rPr>
                <w:rFonts w:ascii="Lucida Bright" w:hAnsi="Lucida Bright"/>
                <w:sz w:val="24"/>
                <w:szCs w:val="24"/>
              </w:rPr>
            </w:pPr>
            <w:r>
              <w:rPr>
                <w:rFonts w:ascii="Lucida Bright" w:hAnsi="Lucida Bright"/>
                <w:sz w:val="24"/>
                <w:szCs w:val="24"/>
              </w:rPr>
              <w:t>Meal</w:t>
            </w:r>
          </w:p>
        </w:tc>
        <w:tc>
          <w:tcPr>
            <w:tcW w:w="2340" w:type="dxa"/>
          </w:tcPr>
          <w:p w:rsidR="0091018E" w:rsidRPr="0091018E" w:rsidRDefault="0091018E" w:rsidP="0091018E">
            <w:pPr>
              <w:rPr>
                <w:rFonts w:ascii="Lucida Bright" w:hAnsi="Lucida Bright"/>
                <w:sz w:val="24"/>
                <w:szCs w:val="24"/>
              </w:rPr>
            </w:pPr>
            <w:r>
              <w:rPr>
                <w:rFonts w:ascii="Lucida Bright" w:hAnsi="Lucida Bright"/>
                <w:sz w:val="24"/>
                <w:szCs w:val="24"/>
              </w:rPr>
              <w:t>In-State Maximum</w:t>
            </w:r>
          </w:p>
        </w:tc>
        <w:tc>
          <w:tcPr>
            <w:tcW w:w="2875" w:type="dxa"/>
          </w:tcPr>
          <w:p w:rsidR="0091018E" w:rsidRPr="0091018E" w:rsidRDefault="0091018E" w:rsidP="0091018E">
            <w:pPr>
              <w:rPr>
                <w:rFonts w:ascii="Lucida Bright" w:hAnsi="Lucida Bright"/>
                <w:sz w:val="24"/>
                <w:szCs w:val="24"/>
              </w:rPr>
            </w:pPr>
            <w:r>
              <w:rPr>
                <w:rFonts w:ascii="Lucida Bright" w:hAnsi="Lucida Bright"/>
                <w:sz w:val="24"/>
                <w:szCs w:val="24"/>
              </w:rPr>
              <w:t>Out of State Maximum</w:t>
            </w:r>
          </w:p>
        </w:tc>
      </w:tr>
      <w:tr w:rsidR="0091018E" w:rsidTr="0091018E">
        <w:tc>
          <w:tcPr>
            <w:tcW w:w="1435" w:type="dxa"/>
          </w:tcPr>
          <w:p w:rsidR="0091018E" w:rsidRPr="0091018E" w:rsidRDefault="0091018E" w:rsidP="0091018E">
            <w:pPr>
              <w:rPr>
                <w:rFonts w:ascii="Lucida Bright" w:hAnsi="Lucida Bright"/>
                <w:sz w:val="24"/>
                <w:szCs w:val="24"/>
              </w:rPr>
            </w:pPr>
            <w:r>
              <w:rPr>
                <w:rFonts w:ascii="Lucida Bright" w:hAnsi="Lucida Bright"/>
                <w:sz w:val="24"/>
                <w:szCs w:val="24"/>
              </w:rPr>
              <w:t>Breakfast</w:t>
            </w:r>
          </w:p>
        </w:tc>
        <w:tc>
          <w:tcPr>
            <w:tcW w:w="2340" w:type="dxa"/>
          </w:tcPr>
          <w:p w:rsidR="0091018E" w:rsidRPr="0091018E" w:rsidRDefault="0091018E" w:rsidP="0091018E">
            <w:pPr>
              <w:jc w:val="center"/>
              <w:rPr>
                <w:rFonts w:ascii="Lucida Bright" w:hAnsi="Lucida Bright"/>
                <w:sz w:val="24"/>
                <w:szCs w:val="24"/>
              </w:rPr>
            </w:pPr>
            <w:r>
              <w:rPr>
                <w:rFonts w:ascii="Lucida Bright" w:hAnsi="Lucida Bright"/>
                <w:sz w:val="24"/>
                <w:szCs w:val="24"/>
              </w:rPr>
              <w:t>$10.10</w:t>
            </w:r>
          </w:p>
        </w:tc>
        <w:tc>
          <w:tcPr>
            <w:tcW w:w="2875" w:type="dxa"/>
          </w:tcPr>
          <w:p w:rsidR="0091018E" w:rsidRPr="0091018E" w:rsidRDefault="0091018E" w:rsidP="0091018E">
            <w:pPr>
              <w:jc w:val="center"/>
              <w:rPr>
                <w:rFonts w:ascii="Lucida Bright" w:hAnsi="Lucida Bright"/>
                <w:sz w:val="24"/>
                <w:szCs w:val="24"/>
              </w:rPr>
            </w:pPr>
            <w:r>
              <w:rPr>
                <w:rFonts w:ascii="Lucida Bright" w:hAnsi="Lucida Bright"/>
                <w:sz w:val="24"/>
                <w:szCs w:val="24"/>
              </w:rPr>
              <w:t>$10.10</w:t>
            </w:r>
          </w:p>
        </w:tc>
      </w:tr>
      <w:tr w:rsidR="0091018E" w:rsidTr="0091018E">
        <w:tc>
          <w:tcPr>
            <w:tcW w:w="1435" w:type="dxa"/>
          </w:tcPr>
          <w:p w:rsidR="0091018E" w:rsidRPr="0091018E" w:rsidRDefault="0091018E" w:rsidP="0091018E">
            <w:pPr>
              <w:rPr>
                <w:rFonts w:ascii="Lucida Bright" w:hAnsi="Lucida Bright"/>
                <w:sz w:val="24"/>
                <w:szCs w:val="24"/>
              </w:rPr>
            </w:pPr>
            <w:r>
              <w:rPr>
                <w:rFonts w:ascii="Lucida Bright" w:hAnsi="Lucida Bright"/>
                <w:sz w:val="24"/>
                <w:szCs w:val="24"/>
              </w:rPr>
              <w:t>Lunch</w:t>
            </w:r>
          </w:p>
        </w:tc>
        <w:tc>
          <w:tcPr>
            <w:tcW w:w="2340" w:type="dxa"/>
          </w:tcPr>
          <w:p w:rsidR="0091018E" w:rsidRPr="0091018E" w:rsidRDefault="0091018E" w:rsidP="0091018E">
            <w:pPr>
              <w:jc w:val="center"/>
              <w:rPr>
                <w:rFonts w:ascii="Lucida Bright" w:hAnsi="Lucida Bright"/>
                <w:sz w:val="24"/>
                <w:szCs w:val="24"/>
              </w:rPr>
            </w:pPr>
            <w:r>
              <w:rPr>
                <w:rFonts w:ascii="Lucida Bright" w:hAnsi="Lucida Bright"/>
                <w:sz w:val="24"/>
                <w:szCs w:val="24"/>
              </w:rPr>
              <w:t>$13.30</w:t>
            </w:r>
          </w:p>
        </w:tc>
        <w:tc>
          <w:tcPr>
            <w:tcW w:w="2875" w:type="dxa"/>
          </w:tcPr>
          <w:p w:rsidR="0091018E" w:rsidRPr="0091018E" w:rsidRDefault="0091018E" w:rsidP="0091018E">
            <w:pPr>
              <w:jc w:val="center"/>
              <w:rPr>
                <w:rFonts w:ascii="Lucida Bright" w:hAnsi="Lucida Bright"/>
                <w:sz w:val="24"/>
                <w:szCs w:val="24"/>
              </w:rPr>
            </w:pPr>
            <w:r>
              <w:rPr>
                <w:rFonts w:ascii="Lucida Bright" w:hAnsi="Lucida Bright"/>
                <w:sz w:val="24"/>
                <w:szCs w:val="24"/>
              </w:rPr>
              <w:t>$13.30</w:t>
            </w:r>
          </w:p>
        </w:tc>
      </w:tr>
      <w:tr w:rsidR="0091018E" w:rsidTr="0091018E">
        <w:tc>
          <w:tcPr>
            <w:tcW w:w="1435" w:type="dxa"/>
          </w:tcPr>
          <w:p w:rsidR="0091018E" w:rsidRPr="0091018E" w:rsidRDefault="0091018E" w:rsidP="0091018E">
            <w:pPr>
              <w:rPr>
                <w:rFonts w:ascii="Lucida Bright" w:hAnsi="Lucida Bright"/>
                <w:sz w:val="24"/>
                <w:szCs w:val="24"/>
              </w:rPr>
            </w:pPr>
            <w:r>
              <w:rPr>
                <w:rFonts w:ascii="Lucida Bright" w:hAnsi="Lucida Bright"/>
                <w:sz w:val="24"/>
                <w:szCs w:val="24"/>
              </w:rPr>
              <w:t>Dinner</w:t>
            </w:r>
          </w:p>
        </w:tc>
        <w:tc>
          <w:tcPr>
            <w:tcW w:w="2340" w:type="dxa"/>
          </w:tcPr>
          <w:p w:rsidR="0091018E" w:rsidRPr="0091018E" w:rsidRDefault="0091018E" w:rsidP="0091018E">
            <w:pPr>
              <w:jc w:val="center"/>
              <w:rPr>
                <w:rFonts w:ascii="Lucida Bright" w:hAnsi="Lucida Bright"/>
                <w:sz w:val="24"/>
                <w:szCs w:val="24"/>
              </w:rPr>
            </w:pPr>
            <w:r>
              <w:rPr>
                <w:rFonts w:ascii="Lucida Bright" w:hAnsi="Lucida Bright"/>
                <w:sz w:val="24"/>
                <w:szCs w:val="24"/>
              </w:rPr>
              <w:t>$23.10</w:t>
            </w:r>
          </w:p>
        </w:tc>
        <w:tc>
          <w:tcPr>
            <w:tcW w:w="2875" w:type="dxa"/>
          </w:tcPr>
          <w:p w:rsidR="0091018E" w:rsidRPr="0091018E" w:rsidRDefault="0091018E" w:rsidP="0091018E">
            <w:pPr>
              <w:jc w:val="center"/>
              <w:rPr>
                <w:rFonts w:ascii="Lucida Bright" w:hAnsi="Lucida Bright"/>
                <w:sz w:val="24"/>
                <w:szCs w:val="24"/>
              </w:rPr>
            </w:pPr>
            <w:r>
              <w:rPr>
                <w:rFonts w:ascii="Lucida Bright" w:hAnsi="Lucida Bright"/>
                <w:sz w:val="24"/>
                <w:szCs w:val="24"/>
              </w:rPr>
              <w:t>$26.30</w:t>
            </w:r>
          </w:p>
        </w:tc>
      </w:tr>
    </w:tbl>
    <w:p w:rsidR="0091018E" w:rsidRPr="0091018E" w:rsidRDefault="0091018E" w:rsidP="0091018E">
      <w:pPr>
        <w:spacing w:line="240" w:lineRule="auto"/>
        <w:rPr>
          <w:rFonts w:ascii="Lucida Bright" w:hAnsi="Lucida Bright"/>
          <w:sz w:val="24"/>
          <w:szCs w:val="24"/>
        </w:rPr>
      </w:pPr>
    </w:p>
    <w:p w:rsidR="0009023F" w:rsidRDefault="0009023F" w:rsidP="00E1785C">
      <w:pPr>
        <w:pStyle w:val="ListParagraph"/>
        <w:numPr>
          <w:ilvl w:val="0"/>
          <w:numId w:val="85"/>
        </w:numPr>
        <w:spacing w:line="240" w:lineRule="auto"/>
        <w:rPr>
          <w:rFonts w:ascii="Lucida Bright" w:hAnsi="Lucida Bright"/>
          <w:sz w:val="24"/>
          <w:szCs w:val="24"/>
        </w:rPr>
      </w:pPr>
      <w:r w:rsidRPr="0091018E">
        <w:rPr>
          <w:rFonts w:ascii="Lucida Bright" w:hAnsi="Lucida Bright"/>
          <w:sz w:val="24"/>
          <w:szCs w:val="24"/>
        </w:rPr>
        <w:t>All reimbursement requests should be submitted the same month that your event takes place!</w:t>
      </w:r>
    </w:p>
    <w:p w:rsidR="0091018E" w:rsidRDefault="0091018E" w:rsidP="00E1785C">
      <w:pPr>
        <w:pStyle w:val="ListParagraph"/>
        <w:numPr>
          <w:ilvl w:val="0"/>
          <w:numId w:val="85"/>
        </w:numPr>
        <w:spacing w:line="240" w:lineRule="auto"/>
        <w:rPr>
          <w:rFonts w:ascii="Lucida Bright" w:hAnsi="Lucida Bright"/>
          <w:sz w:val="24"/>
          <w:szCs w:val="24"/>
        </w:rPr>
      </w:pPr>
      <w:r>
        <w:rPr>
          <w:rFonts w:ascii="Lucida Bright" w:hAnsi="Lucida Bright"/>
          <w:sz w:val="24"/>
          <w:szCs w:val="24"/>
        </w:rPr>
        <w:t>The current mileage reimbursement rate is $0.67 per mile</w:t>
      </w:r>
    </w:p>
    <w:p w:rsidR="0091018E" w:rsidRDefault="0091018E" w:rsidP="00E1785C">
      <w:pPr>
        <w:pStyle w:val="ListParagraph"/>
        <w:numPr>
          <w:ilvl w:val="0"/>
          <w:numId w:val="85"/>
        </w:numPr>
        <w:spacing w:line="240" w:lineRule="auto"/>
        <w:rPr>
          <w:rFonts w:ascii="Lucida Bright" w:hAnsi="Lucida Bright"/>
          <w:sz w:val="24"/>
          <w:szCs w:val="24"/>
        </w:rPr>
      </w:pPr>
      <w:r>
        <w:rPr>
          <w:rFonts w:ascii="Lucida Bright" w:hAnsi="Lucida Bright"/>
          <w:sz w:val="24"/>
          <w:szCs w:val="24"/>
        </w:rPr>
        <w:t>When requesting a reimbursement, you must include all of the following:</w:t>
      </w:r>
    </w:p>
    <w:p w:rsidR="0091018E" w:rsidRDefault="0091018E" w:rsidP="00E1785C">
      <w:pPr>
        <w:pStyle w:val="ListParagraph"/>
        <w:numPr>
          <w:ilvl w:val="1"/>
          <w:numId w:val="85"/>
        </w:numPr>
        <w:spacing w:line="240" w:lineRule="auto"/>
        <w:rPr>
          <w:rFonts w:ascii="Lucida Bright" w:hAnsi="Lucida Bright"/>
          <w:sz w:val="24"/>
          <w:szCs w:val="24"/>
        </w:rPr>
      </w:pPr>
      <w:r>
        <w:rPr>
          <w:rFonts w:ascii="Lucida Bright" w:hAnsi="Lucida Bright"/>
          <w:sz w:val="24"/>
          <w:szCs w:val="24"/>
        </w:rPr>
        <w:t>Copy of your Estimate of Travel Form</w:t>
      </w:r>
    </w:p>
    <w:p w:rsidR="0091018E" w:rsidRDefault="0091018E" w:rsidP="00E1785C">
      <w:pPr>
        <w:pStyle w:val="ListParagraph"/>
        <w:numPr>
          <w:ilvl w:val="1"/>
          <w:numId w:val="85"/>
        </w:numPr>
        <w:spacing w:line="240" w:lineRule="auto"/>
        <w:rPr>
          <w:rFonts w:ascii="Lucida Bright" w:hAnsi="Lucida Bright"/>
          <w:sz w:val="24"/>
          <w:szCs w:val="24"/>
        </w:rPr>
      </w:pPr>
      <w:r>
        <w:rPr>
          <w:rFonts w:ascii="Lucida Bright" w:hAnsi="Lucida Bright"/>
          <w:sz w:val="24"/>
          <w:szCs w:val="24"/>
        </w:rPr>
        <w:t>The most recent Employee Reimbursement Form</w:t>
      </w:r>
    </w:p>
    <w:p w:rsidR="0091018E" w:rsidRDefault="0091018E" w:rsidP="00E1785C">
      <w:pPr>
        <w:pStyle w:val="ListParagraph"/>
        <w:numPr>
          <w:ilvl w:val="1"/>
          <w:numId w:val="85"/>
        </w:numPr>
        <w:spacing w:line="240" w:lineRule="auto"/>
        <w:rPr>
          <w:rFonts w:ascii="Lucida Bright" w:hAnsi="Lucida Bright"/>
          <w:sz w:val="24"/>
          <w:szCs w:val="24"/>
        </w:rPr>
      </w:pPr>
      <w:r>
        <w:rPr>
          <w:rFonts w:ascii="Lucida Bright" w:hAnsi="Lucida Bright"/>
          <w:sz w:val="24"/>
          <w:szCs w:val="24"/>
        </w:rPr>
        <w:t>Itemized and signed receipts</w:t>
      </w:r>
    </w:p>
    <w:p w:rsidR="0091018E" w:rsidRDefault="0091018E" w:rsidP="00E1785C">
      <w:pPr>
        <w:pStyle w:val="ListParagraph"/>
        <w:numPr>
          <w:ilvl w:val="1"/>
          <w:numId w:val="85"/>
        </w:numPr>
        <w:spacing w:line="240" w:lineRule="auto"/>
        <w:rPr>
          <w:rFonts w:ascii="Lucida Bright" w:hAnsi="Lucida Bright"/>
          <w:sz w:val="24"/>
          <w:szCs w:val="24"/>
        </w:rPr>
      </w:pPr>
      <w:r>
        <w:rPr>
          <w:rFonts w:ascii="Lucida Bright" w:hAnsi="Lucida Bright"/>
          <w:sz w:val="24"/>
          <w:szCs w:val="24"/>
        </w:rPr>
        <w:t>Copy of Conference Agenda</w:t>
      </w:r>
    </w:p>
    <w:p w:rsidR="0091018E" w:rsidRDefault="0091018E" w:rsidP="00E1785C">
      <w:pPr>
        <w:pStyle w:val="ListParagraph"/>
        <w:numPr>
          <w:ilvl w:val="1"/>
          <w:numId w:val="85"/>
        </w:numPr>
        <w:spacing w:line="240" w:lineRule="auto"/>
        <w:rPr>
          <w:rFonts w:ascii="Lucida Bright" w:hAnsi="Lucida Bright"/>
          <w:sz w:val="24"/>
          <w:szCs w:val="24"/>
        </w:rPr>
      </w:pPr>
      <w:r>
        <w:rPr>
          <w:rFonts w:ascii="Lucida Bright" w:hAnsi="Lucida Bright"/>
          <w:sz w:val="24"/>
          <w:szCs w:val="24"/>
        </w:rPr>
        <w:lastRenderedPageBreak/>
        <w:t xml:space="preserve">Copy of </w:t>
      </w:r>
      <w:proofErr w:type="spellStart"/>
      <w:r>
        <w:rPr>
          <w:rFonts w:ascii="Lucida Bright" w:hAnsi="Lucida Bright"/>
          <w:sz w:val="24"/>
          <w:szCs w:val="24"/>
        </w:rPr>
        <w:t>Mapquest</w:t>
      </w:r>
      <w:proofErr w:type="spellEnd"/>
      <w:r>
        <w:rPr>
          <w:rFonts w:ascii="Lucida Bright" w:hAnsi="Lucida Bright"/>
          <w:sz w:val="24"/>
          <w:szCs w:val="24"/>
        </w:rPr>
        <w:t xml:space="preserve"> (if requesting mileage)</w:t>
      </w:r>
    </w:p>
    <w:p w:rsidR="0091018E" w:rsidRDefault="0091018E" w:rsidP="00E1785C">
      <w:pPr>
        <w:pStyle w:val="ListParagraph"/>
        <w:numPr>
          <w:ilvl w:val="1"/>
          <w:numId w:val="85"/>
        </w:numPr>
        <w:spacing w:line="240" w:lineRule="auto"/>
        <w:rPr>
          <w:rFonts w:ascii="Lucida Bright" w:hAnsi="Lucida Bright"/>
          <w:sz w:val="24"/>
          <w:szCs w:val="24"/>
        </w:rPr>
      </w:pPr>
      <w:r>
        <w:rPr>
          <w:rFonts w:ascii="Lucida Bright" w:hAnsi="Lucida Bright"/>
          <w:sz w:val="24"/>
          <w:szCs w:val="24"/>
        </w:rPr>
        <w:t>Copy of Hotel Bill (if requesting reimbursement)</w:t>
      </w:r>
    </w:p>
    <w:p w:rsidR="0091018E" w:rsidRPr="00131384" w:rsidRDefault="0091018E" w:rsidP="0091018E">
      <w:pPr>
        <w:spacing w:line="240" w:lineRule="auto"/>
        <w:rPr>
          <w:rFonts w:ascii="Lucida Bright" w:hAnsi="Lucida Bright"/>
          <w:color w:val="7030A0"/>
          <w:sz w:val="24"/>
          <w:szCs w:val="24"/>
        </w:rPr>
      </w:pPr>
      <w:r w:rsidRPr="00131384">
        <w:rPr>
          <w:rFonts w:ascii="Lucida Bright" w:hAnsi="Lucida Bright"/>
          <w:color w:val="7030A0"/>
          <w:sz w:val="24"/>
          <w:szCs w:val="24"/>
        </w:rPr>
        <w:t>If your conference provides lunch, you cannot be reimbursed for the meal if you choose to eat something different for lunch.</w:t>
      </w:r>
    </w:p>
    <w:p w:rsidR="00AC3F76" w:rsidRPr="00AC3F76" w:rsidRDefault="00AC3F76" w:rsidP="00AC3F76">
      <w:pPr>
        <w:spacing w:line="240" w:lineRule="auto"/>
        <w:rPr>
          <w:rFonts w:ascii="Lucida Bright" w:hAnsi="Lucida Bright"/>
          <w:sz w:val="24"/>
          <w:szCs w:val="24"/>
        </w:rPr>
      </w:pPr>
    </w:p>
    <w:p w:rsidR="00985D2B" w:rsidRDefault="00985D2B">
      <w:pPr>
        <w:rPr>
          <w:rFonts w:ascii="Lucida Bright" w:hAnsi="Lucida Bright"/>
        </w:rPr>
      </w:pPr>
      <w:r>
        <w:rPr>
          <w:rFonts w:ascii="Lucida Bright" w:hAnsi="Lucida Bright"/>
        </w:rPr>
        <w:br w:type="page"/>
      </w:r>
    </w:p>
    <w:p w:rsidR="002A0C11" w:rsidRDefault="002A0C11" w:rsidP="002A0C11">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133"/>
        <w:gridCol w:w="3401"/>
        <w:gridCol w:w="2816"/>
      </w:tblGrid>
      <w:tr w:rsidR="002A0C11" w:rsidTr="00FC416A">
        <w:tc>
          <w:tcPr>
            <w:tcW w:w="3441" w:type="dxa"/>
          </w:tcPr>
          <w:p w:rsidR="002A0C11" w:rsidRDefault="002A0C11" w:rsidP="002A0C11">
            <w:pPr>
              <w:jc w:val="center"/>
              <w:rPr>
                <w:rFonts w:ascii="Lucida Bright" w:hAnsi="Lucida Bright"/>
              </w:rPr>
            </w:pPr>
            <w:r>
              <w:rPr>
                <w:rFonts w:ascii="Lucida Bright" w:hAnsi="Lucida Bright"/>
              </w:rPr>
              <w:t>CATEGORY OF ACTIVITY</w:t>
            </w:r>
          </w:p>
        </w:tc>
        <w:tc>
          <w:tcPr>
            <w:tcW w:w="3518" w:type="dxa"/>
          </w:tcPr>
          <w:p w:rsidR="002A0C11" w:rsidRDefault="002A0C11" w:rsidP="002A0C11">
            <w:pPr>
              <w:jc w:val="center"/>
              <w:rPr>
                <w:rFonts w:ascii="Lucida Bright" w:hAnsi="Lucida Bright"/>
              </w:rPr>
            </w:pPr>
            <w:r>
              <w:rPr>
                <w:rFonts w:ascii="Lucida Bright" w:hAnsi="Lucida Bright"/>
              </w:rPr>
              <w:t>ALLOWABLE</w:t>
            </w:r>
          </w:p>
        </w:tc>
        <w:tc>
          <w:tcPr>
            <w:tcW w:w="2936" w:type="dxa"/>
          </w:tcPr>
          <w:p w:rsidR="002A0C11" w:rsidRDefault="002A0C11" w:rsidP="002A0C11">
            <w:pPr>
              <w:jc w:val="center"/>
              <w:rPr>
                <w:rFonts w:ascii="Lucida Bright" w:hAnsi="Lucida Bright"/>
              </w:rPr>
            </w:pPr>
            <w:r>
              <w:rPr>
                <w:rFonts w:ascii="Lucida Bright" w:hAnsi="Lucida Bright"/>
              </w:rPr>
              <w:t>NON-ALLOWABLE</w:t>
            </w:r>
          </w:p>
        </w:tc>
      </w:tr>
      <w:tr w:rsidR="002A0C11" w:rsidRPr="00AC3F76" w:rsidTr="00FC416A">
        <w:tc>
          <w:tcPr>
            <w:tcW w:w="3441" w:type="dxa"/>
          </w:tcPr>
          <w:p w:rsidR="002A0C11" w:rsidRPr="00AC3F76" w:rsidRDefault="002214C5" w:rsidP="002A0C11">
            <w:pPr>
              <w:jc w:val="center"/>
              <w:rPr>
                <w:rFonts w:ascii="Lucida Bright" w:hAnsi="Lucida Bright"/>
                <w:sz w:val="20"/>
              </w:rPr>
            </w:pPr>
            <w:r w:rsidRPr="00AC3F76">
              <w:rPr>
                <w:rFonts w:ascii="Lucida Bright" w:hAnsi="Lucida Bright"/>
                <w:sz w:val="20"/>
              </w:rPr>
              <w:t>Student Incentives</w:t>
            </w:r>
          </w:p>
        </w:tc>
        <w:tc>
          <w:tcPr>
            <w:tcW w:w="3518" w:type="dxa"/>
          </w:tcPr>
          <w:p w:rsidR="002214C5" w:rsidRPr="00AC3F76" w:rsidRDefault="002214C5" w:rsidP="00E1785C">
            <w:pPr>
              <w:pStyle w:val="ListParagraph"/>
              <w:numPr>
                <w:ilvl w:val="0"/>
                <w:numId w:val="36"/>
              </w:numPr>
              <w:rPr>
                <w:rFonts w:ascii="Lucida Bright" w:hAnsi="Lucida Bright"/>
                <w:sz w:val="20"/>
              </w:rPr>
            </w:pPr>
            <w:r w:rsidRPr="00AC3F76">
              <w:rPr>
                <w:rFonts w:ascii="Lucida Bright" w:hAnsi="Lucida Bright"/>
                <w:sz w:val="20"/>
              </w:rPr>
              <w:t>Have clearly established school award criteria in place</w:t>
            </w:r>
          </w:p>
          <w:p w:rsidR="002214C5" w:rsidRPr="00AC3F76" w:rsidRDefault="002214C5" w:rsidP="00E1785C">
            <w:pPr>
              <w:pStyle w:val="ListParagraph"/>
              <w:numPr>
                <w:ilvl w:val="0"/>
                <w:numId w:val="36"/>
              </w:numPr>
              <w:rPr>
                <w:rFonts w:ascii="Lucida Bright" w:hAnsi="Lucida Bright"/>
                <w:sz w:val="20"/>
              </w:rPr>
            </w:pPr>
            <w:r w:rsidRPr="00AC3F76">
              <w:rPr>
                <w:rFonts w:ascii="Lucida Bright" w:hAnsi="Lucida Bright"/>
                <w:sz w:val="20"/>
              </w:rPr>
              <w:t>Are reasonable and necessary to carry out Title I program</w:t>
            </w:r>
          </w:p>
          <w:p w:rsidR="002214C5" w:rsidRPr="00AC3F76" w:rsidRDefault="002214C5" w:rsidP="00E1785C">
            <w:pPr>
              <w:pStyle w:val="ListParagraph"/>
              <w:numPr>
                <w:ilvl w:val="0"/>
                <w:numId w:val="36"/>
              </w:numPr>
              <w:rPr>
                <w:rFonts w:ascii="Lucida Bright" w:hAnsi="Lucida Bright"/>
                <w:sz w:val="20"/>
              </w:rPr>
            </w:pPr>
            <w:r w:rsidRPr="00AC3F76">
              <w:rPr>
                <w:rFonts w:ascii="Lucida Bright" w:hAnsi="Lucida Bright"/>
                <w:sz w:val="20"/>
              </w:rPr>
              <w:t>Do not exceed 1% of school’s Titl</w:t>
            </w:r>
            <w:r w:rsidR="00925147" w:rsidRPr="00AC3F76">
              <w:rPr>
                <w:rFonts w:ascii="Lucida Bright" w:hAnsi="Lucida Bright"/>
                <w:sz w:val="20"/>
              </w:rPr>
              <w:t>e</w:t>
            </w:r>
            <w:r w:rsidRPr="00AC3F76">
              <w:rPr>
                <w:rFonts w:ascii="Lucida Bright" w:hAnsi="Lucida Bright"/>
                <w:sz w:val="20"/>
              </w:rPr>
              <w:t xml:space="preserve"> I allocation for the school year</w:t>
            </w:r>
          </w:p>
          <w:p w:rsidR="002214C5" w:rsidRPr="00AC3F76" w:rsidRDefault="002214C5" w:rsidP="00E1785C">
            <w:pPr>
              <w:pStyle w:val="ListParagraph"/>
              <w:numPr>
                <w:ilvl w:val="0"/>
                <w:numId w:val="36"/>
              </w:numPr>
              <w:rPr>
                <w:rFonts w:ascii="Lucida Bright" w:hAnsi="Lucida Bright"/>
                <w:sz w:val="20"/>
              </w:rPr>
            </w:pPr>
            <w:r w:rsidRPr="00AC3F76">
              <w:rPr>
                <w:rFonts w:ascii="Lucida Bright" w:hAnsi="Lucida Bright"/>
                <w:sz w:val="20"/>
              </w:rPr>
              <w:t>Are supplemental in nature</w:t>
            </w:r>
          </w:p>
          <w:p w:rsidR="002214C5" w:rsidRPr="00AC3F76" w:rsidRDefault="002214C5" w:rsidP="00E1785C">
            <w:pPr>
              <w:pStyle w:val="ListParagraph"/>
              <w:numPr>
                <w:ilvl w:val="0"/>
                <w:numId w:val="36"/>
              </w:numPr>
              <w:rPr>
                <w:rFonts w:ascii="Lucida Bright" w:hAnsi="Lucida Bright"/>
                <w:sz w:val="20"/>
              </w:rPr>
            </w:pPr>
            <w:r w:rsidRPr="00AC3F76">
              <w:rPr>
                <w:rFonts w:ascii="Lucida Bright" w:hAnsi="Lucida Bright"/>
                <w:sz w:val="20"/>
              </w:rPr>
              <w:t>Are awarded for academic progress in core subjects, attendance, and/or behavior</w:t>
            </w:r>
          </w:p>
          <w:p w:rsidR="002214C5" w:rsidRPr="00AC3F76" w:rsidRDefault="002214C5" w:rsidP="00E1785C">
            <w:pPr>
              <w:pStyle w:val="ListParagraph"/>
              <w:numPr>
                <w:ilvl w:val="0"/>
                <w:numId w:val="36"/>
              </w:numPr>
              <w:rPr>
                <w:rFonts w:ascii="Lucida Bright" w:hAnsi="Lucida Bright"/>
                <w:sz w:val="20"/>
              </w:rPr>
            </w:pPr>
            <w:r w:rsidRPr="00AC3F76">
              <w:rPr>
                <w:rFonts w:ascii="Lucida Bright" w:hAnsi="Lucida Bright"/>
                <w:sz w:val="20"/>
              </w:rPr>
              <w:t>Non-monetary rewards of nominal value</w:t>
            </w:r>
          </w:p>
          <w:p w:rsidR="002214C5" w:rsidRPr="00AC3F76" w:rsidRDefault="002214C5" w:rsidP="00E1785C">
            <w:pPr>
              <w:pStyle w:val="ListParagraph"/>
              <w:numPr>
                <w:ilvl w:val="0"/>
                <w:numId w:val="36"/>
              </w:numPr>
              <w:rPr>
                <w:rFonts w:ascii="Lucida Bright" w:hAnsi="Lucida Bright"/>
                <w:sz w:val="20"/>
              </w:rPr>
            </w:pPr>
            <w:r w:rsidRPr="00AC3F76">
              <w:rPr>
                <w:rFonts w:ascii="Lucida Bright" w:hAnsi="Lucida Bright"/>
                <w:sz w:val="20"/>
              </w:rPr>
              <w:t>Books</w:t>
            </w:r>
          </w:p>
          <w:p w:rsidR="00C6199D" w:rsidRPr="00AC3F76" w:rsidRDefault="00C6199D" w:rsidP="00E1785C">
            <w:pPr>
              <w:pStyle w:val="ListParagraph"/>
              <w:numPr>
                <w:ilvl w:val="0"/>
                <w:numId w:val="36"/>
              </w:numPr>
              <w:rPr>
                <w:rFonts w:ascii="Lucida Bright" w:hAnsi="Lucida Bright"/>
                <w:sz w:val="20"/>
              </w:rPr>
            </w:pPr>
            <w:r w:rsidRPr="00AC3F76">
              <w:rPr>
                <w:rFonts w:ascii="Lucida Bright" w:hAnsi="Lucida Bright"/>
                <w:sz w:val="20"/>
              </w:rPr>
              <w:t>Instructional supplies/materials</w:t>
            </w:r>
          </w:p>
          <w:p w:rsidR="00C6199D" w:rsidRDefault="00C6199D" w:rsidP="00E1785C">
            <w:pPr>
              <w:pStyle w:val="ListParagraph"/>
              <w:numPr>
                <w:ilvl w:val="0"/>
                <w:numId w:val="36"/>
              </w:numPr>
              <w:rPr>
                <w:rFonts w:ascii="Lucida Bright" w:hAnsi="Lucida Bright"/>
                <w:sz w:val="20"/>
              </w:rPr>
            </w:pPr>
            <w:r w:rsidRPr="00AC3F76">
              <w:rPr>
                <w:rFonts w:ascii="Lucida Bright" w:hAnsi="Lucida Bright"/>
                <w:sz w:val="20"/>
              </w:rPr>
              <w:t>Plaques</w:t>
            </w:r>
          </w:p>
          <w:p w:rsidR="0091018E" w:rsidRPr="00131384" w:rsidRDefault="0091018E" w:rsidP="00131384">
            <w:pPr>
              <w:jc w:val="center"/>
              <w:rPr>
                <w:rFonts w:ascii="Lucida Bright" w:hAnsi="Lucida Bright"/>
                <w:b/>
                <w:color w:val="FF0000"/>
                <w:sz w:val="20"/>
              </w:rPr>
            </w:pPr>
            <w:r w:rsidRPr="00131384">
              <w:rPr>
                <w:rFonts w:ascii="Lucida Bright" w:hAnsi="Lucida Bright"/>
                <w:b/>
                <w:color w:val="7030A0"/>
                <w:sz w:val="20"/>
              </w:rPr>
              <w:t xml:space="preserve">Items should be </w:t>
            </w:r>
            <w:r w:rsidR="00131384">
              <w:rPr>
                <w:rFonts w:ascii="Lucida Bright" w:hAnsi="Lucida Bright"/>
                <w:b/>
                <w:color w:val="7030A0"/>
                <w:sz w:val="20"/>
              </w:rPr>
              <w:t>linked</w:t>
            </w:r>
            <w:r w:rsidRPr="00131384">
              <w:rPr>
                <w:rFonts w:ascii="Lucida Bright" w:hAnsi="Lucida Bright"/>
                <w:b/>
                <w:color w:val="7030A0"/>
                <w:sz w:val="20"/>
              </w:rPr>
              <w:t xml:space="preserve"> to Instructional Strategies and Activities.</w:t>
            </w:r>
          </w:p>
        </w:tc>
        <w:tc>
          <w:tcPr>
            <w:tcW w:w="2936" w:type="dxa"/>
          </w:tcPr>
          <w:p w:rsidR="0091018E" w:rsidRDefault="0091018E" w:rsidP="00E1785C">
            <w:pPr>
              <w:pStyle w:val="ListParagraph"/>
              <w:numPr>
                <w:ilvl w:val="0"/>
                <w:numId w:val="36"/>
              </w:numPr>
              <w:rPr>
                <w:rFonts w:ascii="Lucida Bright" w:hAnsi="Lucida Bright"/>
                <w:sz w:val="20"/>
              </w:rPr>
            </w:pPr>
            <w:r>
              <w:rPr>
                <w:rFonts w:ascii="Lucida Bright" w:hAnsi="Lucida Bright"/>
                <w:sz w:val="20"/>
              </w:rPr>
              <w:t>Gifts or items that appear to be gifts</w:t>
            </w:r>
          </w:p>
          <w:p w:rsidR="0091018E" w:rsidRDefault="0091018E" w:rsidP="00E1785C">
            <w:pPr>
              <w:pStyle w:val="ListParagraph"/>
              <w:numPr>
                <w:ilvl w:val="0"/>
                <w:numId w:val="36"/>
              </w:numPr>
              <w:rPr>
                <w:rFonts w:ascii="Lucida Bright" w:hAnsi="Lucida Bright"/>
                <w:sz w:val="20"/>
              </w:rPr>
            </w:pPr>
            <w:r>
              <w:rPr>
                <w:rFonts w:ascii="Lucida Bright" w:hAnsi="Lucida Bright"/>
                <w:sz w:val="20"/>
              </w:rPr>
              <w:t>Souvenirs and memorabilia or promotional items</w:t>
            </w:r>
          </w:p>
          <w:p w:rsidR="002A0C11" w:rsidRPr="00AC3F76" w:rsidRDefault="00C6199D" w:rsidP="00E1785C">
            <w:pPr>
              <w:pStyle w:val="ListParagraph"/>
              <w:numPr>
                <w:ilvl w:val="0"/>
                <w:numId w:val="36"/>
              </w:numPr>
              <w:rPr>
                <w:rFonts w:ascii="Lucida Bright" w:hAnsi="Lucida Bright"/>
                <w:sz w:val="20"/>
              </w:rPr>
            </w:pPr>
            <w:r w:rsidRPr="00AC3F76">
              <w:rPr>
                <w:rFonts w:ascii="Lucida Bright" w:hAnsi="Lucida Bright"/>
                <w:sz w:val="20"/>
              </w:rPr>
              <w:t>Cash awards</w:t>
            </w:r>
          </w:p>
          <w:p w:rsidR="00C6199D" w:rsidRDefault="00C6199D" w:rsidP="00E1785C">
            <w:pPr>
              <w:pStyle w:val="ListParagraph"/>
              <w:numPr>
                <w:ilvl w:val="0"/>
                <w:numId w:val="36"/>
              </w:numPr>
              <w:rPr>
                <w:rFonts w:ascii="Lucida Bright" w:hAnsi="Lucida Bright"/>
                <w:sz w:val="20"/>
              </w:rPr>
            </w:pPr>
            <w:r w:rsidRPr="00AC3F76">
              <w:rPr>
                <w:rFonts w:ascii="Lucida Bright" w:hAnsi="Lucida Bright"/>
                <w:sz w:val="20"/>
              </w:rPr>
              <w:t>Gift cards</w:t>
            </w:r>
          </w:p>
          <w:p w:rsidR="0091018E" w:rsidRDefault="0091018E" w:rsidP="00E1785C">
            <w:pPr>
              <w:pStyle w:val="ListParagraph"/>
              <w:numPr>
                <w:ilvl w:val="0"/>
                <w:numId w:val="36"/>
              </w:numPr>
              <w:rPr>
                <w:rFonts w:ascii="Lucida Bright" w:hAnsi="Lucida Bright"/>
                <w:sz w:val="20"/>
              </w:rPr>
            </w:pPr>
            <w:r>
              <w:rPr>
                <w:rFonts w:ascii="Lucida Bright" w:hAnsi="Lucida Bright"/>
                <w:sz w:val="20"/>
              </w:rPr>
              <w:t>Door prizes</w:t>
            </w:r>
          </w:p>
          <w:p w:rsidR="0091018E" w:rsidRDefault="0091018E" w:rsidP="00E1785C">
            <w:pPr>
              <w:pStyle w:val="ListParagraph"/>
              <w:numPr>
                <w:ilvl w:val="0"/>
                <w:numId w:val="36"/>
              </w:numPr>
              <w:rPr>
                <w:rFonts w:ascii="Lucida Bright" w:hAnsi="Lucida Bright"/>
                <w:sz w:val="20"/>
              </w:rPr>
            </w:pPr>
            <w:r>
              <w:rPr>
                <w:rFonts w:ascii="Lucida Bright" w:hAnsi="Lucida Bright"/>
                <w:sz w:val="20"/>
              </w:rPr>
              <w:t>Food</w:t>
            </w:r>
          </w:p>
          <w:p w:rsidR="0091018E" w:rsidRPr="00AC3F76" w:rsidRDefault="0091018E" w:rsidP="00E1785C">
            <w:pPr>
              <w:pStyle w:val="ListParagraph"/>
              <w:numPr>
                <w:ilvl w:val="0"/>
                <w:numId w:val="36"/>
              </w:numPr>
              <w:rPr>
                <w:rFonts w:ascii="Lucida Bright" w:hAnsi="Lucida Bright"/>
                <w:sz w:val="20"/>
              </w:rPr>
            </w:pPr>
            <w:r>
              <w:rPr>
                <w:rFonts w:ascii="Lucida Bright" w:hAnsi="Lucida Bright"/>
                <w:sz w:val="20"/>
              </w:rPr>
              <w:t>Clothing</w:t>
            </w:r>
          </w:p>
          <w:p w:rsidR="00C6199D" w:rsidRPr="00AC3F76" w:rsidRDefault="00C6199D" w:rsidP="00E1785C">
            <w:pPr>
              <w:pStyle w:val="ListParagraph"/>
              <w:numPr>
                <w:ilvl w:val="0"/>
                <w:numId w:val="36"/>
              </w:numPr>
              <w:rPr>
                <w:rFonts w:ascii="Lucida Bright" w:hAnsi="Lucida Bright"/>
                <w:sz w:val="20"/>
              </w:rPr>
            </w:pPr>
            <w:r w:rsidRPr="00AC3F76">
              <w:rPr>
                <w:rFonts w:ascii="Lucida Bright" w:hAnsi="Lucida Bright"/>
                <w:sz w:val="20"/>
              </w:rPr>
              <w:t>Incentives used as an incentive to participate in a program</w:t>
            </w:r>
          </w:p>
        </w:tc>
      </w:tr>
      <w:tr w:rsidR="002A0C11" w:rsidRPr="00AC3F76" w:rsidTr="00FC416A">
        <w:tc>
          <w:tcPr>
            <w:tcW w:w="3441" w:type="dxa"/>
          </w:tcPr>
          <w:p w:rsidR="002A0C11" w:rsidRPr="00AC3F76" w:rsidRDefault="00C6199D" w:rsidP="002A0C11">
            <w:pPr>
              <w:jc w:val="center"/>
              <w:rPr>
                <w:rFonts w:ascii="Lucida Bright" w:hAnsi="Lucida Bright"/>
                <w:sz w:val="20"/>
              </w:rPr>
            </w:pPr>
            <w:r w:rsidRPr="00AC3F76">
              <w:rPr>
                <w:rFonts w:ascii="Lucida Bright" w:hAnsi="Lucida Bright"/>
                <w:sz w:val="20"/>
              </w:rPr>
              <w:t>Parent Involvement</w:t>
            </w:r>
          </w:p>
        </w:tc>
        <w:tc>
          <w:tcPr>
            <w:tcW w:w="3518" w:type="dxa"/>
          </w:tcPr>
          <w:p w:rsidR="002A0C11" w:rsidRPr="00AC3F76" w:rsidRDefault="00C6199D" w:rsidP="00E1785C">
            <w:pPr>
              <w:pStyle w:val="ListParagraph"/>
              <w:numPr>
                <w:ilvl w:val="0"/>
                <w:numId w:val="47"/>
              </w:numPr>
              <w:rPr>
                <w:rFonts w:ascii="Lucida Bright" w:hAnsi="Lucida Bright"/>
                <w:sz w:val="20"/>
              </w:rPr>
            </w:pPr>
            <w:r w:rsidRPr="00AC3F76">
              <w:rPr>
                <w:rFonts w:ascii="Lucida Bright" w:hAnsi="Lucida Bright"/>
                <w:sz w:val="20"/>
              </w:rPr>
              <w:t>Parent Involvement coordinators and liaisons</w:t>
            </w:r>
          </w:p>
          <w:p w:rsidR="00C6199D" w:rsidRPr="00AC3F76" w:rsidRDefault="00C6199D" w:rsidP="00E1785C">
            <w:pPr>
              <w:pStyle w:val="ListParagraph"/>
              <w:numPr>
                <w:ilvl w:val="0"/>
                <w:numId w:val="47"/>
              </w:numPr>
              <w:rPr>
                <w:rFonts w:ascii="Lucida Bright" w:hAnsi="Lucida Bright"/>
                <w:sz w:val="20"/>
              </w:rPr>
            </w:pPr>
            <w:r w:rsidRPr="00AC3F76">
              <w:rPr>
                <w:rFonts w:ascii="Lucida Bright" w:hAnsi="Lucida Bright"/>
                <w:sz w:val="20"/>
              </w:rPr>
              <w:t>Assistance and training for parents</w:t>
            </w:r>
          </w:p>
          <w:p w:rsidR="00C6199D" w:rsidRPr="00AC3F76" w:rsidRDefault="00C6199D" w:rsidP="00E1785C">
            <w:pPr>
              <w:pStyle w:val="ListParagraph"/>
              <w:numPr>
                <w:ilvl w:val="0"/>
                <w:numId w:val="47"/>
              </w:numPr>
              <w:rPr>
                <w:rFonts w:ascii="Lucida Bright" w:hAnsi="Lucida Bright"/>
                <w:sz w:val="20"/>
              </w:rPr>
            </w:pPr>
            <w:r w:rsidRPr="00AC3F76">
              <w:rPr>
                <w:rFonts w:ascii="Lucida Bright" w:hAnsi="Lucida Bright"/>
                <w:sz w:val="20"/>
              </w:rPr>
              <w:t>Parent literacy and education</w:t>
            </w:r>
          </w:p>
          <w:p w:rsidR="00C6199D" w:rsidRPr="00AC3F76" w:rsidRDefault="00C6199D" w:rsidP="00E1785C">
            <w:pPr>
              <w:pStyle w:val="ListParagraph"/>
              <w:numPr>
                <w:ilvl w:val="0"/>
                <w:numId w:val="47"/>
              </w:numPr>
              <w:rPr>
                <w:rFonts w:ascii="Lucida Bright" w:hAnsi="Lucida Bright"/>
                <w:sz w:val="20"/>
              </w:rPr>
            </w:pPr>
            <w:r w:rsidRPr="00AC3F76">
              <w:rPr>
                <w:rFonts w:ascii="Lucida Bright" w:hAnsi="Lucida Bright"/>
                <w:sz w:val="20"/>
              </w:rPr>
              <w:t>Assistance for parents to work with their children</w:t>
            </w:r>
          </w:p>
          <w:p w:rsidR="00C6199D" w:rsidRPr="00AC3F76" w:rsidRDefault="00C6199D" w:rsidP="00E1785C">
            <w:pPr>
              <w:pStyle w:val="ListParagraph"/>
              <w:numPr>
                <w:ilvl w:val="0"/>
                <w:numId w:val="47"/>
              </w:numPr>
              <w:rPr>
                <w:rFonts w:ascii="Lucida Bright" w:hAnsi="Lucida Bright"/>
                <w:sz w:val="20"/>
              </w:rPr>
            </w:pPr>
            <w:r w:rsidRPr="00AC3F76">
              <w:rPr>
                <w:rFonts w:ascii="Lucida Bright" w:hAnsi="Lucida Bright"/>
                <w:sz w:val="20"/>
              </w:rPr>
              <w:t>Parent volunteers in classrooms</w:t>
            </w:r>
          </w:p>
          <w:p w:rsidR="00C6199D" w:rsidRPr="00AC3F76" w:rsidRDefault="00C6199D" w:rsidP="00E1785C">
            <w:pPr>
              <w:pStyle w:val="ListParagraph"/>
              <w:numPr>
                <w:ilvl w:val="0"/>
                <w:numId w:val="47"/>
              </w:numPr>
              <w:rPr>
                <w:rFonts w:ascii="Lucida Bright" w:hAnsi="Lucida Bright"/>
                <w:sz w:val="20"/>
              </w:rPr>
            </w:pPr>
            <w:r w:rsidRPr="00AC3F76">
              <w:rPr>
                <w:rFonts w:ascii="Lucida Bright" w:hAnsi="Lucida Bright"/>
                <w:sz w:val="20"/>
              </w:rPr>
              <w:t>Training for school sta</w:t>
            </w:r>
            <w:r w:rsidR="00CA7509" w:rsidRPr="00AC3F76">
              <w:rPr>
                <w:rFonts w:ascii="Lucida Bright" w:hAnsi="Lucida Bright"/>
                <w:sz w:val="20"/>
              </w:rPr>
              <w:t>f</w:t>
            </w:r>
            <w:r w:rsidRPr="00AC3F76">
              <w:rPr>
                <w:rFonts w:ascii="Lucida Bright" w:hAnsi="Lucida Bright"/>
                <w:sz w:val="20"/>
              </w:rPr>
              <w:t>f to increase collaboration with parents</w:t>
            </w:r>
          </w:p>
        </w:tc>
        <w:tc>
          <w:tcPr>
            <w:tcW w:w="2936" w:type="dxa"/>
          </w:tcPr>
          <w:p w:rsidR="0091018E" w:rsidRDefault="0091018E" w:rsidP="00E1785C">
            <w:pPr>
              <w:pStyle w:val="ListParagraph"/>
              <w:numPr>
                <w:ilvl w:val="0"/>
                <w:numId w:val="47"/>
              </w:numPr>
              <w:rPr>
                <w:rFonts w:ascii="Lucida Bright" w:hAnsi="Lucida Bright"/>
                <w:sz w:val="20"/>
              </w:rPr>
            </w:pPr>
            <w:r>
              <w:rPr>
                <w:rFonts w:ascii="Lucida Bright" w:hAnsi="Lucida Bright"/>
                <w:sz w:val="20"/>
              </w:rPr>
              <w:t>Gifts or items that appear to be gifts</w:t>
            </w:r>
          </w:p>
          <w:p w:rsidR="0091018E" w:rsidRDefault="0091018E" w:rsidP="00E1785C">
            <w:pPr>
              <w:pStyle w:val="ListParagraph"/>
              <w:numPr>
                <w:ilvl w:val="0"/>
                <w:numId w:val="47"/>
              </w:numPr>
              <w:rPr>
                <w:rFonts w:ascii="Lucida Bright" w:hAnsi="Lucida Bright"/>
                <w:sz w:val="20"/>
              </w:rPr>
            </w:pPr>
            <w:r>
              <w:rPr>
                <w:rFonts w:ascii="Lucida Bright" w:hAnsi="Lucida Bright"/>
                <w:sz w:val="20"/>
              </w:rPr>
              <w:t>Souvenirs and memorabilia or promotional items</w:t>
            </w:r>
          </w:p>
          <w:p w:rsidR="0091018E" w:rsidRPr="00AC3F76" w:rsidRDefault="0091018E" w:rsidP="00E1785C">
            <w:pPr>
              <w:pStyle w:val="ListParagraph"/>
              <w:numPr>
                <w:ilvl w:val="0"/>
                <w:numId w:val="47"/>
              </w:numPr>
              <w:rPr>
                <w:rFonts w:ascii="Lucida Bright" w:hAnsi="Lucida Bright"/>
                <w:sz w:val="20"/>
              </w:rPr>
            </w:pPr>
            <w:r w:rsidRPr="00AC3F76">
              <w:rPr>
                <w:rFonts w:ascii="Lucida Bright" w:hAnsi="Lucida Bright"/>
                <w:sz w:val="20"/>
              </w:rPr>
              <w:t>Cash awards</w:t>
            </w:r>
          </w:p>
          <w:p w:rsidR="0091018E" w:rsidRDefault="0091018E" w:rsidP="00E1785C">
            <w:pPr>
              <w:pStyle w:val="ListParagraph"/>
              <w:numPr>
                <w:ilvl w:val="0"/>
                <w:numId w:val="47"/>
              </w:numPr>
              <w:rPr>
                <w:rFonts w:ascii="Lucida Bright" w:hAnsi="Lucida Bright"/>
                <w:sz w:val="20"/>
              </w:rPr>
            </w:pPr>
            <w:r w:rsidRPr="00AC3F76">
              <w:rPr>
                <w:rFonts w:ascii="Lucida Bright" w:hAnsi="Lucida Bright"/>
                <w:sz w:val="20"/>
              </w:rPr>
              <w:t>Gift cards</w:t>
            </w:r>
          </w:p>
          <w:p w:rsidR="002A0C11" w:rsidRDefault="0091018E" w:rsidP="00E1785C">
            <w:pPr>
              <w:pStyle w:val="ListParagraph"/>
              <w:numPr>
                <w:ilvl w:val="0"/>
                <w:numId w:val="47"/>
              </w:numPr>
              <w:rPr>
                <w:rFonts w:ascii="Lucida Bright" w:hAnsi="Lucida Bright"/>
                <w:sz w:val="20"/>
              </w:rPr>
            </w:pPr>
            <w:r w:rsidRPr="0091018E">
              <w:rPr>
                <w:rFonts w:ascii="Lucida Bright" w:hAnsi="Lucida Bright"/>
                <w:sz w:val="20"/>
              </w:rPr>
              <w:t>Door prizes</w:t>
            </w:r>
          </w:p>
          <w:p w:rsidR="0091018E" w:rsidRDefault="0091018E" w:rsidP="0091018E">
            <w:pPr>
              <w:rPr>
                <w:rFonts w:ascii="Lucida Bright" w:hAnsi="Lucida Bright"/>
                <w:sz w:val="20"/>
              </w:rPr>
            </w:pPr>
          </w:p>
          <w:p w:rsidR="0091018E" w:rsidRPr="0091018E" w:rsidRDefault="0091018E" w:rsidP="0091018E">
            <w:pPr>
              <w:jc w:val="center"/>
              <w:rPr>
                <w:rFonts w:ascii="Lucida Bright" w:hAnsi="Lucida Bright"/>
                <w:color w:val="FF0000"/>
                <w:sz w:val="20"/>
              </w:rPr>
            </w:pPr>
            <w:r w:rsidRPr="00131384">
              <w:rPr>
                <w:rFonts w:ascii="Lucida Bright" w:hAnsi="Lucida Bright"/>
                <w:color w:val="7030A0"/>
                <w:sz w:val="20"/>
              </w:rPr>
              <w:t>You cannot charge for any parent engagement events!</w:t>
            </w:r>
          </w:p>
        </w:tc>
      </w:tr>
      <w:tr w:rsidR="002A0C11" w:rsidRPr="00AC3F76" w:rsidTr="00660A3D">
        <w:trPr>
          <w:trHeight w:val="72"/>
        </w:trPr>
        <w:tc>
          <w:tcPr>
            <w:tcW w:w="3441" w:type="dxa"/>
          </w:tcPr>
          <w:p w:rsidR="002A0C11" w:rsidRPr="00AC3F76" w:rsidRDefault="00C6199D" w:rsidP="002A0C11">
            <w:pPr>
              <w:jc w:val="center"/>
              <w:rPr>
                <w:rFonts w:ascii="Lucida Bright" w:hAnsi="Lucida Bright"/>
                <w:sz w:val="20"/>
              </w:rPr>
            </w:pPr>
            <w:r w:rsidRPr="00AC3F76">
              <w:rPr>
                <w:rFonts w:ascii="Lucida Bright" w:hAnsi="Lucida Bright"/>
                <w:sz w:val="20"/>
              </w:rPr>
              <w:t>Homeless Students</w:t>
            </w:r>
          </w:p>
        </w:tc>
        <w:tc>
          <w:tcPr>
            <w:tcW w:w="3518" w:type="dxa"/>
          </w:tcPr>
          <w:p w:rsidR="0052215A" w:rsidRPr="00AC3F76" w:rsidRDefault="0052215A" w:rsidP="00E1785C">
            <w:pPr>
              <w:pStyle w:val="ListParagraph"/>
              <w:numPr>
                <w:ilvl w:val="0"/>
                <w:numId w:val="48"/>
              </w:numPr>
              <w:rPr>
                <w:rFonts w:ascii="Lucida Bright" w:hAnsi="Lucida Bright"/>
                <w:sz w:val="20"/>
              </w:rPr>
            </w:pPr>
            <w:r w:rsidRPr="00AC3F76">
              <w:rPr>
                <w:rFonts w:ascii="Lucida Bright" w:hAnsi="Lucida Bright"/>
                <w:sz w:val="20"/>
              </w:rPr>
              <w:t>Items of clothing, especially those necessary to meet a school's dress code</w:t>
            </w:r>
          </w:p>
          <w:p w:rsidR="00CA7509" w:rsidRPr="00AC3F76" w:rsidRDefault="00CA7509" w:rsidP="00E1785C">
            <w:pPr>
              <w:pStyle w:val="ListParagraph"/>
              <w:numPr>
                <w:ilvl w:val="0"/>
                <w:numId w:val="48"/>
              </w:numPr>
              <w:rPr>
                <w:rFonts w:ascii="Lucida Bright" w:hAnsi="Lucida Bright"/>
                <w:sz w:val="20"/>
              </w:rPr>
            </w:pPr>
            <w:r w:rsidRPr="00AC3F76">
              <w:rPr>
                <w:rFonts w:ascii="Lucida Bright" w:hAnsi="Lucida Bright"/>
                <w:sz w:val="20"/>
              </w:rPr>
              <w:t>Clothing and shoes  necessary for participation in physical education classes</w:t>
            </w:r>
          </w:p>
        </w:tc>
        <w:tc>
          <w:tcPr>
            <w:tcW w:w="2936" w:type="dxa"/>
          </w:tcPr>
          <w:p w:rsidR="002A0C11" w:rsidRPr="00AC3F76" w:rsidRDefault="00CA7509" w:rsidP="00E1785C">
            <w:pPr>
              <w:pStyle w:val="ListParagraph"/>
              <w:numPr>
                <w:ilvl w:val="0"/>
                <w:numId w:val="48"/>
              </w:numPr>
              <w:rPr>
                <w:rFonts w:ascii="Lucida Bright" w:hAnsi="Lucida Bright"/>
                <w:sz w:val="20"/>
              </w:rPr>
            </w:pPr>
            <w:r w:rsidRPr="00AC3F76">
              <w:rPr>
                <w:rFonts w:ascii="Lucida Bright" w:hAnsi="Lucida Bright"/>
                <w:sz w:val="20"/>
              </w:rPr>
              <w:t>Rent or temporary lodgings</w:t>
            </w:r>
          </w:p>
          <w:p w:rsidR="00CA7509" w:rsidRPr="00AC3F76" w:rsidRDefault="00CA7509" w:rsidP="00E1785C">
            <w:pPr>
              <w:pStyle w:val="ListParagraph"/>
              <w:numPr>
                <w:ilvl w:val="0"/>
                <w:numId w:val="48"/>
              </w:numPr>
              <w:rPr>
                <w:rFonts w:ascii="Lucida Bright" w:hAnsi="Lucida Bright"/>
                <w:sz w:val="20"/>
              </w:rPr>
            </w:pPr>
            <w:r w:rsidRPr="00AC3F76">
              <w:rPr>
                <w:rFonts w:ascii="Lucida Bright" w:hAnsi="Lucida Bright"/>
                <w:sz w:val="20"/>
              </w:rPr>
              <w:t>Class ring</w:t>
            </w:r>
          </w:p>
          <w:p w:rsidR="00CA7509" w:rsidRPr="00AC3F76" w:rsidRDefault="00CA7509" w:rsidP="00E1785C">
            <w:pPr>
              <w:pStyle w:val="ListParagraph"/>
              <w:numPr>
                <w:ilvl w:val="0"/>
                <w:numId w:val="48"/>
              </w:numPr>
              <w:rPr>
                <w:rFonts w:ascii="Lucida Bright" w:hAnsi="Lucida Bright"/>
                <w:sz w:val="20"/>
              </w:rPr>
            </w:pPr>
            <w:r w:rsidRPr="00AC3F76">
              <w:rPr>
                <w:rFonts w:ascii="Lucida Bright" w:hAnsi="Lucida Bright"/>
                <w:sz w:val="20"/>
              </w:rPr>
              <w:t>Cost of drivers’ test fees</w:t>
            </w:r>
          </w:p>
          <w:p w:rsidR="00CA7509" w:rsidRPr="00AC3F76" w:rsidRDefault="00CA7509" w:rsidP="00E1785C">
            <w:pPr>
              <w:pStyle w:val="ListParagraph"/>
              <w:numPr>
                <w:ilvl w:val="0"/>
                <w:numId w:val="48"/>
              </w:numPr>
              <w:rPr>
                <w:rFonts w:ascii="Lucida Bright" w:hAnsi="Lucida Bright"/>
                <w:sz w:val="20"/>
              </w:rPr>
            </w:pPr>
            <w:r w:rsidRPr="00AC3F76">
              <w:rPr>
                <w:rFonts w:ascii="Lucida Bright" w:hAnsi="Lucida Bright"/>
                <w:sz w:val="20"/>
              </w:rPr>
              <w:t>Extra-curricular activity fees</w:t>
            </w:r>
          </w:p>
        </w:tc>
      </w:tr>
    </w:tbl>
    <w:p w:rsidR="00AC3F76" w:rsidRDefault="00AC3F76" w:rsidP="00CA7509">
      <w:pPr>
        <w:jc w:val="center"/>
        <w:rPr>
          <w:rFonts w:ascii="Lucida Bright" w:hAnsi="Lucida Bright"/>
        </w:rPr>
      </w:pPr>
    </w:p>
    <w:p w:rsidR="00AC3F76" w:rsidRDefault="00AC3F76" w:rsidP="00AC4C44">
      <w:pPr>
        <w:rPr>
          <w:rFonts w:ascii="Lucida Bright" w:hAnsi="Lucida Bright"/>
        </w:rPr>
      </w:pPr>
    </w:p>
    <w:p w:rsidR="00CA7509" w:rsidRDefault="00AC4C44" w:rsidP="0091018E">
      <w:pPr>
        <w:jc w:val="center"/>
        <w:rPr>
          <w:rFonts w:ascii="Lucida Bright" w:hAnsi="Lucida Bright"/>
        </w:rPr>
      </w:pPr>
      <w:r>
        <w:rPr>
          <w:rFonts w:ascii="Lucida Bright" w:hAnsi="Lucida Bright"/>
        </w:rPr>
        <w:br w:type="page"/>
      </w:r>
      <w:r w:rsidR="00CA7509">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2927"/>
        <w:gridCol w:w="3239"/>
        <w:gridCol w:w="3184"/>
      </w:tblGrid>
      <w:tr w:rsidR="00CA7509" w:rsidRPr="00BF0EE3" w:rsidTr="0091018E">
        <w:trPr>
          <w:trHeight w:val="259"/>
        </w:trPr>
        <w:tc>
          <w:tcPr>
            <w:tcW w:w="2927"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CATEGORY OF ACTIVITY</w:t>
            </w:r>
          </w:p>
        </w:tc>
        <w:tc>
          <w:tcPr>
            <w:tcW w:w="3239"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ALLOWABLE</w:t>
            </w:r>
          </w:p>
        </w:tc>
        <w:tc>
          <w:tcPr>
            <w:tcW w:w="3184"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NON-ALLOWABLE</w:t>
            </w:r>
          </w:p>
        </w:tc>
      </w:tr>
      <w:tr w:rsidR="00CA7509" w:rsidRPr="00BF0EE3" w:rsidTr="0091018E">
        <w:trPr>
          <w:trHeight w:val="10610"/>
        </w:trPr>
        <w:tc>
          <w:tcPr>
            <w:tcW w:w="2927" w:type="dxa"/>
          </w:tcPr>
          <w:p w:rsidR="00CA7509" w:rsidRPr="00BF0EE3" w:rsidRDefault="008B4EE7" w:rsidP="002A0C11">
            <w:pPr>
              <w:jc w:val="center"/>
              <w:rPr>
                <w:rFonts w:ascii="Lucida Bright" w:hAnsi="Lucida Bright"/>
                <w:sz w:val="20"/>
                <w:szCs w:val="20"/>
              </w:rPr>
            </w:pPr>
            <w:r w:rsidRPr="00BF0EE3">
              <w:rPr>
                <w:rFonts w:ascii="Lucida Bright" w:hAnsi="Lucida Bright"/>
                <w:sz w:val="20"/>
                <w:szCs w:val="20"/>
              </w:rPr>
              <w:t xml:space="preserve">Homeless Students </w:t>
            </w:r>
            <w:r w:rsidR="0019284C" w:rsidRPr="00BF0EE3">
              <w:rPr>
                <w:rFonts w:ascii="Lucida Bright" w:hAnsi="Lucida Bright"/>
                <w:sz w:val="20"/>
                <w:szCs w:val="20"/>
              </w:rPr>
              <w:t>Cont.</w:t>
            </w:r>
          </w:p>
        </w:tc>
        <w:tc>
          <w:tcPr>
            <w:tcW w:w="3239" w:type="dxa"/>
          </w:tcPr>
          <w:p w:rsidR="00CA7509"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Student fees that are necessary to participate in the general education program</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Personal school supplies such as backpacks and notebooks</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The acquisition of birth certificates</w:t>
            </w:r>
          </w:p>
          <w:p w:rsidR="008B4EE7" w:rsidRPr="00BF0EE3" w:rsidRDefault="00793D4D" w:rsidP="00E1785C">
            <w:pPr>
              <w:pStyle w:val="ListParagraph"/>
              <w:numPr>
                <w:ilvl w:val="0"/>
                <w:numId w:val="49"/>
              </w:numPr>
              <w:rPr>
                <w:rFonts w:ascii="Lucida Bright" w:hAnsi="Lucida Bright"/>
                <w:sz w:val="20"/>
                <w:szCs w:val="20"/>
              </w:rPr>
            </w:pPr>
            <w:r w:rsidRPr="00BF0EE3">
              <w:rPr>
                <w:rFonts w:ascii="Lucida Bright" w:hAnsi="Lucida Bright"/>
                <w:sz w:val="20"/>
                <w:szCs w:val="20"/>
              </w:rPr>
              <w:t>Immunizations</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Food</w:t>
            </w:r>
          </w:p>
          <w:p w:rsidR="008B4EE7" w:rsidRPr="00BF0EE3" w:rsidRDefault="00793D4D" w:rsidP="00E1785C">
            <w:pPr>
              <w:pStyle w:val="ListParagraph"/>
              <w:numPr>
                <w:ilvl w:val="0"/>
                <w:numId w:val="49"/>
              </w:numPr>
              <w:rPr>
                <w:rFonts w:ascii="Lucida Bright" w:hAnsi="Lucida Bright"/>
                <w:sz w:val="20"/>
                <w:szCs w:val="20"/>
              </w:rPr>
            </w:pPr>
            <w:r w:rsidRPr="00BF0EE3">
              <w:rPr>
                <w:rFonts w:ascii="Lucida Bright" w:hAnsi="Lucida Bright"/>
                <w:sz w:val="20"/>
                <w:szCs w:val="20"/>
              </w:rPr>
              <w:t>Medical</w:t>
            </w:r>
            <w:r w:rsidR="008B4EE7" w:rsidRPr="00BF0EE3">
              <w:rPr>
                <w:rFonts w:ascii="Lucida Bright" w:hAnsi="Lucida Bright"/>
                <w:sz w:val="20"/>
                <w:szCs w:val="20"/>
              </w:rPr>
              <w:t xml:space="preserve"> and dental services</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Eyeglasses and hearing aids</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Counseling services related to homeless issues that are impeding learning</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Outreach services</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Extended learning time (before and after school, Saturday, summer)</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 xml:space="preserve">Tutoring services, especially in shelters or other </w:t>
            </w:r>
            <w:r w:rsidR="00793D4D" w:rsidRPr="00BF0EE3">
              <w:rPr>
                <w:rFonts w:ascii="Lucida Bright" w:hAnsi="Lucida Bright"/>
                <w:sz w:val="20"/>
                <w:szCs w:val="20"/>
              </w:rPr>
              <w:t>l</w:t>
            </w:r>
            <w:r w:rsidRPr="00BF0EE3">
              <w:rPr>
                <w:rFonts w:ascii="Lucida Bright" w:hAnsi="Lucida Bright"/>
                <w:sz w:val="20"/>
                <w:szCs w:val="20"/>
              </w:rPr>
              <w:t>ocations wher</w:t>
            </w:r>
            <w:r w:rsidR="00793D4D" w:rsidRPr="00BF0EE3">
              <w:rPr>
                <w:rFonts w:ascii="Lucida Bright" w:hAnsi="Lucida Bright"/>
                <w:sz w:val="20"/>
                <w:szCs w:val="20"/>
              </w:rPr>
              <w:t>e</w:t>
            </w:r>
            <w:r w:rsidRPr="00BF0EE3">
              <w:rPr>
                <w:rFonts w:ascii="Lucida Bright" w:hAnsi="Lucida Bright"/>
                <w:sz w:val="20"/>
                <w:szCs w:val="20"/>
              </w:rPr>
              <w:t xml:space="preserve"> homeless students are residing</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Parental Involvement</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Fees for AP (for students ineligible for the waiver) and IB testing</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Fees for SAT/ACT testing (for stu</w:t>
            </w:r>
            <w:r w:rsidR="00925147" w:rsidRPr="00BF0EE3">
              <w:rPr>
                <w:rFonts w:ascii="Lucida Bright" w:hAnsi="Lucida Bright"/>
                <w:sz w:val="20"/>
                <w:szCs w:val="20"/>
              </w:rPr>
              <w:t>dents ineligible for the waiver</w:t>
            </w:r>
          </w:p>
          <w:p w:rsidR="008B4EE7" w:rsidRPr="00BF0EE3" w:rsidRDefault="008B4EE7" w:rsidP="00E1785C">
            <w:pPr>
              <w:pStyle w:val="ListParagraph"/>
              <w:numPr>
                <w:ilvl w:val="0"/>
                <w:numId w:val="49"/>
              </w:numPr>
              <w:rPr>
                <w:rFonts w:ascii="Lucida Bright" w:hAnsi="Lucida Bright"/>
                <w:sz w:val="20"/>
                <w:szCs w:val="20"/>
              </w:rPr>
            </w:pPr>
            <w:r w:rsidRPr="00BF0EE3">
              <w:rPr>
                <w:rFonts w:ascii="Lucida Bright" w:hAnsi="Lucida Bright"/>
                <w:sz w:val="20"/>
                <w:szCs w:val="20"/>
              </w:rPr>
              <w:t>GED testing</w:t>
            </w:r>
          </w:p>
        </w:tc>
        <w:tc>
          <w:tcPr>
            <w:tcW w:w="3184" w:type="dxa"/>
          </w:tcPr>
          <w:p w:rsidR="00CA7509" w:rsidRPr="00BF0EE3" w:rsidRDefault="00CA7509" w:rsidP="002A0C11">
            <w:pPr>
              <w:jc w:val="center"/>
              <w:rPr>
                <w:rFonts w:ascii="Lucida Bright" w:hAnsi="Lucida Bright"/>
                <w:sz w:val="20"/>
                <w:szCs w:val="20"/>
              </w:rPr>
            </w:pPr>
          </w:p>
        </w:tc>
      </w:tr>
    </w:tbl>
    <w:p w:rsidR="00C6199D" w:rsidRDefault="002A0C11" w:rsidP="00576DC9">
      <w:pPr>
        <w:rPr>
          <w:rFonts w:ascii="Lucida Bright" w:hAnsi="Lucida Bright"/>
        </w:rPr>
      </w:pPr>
      <w:r>
        <w:rPr>
          <w:rFonts w:ascii="Lucida Bright" w:hAnsi="Lucida Bright"/>
        </w:rPr>
        <w:br w:type="page"/>
      </w:r>
    </w:p>
    <w:p w:rsidR="00310F1B" w:rsidRDefault="00310F1B" w:rsidP="00310F1B">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079"/>
        <w:gridCol w:w="3230"/>
        <w:gridCol w:w="3041"/>
      </w:tblGrid>
      <w:tr w:rsidR="0091018E" w:rsidTr="0091018E">
        <w:tc>
          <w:tcPr>
            <w:tcW w:w="3116" w:type="dxa"/>
          </w:tcPr>
          <w:p w:rsidR="0091018E" w:rsidRPr="00BF0EE3" w:rsidRDefault="0091018E" w:rsidP="0091018E">
            <w:pPr>
              <w:jc w:val="center"/>
              <w:rPr>
                <w:rFonts w:ascii="Lucida Bright" w:hAnsi="Lucida Bright"/>
                <w:sz w:val="20"/>
                <w:szCs w:val="20"/>
              </w:rPr>
            </w:pPr>
            <w:r w:rsidRPr="00BF0EE3">
              <w:rPr>
                <w:rFonts w:ascii="Lucida Bright" w:hAnsi="Lucida Bright"/>
                <w:sz w:val="20"/>
                <w:szCs w:val="20"/>
              </w:rPr>
              <w:t>Staff Salaries</w:t>
            </w:r>
          </w:p>
        </w:tc>
        <w:tc>
          <w:tcPr>
            <w:tcW w:w="3117" w:type="dxa"/>
          </w:tcPr>
          <w:p w:rsidR="0091018E" w:rsidRPr="00BF0EE3" w:rsidRDefault="0091018E" w:rsidP="00E1785C">
            <w:pPr>
              <w:pStyle w:val="ListParagraph"/>
              <w:numPr>
                <w:ilvl w:val="0"/>
                <w:numId w:val="50"/>
              </w:numPr>
              <w:rPr>
                <w:rFonts w:ascii="Lucida Bright" w:hAnsi="Lucida Bright"/>
                <w:sz w:val="20"/>
                <w:szCs w:val="20"/>
              </w:rPr>
            </w:pPr>
            <w:r w:rsidRPr="00BF0EE3">
              <w:rPr>
                <w:rFonts w:ascii="Lucida Bright" w:hAnsi="Lucida Bright"/>
                <w:sz w:val="20"/>
                <w:szCs w:val="20"/>
              </w:rPr>
              <w:t>Hiring additional teachers to reduce class size</w:t>
            </w:r>
          </w:p>
          <w:p w:rsidR="0091018E" w:rsidRPr="005C2427" w:rsidRDefault="0091018E" w:rsidP="00E1785C">
            <w:pPr>
              <w:pStyle w:val="ListParagraph"/>
              <w:numPr>
                <w:ilvl w:val="0"/>
                <w:numId w:val="50"/>
              </w:numPr>
              <w:rPr>
                <w:rFonts w:ascii="Lucida Bright" w:hAnsi="Lucida Bright"/>
                <w:sz w:val="20"/>
              </w:rPr>
            </w:pPr>
            <w:r w:rsidRPr="005C2427">
              <w:rPr>
                <w:rFonts w:ascii="Lucida Bright" w:hAnsi="Lucida Bright"/>
                <w:sz w:val="20"/>
              </w:rPr>
              <w:t>Hiring additional teachers to serve as reading/math interventionists</w:t>
            </w:r>
          </w:p>
          <w:p w:rsidR="0091018E" w:rsidRPr="005C2427" w:rsidRDefault="0091018E" w:rsidP="00E1785C">
            <w:pPr>
              <w:pStyle w:val="ListParagraph"/>
              <w:numPr>
                <w:ilvl w:val="0"/>
                <w:numId w:val="50"/>
              </w:numPr>
              <w:rPr>
                <w:rFonts w:ascii="Lucida Bright" w:hAnsi="Lucida Bright"/>
                <w:sz w:val="20"/>
              </w:rPr>
            </w:pPr>
            <w:r w:rsidRPr="005C2427">
              <w:rPr>
                <w:rFonts w:ascii="Lucida Bright" w:hAnsi="Lucida Bright"/>
                <w:sz w:val="20"/>
              </w:rPr>
              <w:t>Substitute pay for these teachers when absent</w:t>
            </w:r>
          </w:p>
          <w:p w:rsidR="0091018E" w:rsidRPr="005C2427" w:rsidRDefault="0091018E" w:rsidP="00E1785C">
            <w:pPr>
              <w:pStyle w:val="ListParagraph"/>
              <w:numPr>
                <w:ilvl w:val="0"/>
                <w:numId w:val="50"/>
              </w:numPr>
              <w:rPr>
                <w:rFonts w:ascii="Lucida Bright" w:hAnsi="Lucida Bright"/>
                <w:sz w:val="20"/>
              </w:rPr>
            </w:pPr>
            <w:r w:rsidRPr="005C2427">
              <w:rPr>
                <w:rFonts w:ascii="Lucida Bright" w:hAnsi="Lucida Bright"/>
                <w:sz w:val="20"/>
              </w:rPr>
              <w:t>Supplemental instructional, curriculum, and data coaches</w:t>
            </w:r>
          </w:p>
          <w:p w:rsidR="0091018E" w:rsidRPr="005C2427" w:rsidRDefault="0091018E" w:rsidP="00E1785C">
            <w:pPr>
              <w:pStyle w:val="ListParagraph"/>
              <w:numPr>
                <w:ilvl w:val="0"/>
                <w:numId w:val="50"/>
              </w:numPr>
              <w:rPr>
                <w:rFonts w:ascii="Lucida Bright" w:hAnsi="Lucida Bright"/>
                <w:sz w:val="20"/>
              </w:rPr>
            </w:pPr>
            <w:r w:rsidRPr="005C2427">
              <w:rPr>
                <w:rFonts w:ascii="Lucida Bright" w:hAnsi="Lucida Bright"/>
                <w:sz w:val="20"/>
              </w:rPr>
              <w:t>Supplemental guidance counselors can be hired to provide supplemental guidance services</w:t>
            </w:r>
          </w:p>
          <w:p w:rsidR="0091018E" w:rsidRPr="00BF0EE3" w:rsidRDefault="0091018E" w:rsidP="0091018E">
            <w:pPr>
              <w:pStyle w:val="ListParagraph"/>
              <w:rPr>
                <w:rFonts w:ascii="Lucida Bright" w:hAnsi="Lucida Bright"/>
                <w:sz w:val="20"/>
                <w:szCs w:val="20"/>
              </w:rPr>
            </w:pPr>
            <w:r w:rsidRPr="005C2427">
              <w:rPr>
                <w:rFonts w:ascii="Lucida Bright" w:hAnsi="Lucida Bright"/>
                <w:sz w:val="20"/>
              </w:rPr>
              <w:t>Supplemental paraprofessionals to support instruction</w:t>
            </w:r>
          </w:p>
        </w:tc>
        <w:tc>
          <w:tcPr>
            <w:tcW w:w="3117" w:type="dxa"/>
          </w:tcPr>
          <w:p w:rsidR="0091018E" w:rsidRPr="00BF0EE3" w:rsidRDefault="0091018E" w:rsidP="00E1785C">
            <w:pPr>
              <w:pStyle w:val="ListParagraph"/>
              <w:numPr>
                <w:ilvl w:val="0"/>
                <w:numId w:val="50"/>
              </w:numPr>
              <w:rPr>
                <w:rFonts w:ascii="Lucida Bright" w:hAnsi="Lucida Bright"/>
                <w:sz w:val="20"/>
                <w:szCs w:val="20"/>
              </w:rPr>
            </w:pPr>
            <w:r w:rsidRPr="005C2427">
              <w:rPr>
                <w:rFonts w:ascii="Lucida Bright" w:hAnsi="Lucida Bright"/>
                <w:sz w:val="20"/>
              </w:rPr>
              <w:t xml:space="preserve">Using Title I funds to pay for teacher, guidance counselor, or paraprofessional whose salary would normally be paid for with </w:t>
            </w:r>
            <w:r>
              <w:rPr>
                <w:rFonts w:ascii="Lucida Bright" w:hAnsi="Lucida Bright"/>
                <w:sz w:val="20"/>
              </w:rPr>
              <w:t>state or local f</w:t>
            </w:r>
            <w:r w:rsidRPr="005C2427">
              <w:rPr>
                <w:rFonts w:ascii="Lucida Bright" w:hAnsi="Lucida Bright"/>
                <w:sz w:val="20"/>
              </w:rPr>
              <w:t>unds</w:t>
            </w:r>
          </w:p>
        </w:tc>
      </w:tr>
      <w:tr w:rsidR="0091018E" w:rsidTr="0091018E">
        <w:tc>
          <w:tcPr>
            <w:tcW w:w="3116" w:type="dxa"/>
          </w:tcPr>
          <w:p w:rsidR="0091018E" w:rsidRPr="005C2427" w:rsidRDefault="0091018E" w:rsidP="0091018E">
            <w:pPr>
              <w:jc w:val="center"/>
              <w:rPr>
                <w:rFonts w:ascii="Lucida Bright" w:hAnsi="Lucida Bright"/>
                <w:sz w:val="20"/>
              </w:rPr>
            </w:pPr>
            <w:r>
              <w:rPr>
                <w:rFonts w:ascii="Lucida Bright" w:hAnsi="Lucida Bright"/>
                <w:sz w:val="20"/>
              </w:rPr>
              <w:t>Instructional/Professional/ Support Staff</w:t>
            </w:r>
          </w:p>
        </w:tc>
        <w:tc>
          <w:tcPr>
            <w:tcW w:w="3117" w:type="dxa"/>
          </w:tcPr>
          <w:p w:rsidR="0091018E" w:rsidRDefault="0091018E" w:rsidP="00E1785C">
            <w:pPr>
              <w:pStyle w:val="ListParagraph"/>
              <w:numPr>
                <w:ilvl w:val="0"/>
                <w:numId w:val="51"/>
              </w:numPr>
              <w:rPr>
                <w:rFonts w:ascii="Lucida Bright" w:hAnsi="Lucida Bright"/>
                <w:sz w:val="20"/>
              </w:rPr>
            </w:pPr>
            <w:r>
              <w:rPr>
                <w:rFonts w:ascii="Lucida Bright" w:hAnsi="Lucida Bright"/>
                <w:sz w:val="20"/>
              </w:rPr>
              <w:t>Title I Teacher</w:t>
            </w:r>
          </w:p>
          <w:p w:rsidR="0091018E" w:rsidRDefault="0091018E" w:rsidP="00E1785C">
            <w:pPr>
              <w:pStyle w:val="ListParagraph"/>
              <w:numPr>
                <w:ilvl w:val="0"/>
                <w:numId w:val="51"/>
              </w:numPr>
              <w:rPr>
                <w:rFonts w:ascii="Lucida Bright" w:hAnsi="Lucida Bright"/>
                <w:sz w:val="20"/>
              </w:rPr>
            </w:pPr>
            <w:r>
              <w:rPr>
                <w:rFonts w:ascii="Lucida Bright" w:hAnsi="Lucida Bright"/>
                <w:sz w:val="20"/>
              </w:rPr>
              <w:t>Academic/Instructional Coaches</w:t>
            </w:r>
          </w:p>
          <w:p w:rsidR="0091018E" w:rsidRDefault="0091018E" w:rsidP="00E1785C">
            <w:pPr>
              <w:pStyle w:val="ListParagraph"/>
              <w:numPr>
                <w:ilvl w:val="0"/>
                <w:numId w:val="51"/>
              </w:numPr>
              <w:rPr>
                <w:rFonts w:ascii="Lucida Bright" w:hAnsi="Lucida Bright"/>
                <w:sz w:val="20"/>
              </w:rPr>
            </w:pPr>
            <w:r>
              <w:rPr>
                <w:rFonts w:ascii="Lucida Bright" w:hAnsi="Lucida Bright"/>
                <w:sz w:val="20"/>
              </w:rPr>
              <w:t>Tutoring</w:t>
            </w:r>
          </w:p>
          <w:p w:rsidR="0091018E" w:rsidRDefault="0091018E" w:rsidP="00E1785C">
            <w:pPr>
              <w:pStyle w:val="ListParagraph"/>
              <w:numPr>
                <w:ilvl w:val="0"/>
                <w:numId w:val="51"/>
              </w:numPr>
              <w:rPr>
                <w:rFonts w:ascii="Lucida Bright" w:hAnsi="Lucida Bright"/>
                <w:sz w:val="20"/>
              </w:rPr>
            </w:pPr>
            <w:r>
              <w:rPr>
                <w:rFonts w:ascii="Lucida Bright" w:hAnsi="Lucida Bright"/>
                <w:sz w:val="20"/>
              </w:rPr>
              <w:t>Social-Emotional Support Personnel</w:t>
            </w:r>
          </w:p>
          <w:p w:rsidR="0091018E" w:rsidRDefault="0091018E" w:rsidP="00E1785C">
            <w:pPr>
              <w:pStyle w:val="ListParagraph"/>
              <w:numPr>
                <w:ilvl w:val="0"/>
                <w:numId w:val="51"/>
              </w:numPr>
              <w:rPr>
                <w:rFonts w:ascii="Lucida Bright" w:hAnsi="Lucida Bright"/>
                <w:sz w:val="20"/>
              </w:rPr>
            </w:pPr>
            <w:r>
              <w:rPr>
                <w:rFonts w:ascii="Lucida Bright" w:hAnsi="Lucida Bright"/>
                <w:sz w:val="20"/>
              </w:rPr>
              <w:t>Family and Community Engagement Coordinator or Liaison</w:t>
            </w:r>
          </w:p>
          <w:p w:rsidR="0091018E" w:rsidRDefault="0091018E" w:rsidP="00E1785C">
            <w:pPr>
              <w:pStyle w:val="ListParagraph"/>
              <w:numPr>
                <w:ilvl w:val="0"/>
                <w:numId w:val="51"/>
              </w:numPr>
              <w:rPr>
                <w:rFonts w:ascii="Lucida Bright" w:hAnsi="Lucida Bright"/>
                <w:sz w:val="20"/>
              </w:rPr>
            </w:pPr>
            <w:r>
              <w:rPr>
                <w:rFonts w:ascii="Lucida Bright" w:hAnsi="Lucida Bright"/>
                <w:sz w:val="20"/>
              </w:rPr>
              <w:t>Instructional Assistants</w:t>
            </w:r>
          </w:p>
          <w:p w:rsidR="0091018E" w:rsidRPr="005C2427" w:rsidRDefault="0091018E" w:rsidP="00E1785C">
            <w:pPr>
              <w:pStyle w:val="ListParagraph"/>
              <w:numPr>
                <w:ilvl w:val="0"/>
                <w:numId w:val="51"/>
              </w:numPr>
              <w:rPr>
                <w:rFonts w:ascii="Lucida Bright" w:hAnsi="Lucida Bright"/>
                <w:sz w:val="20"/>
              </w:rPr>
            </w:pPr>
            <w:r>
              <w:rPr>
                <w:rFonts w:ascii="Lucida Bright" w:hAnsi="Lucida Bright"/>
                <w:sz w:val="20"/>
              </w:rPr>
              <w:t>Interpreters and/or Translators</w:t>
            </w:r>
          </w:p>
        </w:tc>
        <w:tc>
          <w:tcPr>
            <w:tcW w:w="3117" w:type="dxa"/>
          </w:tcPr>
          <w:p w:rsidR="0091018E" w:rsidRDefault="0091018E" w:rsidP="00E1785C">
            <w:pPr>
              <w:pStyle w:val="ListParagraph"/>
              <w:numPr>
                <w:ilvl w:val="0"/>
                <w:numId w:val="51"/>
              </w:numPr>
              <w:rPr>
                <w:rFonts w:ascii="Lucida Bright" w:hAnsi="Lucida Bright"/>
                <w:sz w:val="20"/>
              </w:rPr>
            </w:pPr>
            <w:r>
              <w:rPr>
                <w:rFonts w:ascii="Lucida Bright" w:hAnsi="Lucida Bright"/>
                <w:sz w:val="20"/>
              </w:rPr>
              <w:t>Entire salary unless the individual’s entire responsibility is Title I, Part A</w:t>
            </w:r>
          </w:p>
          <w:p w:rsidR="0091018E" w:rsidRDefault="0091018E" w:rsidP="00E1785C">
            <w:pPr>
              <w:pStyle w:val="ListParagraph"/>
              <w:numPr>
                <w:ilvl w:val="0"/>
                <w:numId w:val="51"/>
              </w:numPr>
              <w:rPr>
                <w:rFonts w:ascii="Lucida Bright" w:hAnsi="Lucida Bright"/>
                <w:sz w:val="20"/>
              </w:rPr>
            </w:pPr>
            <w:r>
              <w:rPr>
                <w:rFonts w:ascii="Lucida Bright" w:hAnsi="Lucida Bright"/>
                <w:sz w:val="20"/>
              </w:rPr>
              <w:t>Time and work in non-Title I schools or with non-Title I students</w:t>
            </w:r>
          </w:p>
          <w:p w:rsidR="0091018E" w:rsidRPr="005C2427" w:rsidRDefault="0091018E" w:rsidP="00E1785C">
            <w:pPr>
              <w:pStyle w:val="ListParagraph"/>
              <w:numPr>
                <w:ilvl w:val="0"/>
                <w:numId w:val="51"/>
              </w:numPr>
              <w:rPr>
                <w:rFonts w:ascii="Lucida Bright" w:hAnsi="Lucida Bright"/>
                <w:sz w:val="20"/>
              </w:rPr>
            </w:pPr>
            <w:r>
              <w:rPr>
                <w:rFonts w:ascii="Lucida Bright" w:hAnsi="Lucida Bright"/>
                <w:sz w:val="20"/>
              </w:rPr>
              <w:t>Principal or Assistant Principal salaries</w:t>
            </w:r>
          </w:p>
        </w:tc>
      </w:tr>
      <w:tr w:rsidR="0091018E" w:rsidTr="0091018E">
        <w:tc>
          <w:tcPr>
            <w:tcW w:w="3116" w:type="dxa"/>
          </w:tcPr>
          <w:p w:rsidR="0091018E" w:rsidRPr="005C2427" w:rsidRDefault="0091018E" w:rsidP="0091018E">
            <w:pPr>
              <w:jc w:val="center"/>
              <w:rPr>
                <w:rFonts w:ascii="Lucida Bright" w:hAnsi="Lucida Bright"/>
                <w:sz w:val="20"/>
              </w:rPr>
            </w:pPr>
            <w:r>
              <w:rPr>
                <w:rFonts w:ascii="Lucida Bright" w:hAnsi="Lucida Bright"/>
                <w:sz w:val="20"/>
              </w:rPr>
              <w:t>Employer Provided Benefits</w:t>
            </w:r>
          </w:p>
        </w:tc>
        <w:tc>
          <w:tcPr>
            <w:tcW w:w="3117" w:type="dxa"/>
          </w:tcPr>
          <w:p w:rsidR="0091018E" w:rsidRDefault="0091018E" w:rsidP="00E1785C">
            <w:pPr>
              <w:pStyle w:val="ListParagraph"/>
              <w:numPr>
                <w:ilvl w:val="0"/>
                <w:numId w:val="51"/>
              </w:numPr>
              <w:rPr>
                <w:rFonts w:ascii="Lucida Bright" w:hAnsi="Lucida Bright"/>
                <w:sz w:val="20"/>
              </w:rPr>
            </w:pPr>
            <w:r>
              <w:rPr>
                <w:rFonts w:ascii="Lucida Bright" w:hAnsi="Lucida Bright"/>
                <w:sz w:val="20"/>
              </w:rPr>
              <w:t>Social security</w:t>
            </w:r>
          </w:p>
          <w:p w:rsidR="0091018E" w:rsidRDefault="0091018E" w:rsidP="00E1785C">
            <w:pPr>
              <w:pStyle w:val="ListParagraph"/>
              <w:numPr>
                <w:ilvl w:val="0"/>
                <w:numId w:val="51"/>
              </w:numPr>
              <w:rPr>
                <w:rFonts w:ascii="Lucida Bright" w:hAnsi="Lucida Bright"/>
                <w:sz w:val="20"/>
              </w:rPr>
            </w:pPr>
            <w:r>
              <w:rPr>
                <w:rFonts w:ascii="Lucida Bright" w:hAnsi="Lucida Bright"/>
                <w:sz w:val="20"/>
              </w:rPr>
              <w:t>Local Retirement system</w:t>
            </w:r>
          </w:p>
          <w:p w:rsidR="0091018E" w:rsidRDefault="0091018E" w:rsidP="00E1785C">
            <w:pPr>
              <w:pStyle w:val="ListParagraph"/>
              <w:numPr>
                <w:ilvl w:val="0"/>
                <w:numId w:val="51"/>
              </w:numPr>
              <w:rPr>
                <w:rFonts w:ascii="Lucida Bright" w:hAnsi="Lucida Bright"/>
                <w:sz w:val="20"/>
              </w:rPr>
            </w:pPr>
            <w:r>
              <w:rPr>
                <w:rFonts w:ascii="Lucida Bright" w:hAnsi="Lucida Bright"/>
                <w:sz w:val="20"/>
              </w:rPr>
              <w:t>Hospitalization insurance</w:t>
            </w:r>
          </w:p>
          <w:p w:rsidR="0091018E" w:rsidRPr="0091018E" w:rsidRDefault="0091018E" w:rsidP="00E1785C">
            <w:pPr>
              <w:pStyle w:val="ListParagraph"/>
              <w:numPr>
                <w:ilvl w:val="0"/>
                <w:numId w:val="51"/>
              </w:numPr>
              <w:rPr>
                <w:rFonts w:ascii="Lucida Bright" w:hAnsi="Lucida Bright"/>
                <w:sz w:val="20"/>
              </w:rPr>
            </w:pPr>
            <w:r>
              <w:rPr>
                <w:rFonts w:ascii="Lucida Bright" w:hAnsi="Lucida Bright"/>
                <w:sz w:val="20"/>
              </w:rPr>
              <w:t>Worker’s Compensation insurance</w:t>
            </w:r>
          </w:p>
        </w:tc>
        <w:tc>
          <w:tcPr>
            <w:tcW w:w="3117" w:type="dxa"/>
          </w:tcPr>
          <w:p w:rsidR="0091018E" w:rsidRDefault="0091018E" w:rsidP="00E1785C">
            <w:pPr>
              <w:pStyle w:val="ListParagraph"/>
              <w:numPr>
                <w:ilvl w:val="0"/>
                <w:numId w:val="51"/>
              </w:numPr>
              <w:rPr>
                <w:rFonts w:ascii="Lucida Bright" w:hAnsi="Lucida Bright"/>
                <w:sz w:val="20"/>
              </w:rPr>
            </w:pPr>
            <w:r>
              <w:rPr>
                <w:rFonts w:ascii="Lucida Bright" w:hAnsi="Lucida Bright"/>
                <w:sz w:val="20"/>
              </w:rPr>
              <w:t>Voluntary contribution accounts (ex. 401K)</w:t>
            </w:r>
          </w:p>
          <w:p w:rsidR="0091018E" w:rsidRDefault="0091018E" w:rsidP="00E1785C">
            <w:pPr>
              <w:pStyle w:val="ListParagraph"/>
              <w:numPr>
                <w:ilvl w:val="0"/>
                <w:numId w:val="51"/>
              </w:numPr>
              <w:rPr>
                <w:rFonts w:ascii="Lucida Bright" w:hAnsi="Lucida Bright"/>
                <w:sz w:val="20"/>
              </w:rPr>
            </w:pPr>
            <w:r>
              <w:rPr>
                <w:rFonts w:ascii="Lucida Bright" w:hAnsi="Lucida Bright"/>
                <w:sz w:val="20"/>
              </w:rPr>
              <w:t>If the provided benefits do not match the PSU’s policy for benefits system-wide</w:t>
            </w:r>
          </w:p>
          <w:p w:rsidR="0091018E" w:rsidRPr="005C2427" w:rsidRDefault="0091018E" w:rsidP="00E1785C">
            <w:pPr>
              <w:pStyle w:val="ListParagraph"/>
              <w:numPr>
                <w:ilvl w:val="0"/>
                <w:numId w:val="51"/>
              </w:numPr>
              <w:rPr>
                <w:rFonts w:ascii="Lucida Bright" w:hAnsi="Lucida Bright"/>
                <w:sz w:val="20"/>
              </w:rPr>
            </w:pPr>
            <w:r>
              <w:rPr>
                <w:rFonts w:ascii="Lucida Bright" w:hAnsi="Lucida Bright"/>
                <w:sz w:val="20"/>
              </w:rPr>
              <w:t>If a salary object code is not attached under the same site code</w:t>
            </w:r>
          </w:p>
        </w:tc>
      </w:tr>
    </w:tbl>
    <w:p w:rsidR="0091018E" w:rsidRDefault="0091018E" w:rsidP="00310F1B">
      <w:pPr>
        <w:jc w:val="center"/>
        <w:rPr>
          <w:rFonts w:ascii="Lucida Bright" w:hAnsi="Lucida Bright"/>
        </w:rPr>
      </w:pPr>
    </w:p>
    <w:p w:rsidR="0091018E" w:rsidRDefault="0091018E">
      <w:pPr>
        <w:rPr>
          <w:rFonts w:ascii="Lucida Bright" w:hAnsi="Lucida Bright"/>
        </w:rPr>
      </w:pPr>
      <w:r>
        <w:rPr>
          <w:rFonts w:ascii="Lucida Bright" w:hAnsi="Lucida Bright"/>
        </w:rPr>
        <w:br w:type="page"/>
      </w:r>
    </w:p>
    <w:p w:rsidR="0091018E" w:rsidRDefault="0091018E" w:rsidP="0091018E">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029"/>
        <w:gridCol w:w="3101"/>
        <w:gridCol w:w="3094"/>
      </w:tblGrid>
      <w:tr w:rsidR="00310F1B" w:rsidRPr="005C2427" w:rsidTr="005C2427">
        <w:trPr>
          <w:trHeight w:val="36"/>
        </w:trPr>
        <w:tc>
          <w:tcPr>
            <w:tcW w:w="3029" w:type="dxa"/>
          </w:tcPr>
          <w:p w:rsidR="00310F1B" w:rsidRPr="005C2427" w:rsidRDefault="00310F1B" w:rsidP="00840A08">
            <w:pPr>
              <w:jc w:val="center"/>
              <w:rPr>
                <w:rFonts w:ascii="Lucida Bright" w:hAnsi="Lucida Bright"/>
                <w:sz w:val="20"/>
              </w:rPr>
            </w:pPr>
            <w:r w:rsidRPr="005C2427">
              <w:rPr>
                <w:rFonts w:ascii="Lucida Bright" w:hAnsi="Lucida Bright"/>
                <w:sz w:val="20"/>
              </w:rPr>
              <w:t>CATEGORY OF ACTIVITY</w:t>
            </w:r>
          </w:p>
        </w:tc>
        <w:tc>
          <w:tcPr>
            <w:tcW w:w="3101" w:type="dxa"/>
          </w:tcPr>
          <w:p w:rsidR="00310F1B" w:rsidRPr="005C2427" w:rsidRDefault="00310F1B" w:rsidP="00840A08">
            <w:pPr>
              <w:jc w:val="center"/>
              <w:rPr>
                <w:rFonts w:ascii="Lucida Bright" w:hAnsi="Lucida Bright"/>
                <w:sz w:val="20"/>
              </w:rPr>
            </w:pPr>
            <w:r w:rsidRPr="005C2427">
              <w:rPr>
                <w:rFonts w:ascii="Lucida Bright" w:hAnsi="Lucida Bright"/>
                <w:sz w:val="20"/>
              </w:rPr>
              <w:t>ALLOWABLE</w:t>
            </w:r>
          </w:p>
        </w:tc>
        <w:tc>
          <w:tcPr>
            <w:tcW w:w="3094" w:type="dxa"/>
          </w:tcPr>
          <w:p w:rsidR="00310F1B" w:rsidRPr="005C2427" w:rsidRDefault="00310F1B" w:rsidP="00840A08">
            <w:pPr>
              <w:jc w:val="center"/>
              <w:rPr>
                <w:rFonts w:ascii="Lucida Bright" w:hAnsi="Lucida Bright"/>
                <w:sz w:val="20"/>
              </w:rPr>
            </w:pPr>
            <w:r w:rsidRPr="005C2427">
              <w:rPr>
                <w:rFonts w:ascii="Lucida Bright" w:hAnsi="Lucida Bright"/>
                <w:sz w:val="20"/>
              </w:rPr>
              <w:t>NON-ALLOWABLE</w:t>
            </w:r>
          </w:p>
        </w:tc>
      </w:tr>
      <w:tr w:rsidR="00310F1B" w:rsidRPr="005C2427" w:rsidTr="005C2427">
        <w:trPr>
          <w:trHeight w:val="640"/>
        </w:trPr>
        <w:tc>
          <w:tcPr>
            <w:tcW w:w="3029" w:type="dxa"/>
          </w:tcPr>
          <w:p w:rsidR="00310F1B" w:rsidRPr="005C2427" w:rsidRDefault="00840A08">
            <w:pPr>
              <w:rPr>
                <w:rFonts w:ascii="Lucida Bright" w:hAnsi="Lucida Bright"/>
                <w:sz w:val="20"/>
              </w:rPr>
            </w:pPr>
            <w:r w:rsidRPr="005C2427">
              <w:rPr>
                <w:rFonts w:ascii="Lucida Bright" w:hAnsi="Lucida Bright"/>
                <w:sz w:val="20"/>
              </w:rPr>
              <w:t>Teacher Incentives</w:t>
            </w: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tc>
        <w:tc>
          <w:tcPr>
            <w:tcW w:w="3101" w:type="dxa"/>
          </w:tcPr>
          <w:p w:rsidR="00310F1B" w:rsidRPr="005C2427" w:rsidRDefault="00840A08" w:rsidP="00E1785C">
            <w:pPr>
              <w:pStyle w:val="ListParagraph"/>
              <w:numPr>
                <w:ilvl w:val="0"/>
                <w:numId w:val="51"/>
              </w:numPr>
              <w:rPr>
                <w:rFonts w:ascii="Lucida Bright" w:hAnsi="Lucida Bright"/>
                <w:sz w:val="20"/>
              </w:rPr>
            </w:pPr>
            <w:r w:rsidRPr="005C2427">
              <w:rPr>
                <w:rFonts w:ascii="Lucida Bright" w:hAnsi="Lucida Bright"/>
                <w:sz w:val="20"/>
              </w:rPr>
              <w:t>Financial incentives and rewards may be provided to teachers I Title I schools identified as Newly Identified, Continuing School Improvement, Corrective Action, Plan to Restructure, and/or Restructure</w:t>
            </w:r>
          </w:p>
          <w:p w:rsidR="00840A08" w:rsidRPr="005C2427" w:rsidRDefault="00840A08" w:rsidP="00E1785C">
            <w:pPr>
              <w:pStyle w:val="ListParagraph"/>
              <w:numPr>
                <w:ilvl w:val="0"/>
                <w:numId w:val="51"/>
              </w:numPr>
              <w:rPr>
                <w:rFonts w:ascii="Lucida Bright" w:hAnsi="Lucida Bright"/>
                <w:sz w:val="20"/>
              </w:rPr>
            </w:pPr>
            <w:r w:rsidRPr="005C2427">
              <w:rPr>
                <w:rFonts w:ascii="Lucida Bright" w:hAnsi="Lucida Bright"/>
                <w:sz w:val="20"/>
              </w:rPr>
              <w:t>The purpose of these financial incentives and rewards must be to attract and retain qualified and effective teachers in those schools.</w:t>
            </w:r>
          </w:p>
        </w:tc>
        <w:tc>
          <w:tcPr>
            <w:tcW w:w="3094" w:type="dxa"/>
          </w:tcPr>
          <w:p w:rsidR="00310F1B" w:rsidRPr="005C2427" w:rsidRDefault="00CD6DF6" w:rsidP="00E1785C">
            <w:pPr>
              <w:pStyle w:val="ListParagraph"/>
              <w:numPr>
                <w:ilvl w:val="0"/>
                <w:numId w:val="51"/>
              </w:numPr>
              <w:rPr>
                <w:rFonts w:ascii="Lucida Bright" w:hAnsi="Lucida Bright"/>
                <w:sz w:val="20"/>
              </w:rPr>
            </w:pPr>
            <w:r w:rsidRPr="005C2427">
              <w:rPr>
                <w:rFonts w:ascii="Lucida Bright" w:hAnsi="Lucida Bright"/>
                <w:sz w:val="20"/>
              </w:rPr>
              <w:t>A district may not reserve more than 5% of its Title I, Part A allocation for these financial incentives and rewards</w:t>
            </w: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tc>
      </w:tr>
      <w:tr w:rsidR="00310F1B" w:rsidRPr="005C2427" w:rsidTr="005C2427">
        <w:trPr>
          <w:trHeight w:val="453"/>
        </w:trPr>
        <w:tc>
          <w:tcPr>
            <w:tcW w:w="3029" w:type="dxa"/>
          </w:tcPr>
          <w:p w:rsidR="00310F1B" w:rsidRPr="005C2427" w:rsidRDefault="005345CA">
            <w:pPr>
              <w:rPr>
                <w:rFonts w:ascii="Lucida Bright" w:hAnsi="Lucida Bright"/>
                <w:sz w:val="20"/>
              </w:rPr>
            </w:pPr>
            <w:r w:rsidRPr="005C2427">
              <w:rPr>
                <w:rFonts w:ascii="Lucida Bright" w:hAnsi="Lucida Bright"/>
                <w:sz w:val="20"/>
              </w:rPr>
              <w:t>Professional Development</w:t>
            </w:r>
          </w:p>
        </w:tc>
        <w:tc>
          <w:tcPr>
            <w:tcW w:w="3101" w:type="dxa"/>
          </w:tcPr>
          <w:p w:rsidR="00310F1B" w:rsidRPr="005C2427" w:rsidRDefault="005345CA" w:rsidP="00E1785C">
            <w:pPr>
              <w:pStyle w:val="ListParagraph"/>
              <w:numPr>
                <w:ilvl w:val="0"/>
                <w:numId w:val="52"/>
              </w:numPr>
              <w:rPr>
                <w:rFonts w:ascii="Lucida Bright" w:hAnsi="Lucida Bright"/>
                <w:sz w:val="20"/>
              </w:rPr>
            </w:pPr>
            <w:r w:rsidRPr="005C2427">
              <w:rPr>
                <w:rFonts w:ascii="Lucida Bright" w:hAnsi="Lucida Bright"/>
                <w:sz w:val="20"/>
              </w:rPr>
              <w:t>Conferences including registration, room, food, travel</w:t>
            </w:r>
          </w:p>
          <w:p w:rsidR="005345CA" w:rsidRPr="005C2427" w:rsidRDefault="005345CA" w:rsidP="00E1785C">
            <w:pPr>
              <w:pStyle w:val="ListParagraph"/>
              <w:numPr>
                <w:ilvl w:val="0"/>
                <w:numId w:val="52"/>
              </w:numPr>
              <w:rPr>
                <w:rFonts w:ascii="Lucida Bright" w:hAnsi="Lucida Bright"/>
                <w:sz w:val="20"/>
              </w:rPr>
            </w:pPr>
            <w:r w:rsidRPr="005C2427">
              <w:rPr>
                <w:rFonts w:ascii="Lucida Bright" w:hAnsi="Lucida Bright"/>
                <w:sz w:val="20"/>
              </w:rPr>
              <w:t>Consultants</w:t>
            </w:r>
          </w:p>
          <w:p w:rsidR="005345CA" w:rsidRPr="005C2427" w:rsidRDefault="005345CA" w:rsidP="00E1785C">
            <w:pPr>
              <w:pStyle w:val="ListParagraph"/>
              <w:numPr>
                <w:ilvl w:val="0"/>
                <w:numId w:val="52"/>
              </w:numPr>
              <w:rPr>
                <w:rFonts w:ascii="Lucida Bright" w:hAnsi="Lucida Bright"/>
                <w:sz w:val="20"/>
              </w:rPr>
            </w:pPr>
            <w:r w:rsidRPr="005C2427">
              <w:rPr>
                <w:rFonts w:ascii="Lucida Bright" w:hAnsi="Lucida Bright"/>
                <w:sz w:val="20"/>
              </w:rPr>
              <w:t xml:space="preserve">Stipends and/or substitute pay for educators attending </w:t>
            </w:r>
            <w:r w:rsidR="00A86FE3" w:rsidRPr="005C2427">
              <w:rPr>
                <w:rFonts w:ascii="Lucida Bright" w:hAnsi="Lucida Bright"/>
                <w:sz w:val="20"/>
              </w:rPr>
              <w:t>professional</w:t>
            </w:r>
            <w:r w:rsidRPr="005C2427">
              <w:rPr>
                <w:rFonts w:ascii="Lucida Bright" w:hAnsi="Lucida Bright"/>
                <w:sz w:val="20"/>
              </w:rPr>
              <w:t xml:space="preserve"> development activities</w:t>
            </w:r>
          </w:p>
          <w:p w:rsidR="005345CA" w:rsidRPr="005C2427" w:rsidRDefault="005345CA" w:rsidP="00E1785C">
            <w:pPr>
              <w:pStyle w:val="ListParagraph"/>
              <w:numPr>
                <w:ilvl w:val="0"/>
                <w:numId w:val="52"/>
              </w:numPr>
              <w:rPr>
                <w:rFonts w:ascii="Lucida Bright" w:hAnsi="Lucida Bright"/>
                <w:sz w:val="20"/>
              </w:rPr>
            </w:pPr>
            <w:r w:rsidRPr="005C2427">
              <w:rPr>
                <w:rFonts w:ascii="Lucida Bright" w:hAnsi="Lucida Bright"/>
                <w:sz w:val="20"/>
              </w:rPr>
              <w:t>Professional development supplies and materials</w:t>
            </w:r>
          </w:p>
        </w:tc>
        <w:tc>
          <w:tcPr>
            <w:tcW w:w="3094" w:type="dxa"/>
          </w:tcPr>
          <w:p w:rsidR="00310F1B" w:rsidRPr="005C2427" w:rsidRDefault="005345CA" w:rsidP="00E1785C">
            <w:pPr>
              <w:pStyle w:val="ListParagraph"/>
              <w:numPr>
                <w:ilvl w:val="0"/>
                <w:numId w:val="52"/>
              </w:numPr>
              <w:rPr>
                <w:rFonts w:ascii="Lucida Bright" w:hAnsi="Lucida Bright"/>
                <w:sz w:val="20"/>
              </w:rPr>
            </w:pPr>
            <w:r w:rsidRPr="005C2427">
              <w:rPr>
                <w:rFonts w:ascii="Lucida Bright" w:hAnsi="Lucida Bright"/>
                <w:sz w:val="20"/>
              </w:rPr>
              <w:t>Professional development outside of education</w:t>
            </w:r>
          </w:p>
          <w:p w:rsidR="005345CA" w:rsidRPr="005C2427" w:rsidRDefault="00A86FE3" w:rsidP="00E1785C">
            <w:pPr>
              <w:pStyle w:val="ListParagraph"/>
              <w:numPr>
                <w:ilvl w:val="0"/>
                <w:numId w:val="52"/>
              </w:numPr>
              <w:rPr>
                <w:rFonts w:ascii="Lucida Bright" w:hAnsi="Lucida Bright"/>
                <w:sz w:val="20"/>
              </w:rPr>
            </w:pPr>
            <w:r w:rsidRPr="005C2427">
              <w:rPr>
                <w:rFonts w:ascii="Lucida Bright" w:hAnsi="Lucida Bright"/>
                <w:sz w:val="20"/>
              </w:rPr>
              <w:t>Professional</w:t>
            </w:r>
            <w:r w:rsidR="005345CA" w:rsidRPr="005C2427">
              <w:rPr>
                <w:rFonts w:ascii="Lucida Bright" w:hAnsi="Lucida Bright"/>
                <w:sz w:val="20"/>
              </w:rPr>
              <w:t xml:space="preserve"> development for which </w:t>
            </w:r>
            <w:r w:rsidR="005C2427" w:rsidRPr="005C2427">
              <w:rPr>
                <w:rFonts w:ascii="Lucida Bright" w:hAnsi="Lucida Bright"/>
                <w:sz w:val="20"/>
              </w:rPr>
              <w:t>the</w:t>
            </w:r>
            <w:r w:rsidR="005345CA" w:rsidRPr="005C2427">
              <w:rPr>
                <w:rFonts w:ascii="Lucida Bright" w:hAnsi="Lucida Bright"/>
                <w:sz w:val="20"/>
              </w:rPr>
              <w:t xml:space="preserve"> District is using General funds to pay costs for Non-Title I schools</w:t>
            </w:r>
          </w:p>
        </w:tc>
      </w:tr>
      <w:tr w:rsidR="0091018E" w:rsidRPr="005C2427" w:rsidTr="005C2427">
        <w:trPr>
          <w:trHeight w:val="453"/>
        </w:trPr>
        <w:tc>
          <w:tcPr>
            <w:tcW w:w="3029" w:type="dxa"/>
          </w:tcPr>
          <w:p w:rsidR="0091018E" w:rsidRPr="00BF0EE3" w:rsidRDefault="0091018E" w:rsidP="0091018E">
            <w:pPr>
              <w:jc w:val="center"/>
              <w:rPr>
                <w:rFonts w:ascii="Lucida Bright" w:hAnsi="Lucida Bright"/>
                <w:sz w:val="20"/>
                <w:szCs w:val="20"/>
              </w:rPr>
            </w:pPr>
            <w:r w:rsidRPr="00BF0EE3">
              <w:rPr>
                <w:rFonts w:ascii="Lucida Bright" w:hAnsi="Lucida Bright"/>
                <w:sz w:val="20"/>
                <w:szCs w:val="20"/>
              </w:rPr>
              <w:t>Substitute Teachers</w:t>
            </w:r>
          </w:p>
        </w:tc>
        <w:tc>
          <w:tcPr>
            <w:tcW w:w="3101" w:type="dxa"/>
          </w:tcPr>
          <w:p w:rsidR="0091018E" w:rsidRPr="00BF0EE3" w:rsidRDefault="0091018E" w:rsidP="00E1785C">
            <w:pPr>
              <w:pStyle w:val="ListParagraph"/>
              <w:numPr>
                <w:ilvl w:val="0"/>
                <w:numId w:val="53"/>
              </w:numPr>
              <w:rPr>
                <w:rFonts w:ascii="Lucida Bright" w:hAnsi="Lucida Bright"/>
                <w:sz w:val="20"/>
                <w:szCs w:val="20"/>
              </w:rPr>
            </w:pPr>
            <w:r w:rsidRPr="00BF0EE3">
              <w:rPr>
                <w:rFonts w:ascii="Lucida Bright" w:hAnsi="Lucida Bright"/>
                <w:sz w:val="20"/>
                <w:szCs w:val="20"/>
              </w:rPr>
              <w:t>Funds used to pay substitutes for Title I funded staff at the school level that is budgeted for in the school’s plan</w:t>
            </w:r>
          </w:p>
          <w:p w:rsidR="0091018E" w:rsidRPr="00BF0EE3" w:rsidRDefault="0091018E" w:rsidP="00E1785C">
            <w:pPr>
              <w:pStyle w:val="ListParagraph"/>
              <w:numPr>
                <w:ilvl w:val="0"/>
                <w:numId w:val="53"/>
              </w:numPr>
              <w:rPr>
                <w:rFonts w:ascii="Lucida Bright" w:hAnsi="Lucida Bright"/>
                <w:sz w:val="20"/>
                <w:szCs w:val="20"/>
              </w:rPr>
            </w:pPr>
            <w:r w:rsidRPr="00BF0EE3">
              <w:rPr>
                <w:rFonts w:ascii="Lucida Bright" w:hAnsi="Lucida Bright"/>
                <w:sz w:val="20"/>
                <w:szCs w:val="20"/>
              </w:rPr>
              <w:t>Funds to pay substitutes to allow certified teachers in Title I schools to attend professional development as provided for in the school plan</w:t>
            </w:r>
          </w:p>
        </w:tc>
        <w:tc>
          <w:tcPr>
            <w:tcW w:w="3094" w:type="dxa"/>
          </w:tcPr>
          <w:p w:rsidR="0091018E" w:rsidRPr="00BF0EE3" w:rsidRDefault="0091018E" w:rsidP="00E1785C">
            <w:pPr>
              <w:pStyle w:val="ListParagraph"/>
              <w:numPr>
                <w:ilvl w:val="0"/>
                <w:numId w:val="53"/>
              </w:numPr>
              <w:rPr>
                <w:rFonts w:ascii="Lucida Bright" w:hAnsi="Lucida Bright"/>
                <w:sz w:val="20"/>
                <w:szCs w:val="20"/>
              </w:rPr>
            </w:pPr>
            <w:r w:rsidRPr="00BF0EE3">
              <w:rPr>
                <w:rFonts w:ascii="Lucida Bright" w:hAnsi="Lucida Bright"/>
                <w:sz w:val="20"/>
                <w:szCs w:val="20"/>
              </w:rPr>
              <w:t>Using Title I funds to pay for substitute teachers not provided for in the approved school plan</w:t>
            </w:r>
          </w:p>
          <w:p w:rsidR="0091018E" w:rsidRPr="00BF0EE3" w:rsidRDefault="0091018E" w:rsidP="00E1785C">
            <w:pPr>
              <w:pStyle w:val="ListParagraph"/>
              <w:numPr>
                <w:ilvl w:val="0"/>
                <w:numId w:val="53"/>
              </w:numPr>
              <w:rPr>
                <w:rFonts w:ascii="Lucida Bright" w:hAnsi="Lucida Bright"/>
                <w:sz w:val="20"/>
                <w:szCs w:val="20"/>
              </w:rPr>
            </w:pPr>
            <w:r w:rsidRPr="00BF0EE3">
              <w:rPr>
                <w:rFonts w:ascii="Lucida Bright" w:hAnsi="Lucida Bright"/>
                <w:sz w:val="20"/>
                <w:szCs w:val="20"/>
              </w:rPr>
              <w:t>Using Title I funds to pay for substitute teachers instead of using other funds given to the schools to pay for substitutes (Title I funds should be supplemental)</w:t>
            </w:r>
          </w:p>
        </w:tc>
      </w:tr>
    </w:tbl>
    <w:p w:rsidR="00A86FE3" w:rsidRDefault="00A86FE3" w:rsidP="005C2427">
      <w:pPr>
        <w:rPr>
          <w:rFonts w:ascii="Lucida Bright" w:hAnsi="Lucida Bright"/>
        </w:rPr>
      </w:pPr>
    </w:p>
    <w:p w:rsidR="0091018E" w:rsidRDefault="0091018E">
      <w:pPr>
        <w:rPr>
          <w:rFonts w:ascii="Lucida Bright" w:hAnsi="Lucida Bright"/>
        </w:rPr>
      </w:pPr>
      <w:r>
        <w:rPr>
          <w:rFonts w:ascii="Lucida Bright" w:hAnsi="Lucida Bright"/>
        </w:rPr>
        <w:br w:type="page"/>
      </w:r>
    </w:p>
    <w:p w:rsidR="00D20445" w:rsidRDefault="00D20445" w:rsidP="00D20445">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175"/>
        <w:gridCol w:w="3310"/>
        <w:gridCol w:w="2844"/>
      </w:tblGrid>
      <w:tr w:rsidR="005345CA" w:rsidRPr="00BF0EE3" w:rsidTr="0091018E">
        <w:trPr>
          <w:trHeight w:val="230"/>
        </w:trPr>
        <w:tc>
          <w:tcPr>
            <w:tcW w:w="3175" w:type="dxa"/>
          </w:tcPr>
          <w:p w:rsidR="005345CA" w:rsidRPr="00BF0EE3" w:rsidRDefault="005345CA" w:rsidP="00D20445">
            <w:pPr>
              <w:jc w:val="center"/>
              <w:rPr>
                <w:rFonts w:ascii="Lucida Bright" w:hAnsi="Lucida Bright"/>
                <w:sz w:val="20"/>
                <w:szCs w:val="20"/>
              </w:rPr>
            </w:pPr>
            <w:r w:rsidRPr="00BF0EE3">
              <w:rPr>
                <w:rFonts w:ascii="Lucida Bright" w:hAnsi="Lucida Bright"/>
                <w:sz w:val="20"/>
                <w:szCs w:val="20"/>
              </w:rPr>
              <w:t>CATEGORY OF ACTIVITY</w:t>
            </w:r>
          </w:p>
        </w:tc>
        <w:tc>
          <w:tcPr>
            <w:tcW w:w="3310" w:type="dxa"/>
          </w:tcPr>
          <w:p w:rsidR="005345CA" w:rsidRPr="00BF0EE3" w:rsidRDefault="005345CA" w:rsidP="00D20445">
            <w:pPr>
              <w:jc w:val="center"/>
              <w:rPr>
                <w:rFonts w:ascii="Lucida Bright" w:hAnsi="Lucida Bright"/>
                <w:sz w:val="20"/>
                <w:szCs w:val="20"/>
              </w:rPr>
            </w:pPr>
            <w:r w:rsidRPr="00BF0EE3">
              <w:rPr>
                <w:rFonts w:ascii="Lucida Bright" w:hAnsi="Lucida Bright"/>
                <w:sz w:val="20"/>
                <w:szCs w:val="20"/>
              </w:rPr>
              <w:t>ALLOWABLE</w:t>
            </w:r>
          </w:p>
        </w:tc>
        <w:tc>
          <w:tcPr>
            <w:tcW w:w="2844" w:type="dxa"/>
          </w:tcPr>
          <w:p w:rsidR="005345CA" w:rsidRPr="00BF0EE3" w:rsidRDefault="005345CA" w:rsidP="00A82FF1">
            <w:pPr>
              <w:jc w:val="center"/>
              <w:rPr>
                <w:rFonts w:ascii="Lucida Bright" w:hAnsi="Lucida Bright"/>
                <w:sz w:val="20"/>
                <w:szCs w:val="20"/>
              </w:rPr>
            </w:pPr>
            <w:r w:rsidRPr="00BF0EE3">
              <w:rPr>
                <w:rFonts w:ascii="Lucida Bright" w:hAnsi="Lucida Bright"/>
                <w:sz w:val="20"/>
                <w:szCs w:val="20"/>
              </w:rPr>
              <w:t>NON-ALLOWABLE</w:t>
            </w:r>
          </w:p>
        </w:tc>
      </w:tr>
      <w:tr w:rsidR="005345CA" w:rsidRPr="00BF0EE3" w:rsidTr="0091018E">
        <w:trPr>
          <w:trHeight w:val="2601"/>
        </w:trPr>
        <w:tc>
          <w:tcPr>
            <w:tcW w:w="3175" w:type="dxa"/>
          </w:tcPr>
          <w:p w:rsidR="005345CA" w:rsidRPr="00BF0EE3" w:rsidRDefault="000A7672" w:rsidP="00D20445">
            <w:pPr>
              <w:jc w:val="center"/>
              <w:rPr>
                <w:rFonts w:ascii="Lucida Bright" w:hAnsi="Lucida Bright"/>
                <w:sz w:val="20"/>
                <w:szCs w:val="20"/>
              </w:rPr>
            </w:pPr>
            <w:r w:rsidRPr="00BF0EE3">
              <w:rPr>
                <w:rFonts w:ascii="Lucida Bright" w:hAnsi="Lucida Bright"/>
                <w:sz w:val="20"/>
                <w:szCs w:val="20"/>
              </w:rPr>
              <w:t>Technology</w:t>
            </w:r>
          </w:p>
        </w:tc>
        <w:tc>
          <w:tcPr>
            <w:tcW w:w="3310" w:type="dxa"/>
          </w:tcPr>
          <w:p w:rsidR="005345CA" w:rsidRPr="00BF0EE3" w:rsidRDefault="000A7672" w:rsidP="00E1785C">
            <w:pPr>
              <w:pStyle w:val="ListParagraph"/>
              <w:numPr>
                <w:ilvl w:val="0"/>
                <w:numId w:val="54"/>
              </w:numPr>
              <w:rPr>
                <w:rFonts w:ascii="Lucida Bright" w:hAnsi="Lucida Bright"/>
                <w:sz w:val="20"/>
                <w:szCs w:val="20"/>
              </w:rPr>
            </w:pPr>
            <w:r w:rsidRPr="00BF0EE3">
              <w:rPr>
                <w:rFonts w:ascii="Lucida Bright" w:hAnsi="Lucida Bright"/>
                <w:sz w:val="20"/>
                <w:szCs w:val="20"/>
              </w:rPr>
              <w:t xml:space="preserve">Computer hardware to support student </w:t>
            </w:r>
            <w:r w:rsidR="00DC139C" w:rsidRPr="00BF0EE3">
              <w:rPr>
                <w:rFonts w:ascii="Lucida Bright" w:hAnsi="Lucida Bright"/>
                <w:sz w:val="20"/>
                <w:szCs w:val="20"/>
              </w:rPr>
              <w:t>instruction</w:t>
            </w:r>
            <w:r w:rsidRPr="00BF0EE3">
              <w:rPr>
                <w:rFonts w:ascii="Lucida Bright" w:hAnsi="Lucida Bright"/>
                <w:sz w:val="20"/>
                <w:szCs w:val="20"/>
              </w:rPr>
              <w:t>, such as laptops, Smart boards, mobile computer lap</w:t>
            </w:r>
            <w:r w:rsidR="00FF6959" w:rsidRPr="00BF0EE3">
              <w:rPr>
                <w:rFonts w:ascii="Lucida Bright" w:hAnsi="Lucida Bright"/>
                <w:sz w:val="20"/>
                <w:szCs w:val="20"/>
              </w:rPr>
              <w:t>top</w:t>
            </w:r>
            <w:r w:rsidRPr="00BF0EE3">
              <w:rPr>
                <w:rFonts w:ascii="Lucida Bright" w:hAnsi="Lucida Bright"/>
                <w:sz w:val="20"/>
                <w:szCs w:val="20"/>
              </w:rPr>
              <w:t>s</w:t>
            </w:r>
          </w:p>
          <w:p w:rsidR="000A7672" w:rsidRPr="00BF0EE3" w:rsidRDefault="000A7672" w:rsidP="00E1785C">
            <w:pPr>
              <w:pStyle w:val="ListParagraph"/>
              <w:numPr>
                <w:ilvl w:val="0"/>
                <w:numId w:val="54"/>
              </w:numPr>
              <w:rPr>
                <w:rFonts w:ascii="Lucida Bright" w:hAnsi="Lucida Bright"/>
                <w:sz w:val="20"/>
                <w:szCs w:val="20"/>
              </w:rPr>
            </w:pPr>
            <w:r w:rsidRPr="00BF0EE3">
              <w:rPr>
                <w:rFonts w:ascii="Lucida Bright" w:hAnsi="Lucida Bright"/>
                <w:sz w:val="20"/>
                <w:szCs w:val="20"/>
              </w:rPr>
              <w:t>Computer software to support student instruction</w:t>
            </w:r>
          </w:p>
          <w:p w:rsidR="000A7672" w:rsidRPr="00BF0EE3" w:rsidRDefault="000A7672" w:rsidP="00E1785C">
            <w:pPr>
              <w:pStyle w:val="ListParagraph"/>
              <w:numPr>
                <w:ilvl w:val="0"/>
                <w:numId w:val="54"/>
              </w:numPr>
              <w:rPr>
                <w:rFonts w:ascii="Lucida Bright" w:hAnsi="Lucida Bright"/>
                <w:sz w:val="20"/>
                <w:szCs w:val="20"/>
              </w:rPr>
            </w:pPr>
            <w:r w:rsidRPr="00BF0EE3">
              <w:rPr>
                <w:rFonts w:ascii="Lucida Bright" w:hAnsi="Lucida Bright"/>
                <w:sz w:val="20"/>
                <w:szCs w:val="20"/>
              </w:rPr>
              <w:t>Technology supplies such as flash drives, paper, ink</w:t>
            </w:r>
          </w:p>
        </w:tc>
        <w:tc>
          <w:tcPr>
            <w:tcW w:w="2844" w:type="dxa"/>
          </w:tcPr>
          <w:p w:rsidR="005345CA" w:rsidRPr="00BF0EE3" w:rsidRDefault="000A7672" w:rsidP="00E1785C">
            <w:pPr>
              <w:pStyle w:val="ListParagraph"/>
              <w:numPr>
                <w:ilvl w:val="0"/>
                <w:numId w:val="54"/>
              </w:numPr>
              <w:rPr>
                <w:rFonts w:ascii="Lucida Bright" w:hAnsi="Lucida Bright"/>
                <w:sz w:val="20"/>
                <w:szCs w:val="20"/>
              </w:rPr>
            </w:pPr>
            <w:r w:rsidRPr="00BF0EE3">
              <w:rPr>
                <w:rFonts w:ascii="Lucida Bright" w:hAnsi="Lucida Bright"/>
                <w:sz w:val="20"/>
                <w:szCs w:val="20"/>
              </w:rPr>
              <w:t xml:space="preserve">Hardware or software for which the </w:t>
            </w:r>
            <w:r w:rsidR="00DC139C" w:rsidRPr="00BF0EE3">
              <w:rPr>
                <w:rFonts w:ascii="Lucida Bright" w:hAnsi="Lucida Bright"/>
                <w:sz w:val="20"/>
                <w:szCs w:val="20"/>
              </w:rPr>
              <w:t>district</w:t>
            </w:r>
            <w:r w:rsidRPr="00BF0EE3">
              <w:rPr>
                <w:rFonts w:ascii="Lucida Bright" w:hAnsi="Lucida Bright"/>
                <w:sz w:val="20"/>
                <w:szCs w:val="20"/>
              </w:rPr>
              <w:t xml:space="preserve"> is using state or local funds to pay for in </w:t>
            </w:r>
            <w:r w:rsidR="00084A16" w:rsidRPr="00BF0EE3">
              <w:rPr>
                <w:rFonts w:ascii="Lucida Bright" w:hAnsi="Lucida Bright"/>
                <w:sz w:val="20"/>
                <w:szCs w:val="20"/>
              </w:rPr>
              <w:t>non-Title</w:t>
            </w:r>
            <w:r w:rsidRPr="00BF0EE3">
              <w:rPr>
                <w:rFonts w:ascii="Lucida Bright" w:hAnsi="Lucida Bright"/>
                <w:sz w:val="20"/>
                <w:szCs w:val="20"/>
              </w:rPr>
              <w:t xml:space="preserve"> </w:t>
            </w:r>
            <w:r w:rsidR="00F85F6D" w:rsidRPr="00BF0EE3">
              <w:rPr>
                <w:rFonts w:ascii="Lucida Bright" w:hAnsi="Lucida Bright"/>
                <w:sz w:val="20"/>
                <w:szCs w:val="20"/>
              </w:rPr>
              <w:t>I</w:t>
            </w:r>
            <w:r w:rsidRPr="00BF0EE3">
              <w:rPr>
                <w:rFonts w:ascii="Lucida Bright" w:hAnsi="Lucida Bright"/>
                <w:sz w:val="20"/>
                <w:szCs w:val="20"/>
              </w:rPr>
              <w:t xml:space="preserve"> schools</w:t>
            </w:r>
          </w:p>
          <w:p w:rsidR="000A7672" w:rsidRPr="00BF0EE3" w:rsidRDefault="000A7672" w:rsidP="00E1785C">
            <w:pPr>
              <w:pStyle w:val="ListParagraph"/>
              <w:numPr>
                <w:ilvl w:val="0"/>
                <w:numId w:val="54"/>
              </w:numPr>
              <w:rPr>
                <w:rFonts w:ascii="Lucida Bright" w:hAnsi="Lucida Bright"/>
                <w:sz w:val="20"/>
                <w:szCs w:val="20"/>
              </w:rPr>
            </w:pPr>
            <w:r w:rsidRPr="00BF0EE3">
              <w:rPr>
                <w:rFonts w:ascii="Lucida Bright" w:hAnsi="Lucida Bright"/>
                <w:sz w:val="20"/>
                <w:szCs w:val="20"/>
              </w:rPr>
              <w:t>Technology that is not tied to an allowable activity, program or intervention</w:t>
            </w:r>
          </w:p>
        </w:tc>
      </w:tr>
      <w:tr w:rsidR="005345CA" w:rsidRPr="00BF0EE3" w:rsidTr="0091018E">
        <w:trPr>
          <w:trHeight w:val="4580"/>
        </w:trPr>
        <w:tc>
          <w:tcPr>
            <w:tcW w:w="3175" w:type="dxa"/>
          </w:tcPr>
          <w:p w:rsidR="005345CA" w:rsidRPr="00BF0EE3" w:rsidRDefault="00396B81" w:rsidP="00D20445">
            <w:pPr>
              <w:jc w:val="center"/>
              <w:rPr>
                <w:rFonts w:ascii="Lucida Bright" w:hAnsi="Lucida Bright"/>
                <w:sz w:val="20"/>
                <w:szCs w:val="20"/>
              </w:rPr>
            </w:pPr>
            <w:r w:rsidRPr="00BF0EE3">
              <w:rPr>
                <w:rFonts w:ascii="Lucida Bright" w:hAnsi="Lucida Bright"/>
                <w:sz w:val="20"/>
                <w:szCs w:val="20"/>
              </w:rPr>
              <w:t>Instruction</w:t>
            </w:r>
          </w:p>
        </w:tc>
        <w:tc>
          <w:tcPr>
            <w:tcW w:w="3310" w:type="dxa"/>
          </w:tcPr>
          <w:p w:rsidR="005345CA" w:rsidRPr="00BF0EE3" w:rsidRDefault="00A82FF1" w:rsidP="00E1785C">
            <w:pPr>
              <w:pStyle w:val="ListParagraph"/>
              <w:numPr>
                <w:ilvl w:val="0"/>
                <w:numId w:val="55"/>
              </w:numPr>
              <w:rPr>
                <w:rFonts w:ascii="Lucida Bright" w:hAnsi="Lucida Bright"/>
                <w:sz w:val="20"/>
                <w:szCs w:val="20"/>
              </w:rPr>
            </w:pPr>
            <w:r w:rsidRPr="00BF0EE3">
              <w:rPr>
                <w:rFonts w:ascii="Lucida Bright" w:hAnsi="Lucida Bright"/>
                <w:sz w:val="20"/>
                <w:szCs w:val="20"/>
              </w:rPr>
              <w:t>Funds used to increase the participation of low –achieving students in advance coursework</w:t>
            </w:r>
          </w:p>
          <w:p w:rsidR="00A82FF1" w:rsidRPr="00BF0EE3" w:rsidRDefault="00A82FF1" w:rsidP="00E1785C">
            <w:pPr>
              <w:pStyle w:val="ListParagraph"/>
              <w:numPr>
                <w:ilvl w:val="0"/>
                <w:numId w:val="55"/>
              </w:numPr>
              <w:rPr>
                <w:rFonts w:ascii="Lucida Bright" w:hAnsi="Lucida Bright"/>
                <w:sz w:val="20"/>
                <w:szCs w:val="20"/>
              </w:rPr>
            </w:pPr>
            <w:r w:rsidRPr="00BF0EE3">
              <w:rPr>
                <w:rFonts w:ascii="Lucida Bright" w:hAnsi="Lucida Bright"/>
                <w:sz w:val="20"/>
                <w:szCs w:val="20"/>
              </w:rPr>
              <w:t>Summer school classes for low-achieving students</w:t>
            </w:r>
          </w:p>
          <w:p w:rsidR="00A82FF1" w:rsidRPr="00BF0EE3" w:rsidRDefault="00A82FF1" w:rsidP="00E1785C">
            <w:pPr>
              <w:pStyle w:val="ListParagraph"/>
              <w:numPr>
                <w:ilvl w:val="0"/>
                <w:numId w:val="55"/>
              </w:numPr>
              <w:rPr>
                <w:rFonts w:ascii="Lucida Bright" w:hAnsi="Lucida Bright"/>
                <w:sz w:val="20"/>
                <w:szCs w:val="20"/>
              </w:rPr>
            </w:pPr>
            <w:r w:rsidRPr="00BF0EE3">
              <w:rPr>
                <w:rFonts w:ascii="Lucida Bright" w:hAnsi="Lucida Bright"/>
                <w:sz w:val="20"/>
                <w:szCs w:val="20"/>
              </w:rPr>
              <w:t>Before, after, and/or Saturday school tutoring</w:t>
            </w:r>
          </w:p>
          <w:p w:rsidR="00A82FF1" w:rsidRPr="00BF0EE3" w:rsidRDefault="00A82FF1" w:rsidP="00E1785C">
            <w:pPr>
              <w:pStyle w:val="ListParagraph"/>
              <w:numPr>
                <w:ilvl w:val="0"/>
                <w:numId w:val="55"/>
              </w:numPr>
              <w:rPr>
                <w:rFonts w:ascii="Lucida Bright" w:hAnsi="Lucida Bright"/>
                <w:sz w:val="20"/>
                <w:szCs w:val="20"/>
              </w:rPr>
            </w:pPr>
            <w:r w:rsidRPr="00BF0EE3">
              <w:rPr>
                <w:rFonts w:ascii="Lucida Bright" w:hAnsi="Lucida Bright"/>
                <w:sz w:val="20"/>
                <w:szCs w:val="20"/>
              </w:rPr>
              <w:t xml:space="preserve">Development and use of formative and interim assessments to tract </w:t>
            </w:r>
            <w:r w:rsidR="00DC139C" w:rsidRPr="00BF0EE3">
              <w:rPr>
                <w:rFonts w:ascii="Lucida Bright" w:hAnsi="Lucida Bright"/>
                <w:sz w:val="20"/>
                <w:szCs w:val="20"/>
              </w:rPr>
              <w:t>progress</w:t>
            </w:r>
            <w:r w:rsidRPr="00BF0EE3">
              <w:rPr>
                <w:rFonts w:ascii="Lucida Bright" w:hAnsi="Lucida Bright"/>
                <w:sz w:val="20"/>
                <w:szCs w:val="20"/>
              </w:rPr>
              <w:t xml:space="preserve"> of low-achieving students</w:t>
            </w:r>
          </w:p>
          <w:p w:rsidR="00A82FF1" w:rsidRDefault="00A82FF1" w:rsidP="00E1785C">
            <w:pPr>
              <w:pStyle w:val="ListParagraph"/>
              <w:numPr>
                <w:ilvl w:val="0"/>
                <w:numId w:val="55"/>
              </w:numPr>
              <w:rPr>
                <w:rFonts w:ascii="Lucida Bright" w:hAnsi="Lucida Bright"/>
                <w:sz w:val="20"/>
                <w:szCs w:val="20"/>
              </w:rPr>
            </w:pPr>
            <w:r w:rsidRPr="00BF0EE3">
              <w:rPr>
                <w:rFonts w:ascii="Lucida Bright" w:hAnsi="Lucida Bright"/>
                <w:sz w:val="20"/>
                <w:szCs w:val="20"/>
              </w:rPr>
              <w:t xml:space="preserve">Before, </w:t>
            </w:r>
            <w:r w:rsidR="00DC139C" w:rsidRPr="00BF0EE3">
              <w:rPr>
                <w:rFonts w:ascii="Lucida Bright" w:hAnsi="Lucida Bright"/>
                <w:sz w:val="20"/>
                <w:szCs w:val="20"/>
              </w:rPr>
              <w:t>after</w:t>
            </w:r>
            <w:r w:rsidRPr="00BF0EE3">
              <w:rPr>
                <w:rFonts w:ascii="Lucida Bright" w:hAnsi="Lucida Bright"/>
                <w:sz w:val="20"/>
                <w:szCs w:val="20"/>
              </w:rPr>
              <w:t xml:space="preserve"> and/or Saturday school tutoring</w:t>
            </w:r>
          </w:p>
          <w:p w:rsidR="00A82FF1" w:rsidRPr="00DC79EA" w:rsidRDefault="00DC79EA" w:rsidP="00E1785C">
            <w:pPr>
              <w:pStyle w:val="ListParagraph"/>
              <w:numPr>
                <w:ilvl w:val="0"/>
                <w:numId w:val="55"/>
              </w:numPr>
              <w:rPr>
                <w:rFonts w:ascii="Lucida Bright" w:hAnsi="Lucida Bright"/>
                <w:sz w:val="20"/>
                <w:szCs w:val="20"/>
              </w:rPr>
            </w:pPr>
            <w:r w:rsidRPr="00BF0EE3">
              <w:rPr>
                <w:rFonts w:ascii="Lucida Bright" w:hAnsi="Lucida Bright"/>
                <w:sz w:val="20"/>
                <w:szCs w:val="20"/>
              </w:rPr>
              <w:t>Development and use of formative and interim assessments to track progress of low-achieving students</w:t>
            </w:r>
          </w:p>
        </w:tc>
        <w:tc>
          <w:tcPr>
            <w:tcW w:w="2844" w:type="dxa"/>
          </w:tcPr>
          <w:p w:rsidR="005345CA" w:rsidRPr="00BF0EE3" w:rsidRDefault="00A82FF1" w:rsidP="00E1785C">
            <w:pPr>
              <w:pStyle w:val="ListParagraph"/>
              <w:numPr>
                <w:ilvl w:val="0"/>
                <w:numId w:val="55"/>
              </w:numPr>
              <w:rPr>
                <w:rFonts w:ascii="Lucida Bright" w:hAnsi="Lucida Bright"/>
                <w:sz w:val="20"/>
                <w:szCs w:val="20"/>
              </w:rPr>
            </w:pPr>
            <w:r w:rsidRPr="00BF0EE3">
              <w:rPr>
                <w:rFonts w:ascii="Lucida Bright" w:hAnsi="Lucida Bright"/>
                <w:sz w:val="20"/>
                <w:szCs w:val="20"/>
              </w:rPr>
              <w:t>Instructional costs for which th</w:t>
            </w:r>
            <w:r w:rsidR="00DC139C" w:rsidRPr="00BF0EE3">
              <w:rPr>
                <w:rFonts w:ascii="Lucida Bright" w:hAnsi="Lucida Bright"/>
                <w:sz w:val="20"/>
                <w:szCs w:val="20"/>
              </w:rPr>
              <w:t>e</w:t>
            </w:r>
            <w:r w:rsidRPr="00BF0EE3">
              <w:rPr>
                <w:rFonts w:ascii="Lucida Bright" w:hAnsi="Lucida Bright"/>
                <w:sz w:val="20"/>
                <w:szCs w:val="20"/>
              </w:rPr>
              <w:t xml:space="preserve"> District is using General funds to pay costs for non-Title I schools</w:t>
            </w:r>
          </w:p>
          <w:p w:rsidR="00A82FF1" w:rsidRPr="00BF0EE3" w:rsidRDefault="00A82FF1" w:rsidP="00E1785C">
            <w:pPr>
              <w:pStyle w:val="ListParagraph"/>
              <w:numPr>
                <w:ilvl w:val="0"/>
                <w:numId w:val="55"/>
              </w:numPr>
              <w:rPr>
                <w:rFonts w:ascii="Lucida Bright" w:hAnsi="Lucida Bright"/>
                <w:sz w:val="20"/>
                <w:szCs w:val="20"/>
              </w:rPr>
            </w:pPr>
            <w:r w:rsidRPr="00BF0EE3">
              <w:rPr>
                <w:rFonts w:ascii="Lucida Bright" w:hAnsi="Lucida Bright"/>
                <w:sz w:val="20"/>
                <w:szCs w:val="20"/>
              </w:rPr>
              <w:t xml:space="preserve">Field </w:t>
            </w:r>
            <w:r w:rsidR="0091789D" w:rsidRPr="00BF0EE3">
              <w:rPr>
                <w:rFonts w:ascii="Lucida Bright" w:hAnsi="Lucida Bright"/>
                <w:sz w:val="20"/>
                <w:szCs w:val="20"/>
              </w:rPr>
              <w:t>t</w:t>
            </w:r>
            <w:r w:rsidRPr="00BF0EE3">
              <w:rPr>
                <w:rFonts w:ascii="Lucida Bright" w:hAnsi="Lucida Bright"/>
                <w:sz w:val="20"/>
                <w:szCs w:val="20"/>
              </w:rPr>
              <w:t>rips which have no clear ties to classroom instruction</w:t>
            </w:r>
          </w:p>
        </w:tc>
      </w:tr>
    </w:tbl>
    <w:p w:rsidR="00A82FF1" w:rsidRDefault="00A82FF1" w:rsidP="00A82FF1">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AC4C44">
      <w:pPr>
        <w:rPr>
          <w:rFonts w:ascii="Lucida Bright" w:hAnsi="Lucida Bright"/>
        </w:rPr>
      </w:pPr>
    </w:p>
    <w:p w:rsidR="005345CA" w:rsidRDefault="005345CA" w:rsidP="00153219">
      <w:pPr>
        <w:rPr>
          <w:rFonts w:ascii="Lucida Bright" w:hAnsi="Lucida Bright"/>
        </w:rPr>
      </w:pPr>
    </w:p>
    <w:p w:rsidR="002570D3" w:rsidRDefault="002570D3" w:rsidP="00AC4C44"/>
    <w:tbl>
      <w:tblPr>
        <w:tblpPr w:leftFromText="180" w:rightFromText="180" w:vertAnchor="text" w:horzAnchor="margin" w:tblpXSpec="center" w:tblpY="-4438"/>
        <w:tblW w:w="10735" w:type="dxa"/>
        <w:tblLayout w:type="fixed"/>
        <w:tblLook w:val="04A0" w:firstRow="1" w:lastRow="0" w:firstColumn="1" w:lastColumn="0" w:noHBand="0" w:noVBand="1"/>
      </w:tblPr>
      <w:tblGrid>
        <w:gridCol w:w="237"/>
        <w:gridCol w:w="385"/>
        <w:gridCol w:w="1264"/>
        <w:gridCol w:w="673"/>
        <w:gridCol w:w="505"/>
        <w:gridCol w:w="505"/>
        <w:gridCol w:w="421"/>
        <w:gridCol w:w="926"/>
        <w:gridCol w:w="758"/>
        <w:gridCol w:w="505"/>
        <w:gridCol w:w="505"/>
        <w:gridCol w:w="505"/>
        <w:gridCol w:w="673"/>
        <w:gridCol w:w="505"/>
        <w:gridCol w:w="589"/>
        <w:gridCol w:w="673"/>
        <w:gridCol w:w="673"/>
        <w:gridCol w:w="433"/>
      </w:tblGrid>
      <w:tr w:rsidR="002570D3" w:rsidRPr="008A4005" w:rsidTr="00FC416A">
        <w:trPr>
          <w:trHeight w:val="3001"/>
        </w:trPr>
        <w:tc>
          <w:tcPr>
            <w:tcW w:w="222" w:type="dxa"/>
            <w:tcBorders>
              <w:top w:val="nil"/>
              <w:left w:val="nil"/>
              <w:bottom w:val="nil"/>
              <w:right w:val="nil"/>
            </w:tcBorders>
          </w:tcPr>
          <w:p w:rsidR="002570D3" w:rsidRPr="008A4005" w:rsidRDefault="002570D3" w:rsidP="002570D3">
            <w:pPr>
              <w:jc w:val="center"/>
              <w:rPr>
                <w:rFonts w:ascii="Arial" w:hAnsi="Arial" w:cs="Arial"/>
                <w:b/>
                <w:bCs/>
                <w:color w:val="000000"/>
                <w:sz w:val="40"/>
                <w:szCs w:val="40"/>
              </w:rPr>
            </w:pPr>
          </w:p>
        </w:tc>
        <w:tc>
          <w:tcPr>
            <w:tcW w:w="10513" w:type="dxa"/>
            <w:gridSpan w:val="17"/>
            <w:tcBorders>
              <w:top w:val="nil"/>
              <w:left w:val="nil"/>
              <w:bottom w:val="nil"/>
              <w:right w:val="nil"/>
            </w:tcBorders>
            <w:shd w:val="clear" w:color="auto" w:fill="auto"/>
            <w:noWrap/>
            <w:vAlign w:val="center"/>
            <w:hideMark/>
          </w:tcPr>
          <w:p w:rsidR="002570D3" w:rsidRPr="00A63460" w:rsidRDefault="002570D3" w:rsidP="00AC4C44">
            <w:pPr>
              <w:jc w:val="center"/>
              <w:rPr>
                <w:rFonts w:ascii="Lucida Bright" w:hAnsi="Lucida Bright" w:cs="Arial"/>
                <w:b/>
                <w:bCs/>
                <w:color w:val="000000"/>
                <w:sz w:val="40"/>
                <w:szCs w:val="40"/>
              </w:rPr>
            </w:pPr>
            <w:r w:rsidRPr="00A63460">
              <w:rPr>
                <w:rFonts w:ascii="Lucida Bright" w:hAnsi="Lucida Bright" w:cs="Arial"/>
                <w:b/>
                <w:bCs/>
                <w:color w:val="000000"/>
                <w:sz w:val="48"/>
                <w:szCs w:val="40"/>
              </w:rPr>
              <w:t>Title I Funding</w:t>
            </w:r>
          </w:p>
        </w:tc>
      </w:tr>
      <w:tr w:rsidR="002570D3" w:rsidRPr="00BA3FA2" w:rsidTr="00FC416A">
        <w:trPr>
          <w:gridBefore w:val="2"/>
          <w:gridAfter w:val="1"/>
          <w:wBefore w:w="607" w:type="dxa"/>
          <w:wAfter w:w="434" w:type="dxa"/>
          <w:cantSplit/>
          <w:trHeight w:val="3496"/>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135D4D" w:rsidRDefault="002570D3" w:rsidP="002570D3">
            <w:pPr>
              <w:spacing w:after="0"/>
              <w:rPr>
                <w:rFonts w:ascii="Lucida Bright" w:hAnsi="Lucida Bright" w:cs="Arial"/>
                <w:color w:val="000000"/>
              </w:rPr>
            </w:pPr>
            <w:r w:rsidRPr="00135D4D">
              <w:rPr>
                <w:rFonts w:ascii="Lucida Bright" w:hAnsi="Lucida Bright" w:cs="Arial"/>
                <w:color w:val="000000"/>
              </w:rPr>
              <w:t> </w:t>
            </w:r>
          </w:p>
        </w:tc>
        <w:tc>
          <w:tcPr>
            <w:tcW w:w="674"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Instructional Supplies &amp; Materials</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ind w:left="113"/>
              <w:jc w:val="center"/>
              <w:rPr>
                <w:rFonts w:ascii="Lucida Bright" w:hAnsi="Lucida Bright" w:cs="Arial"/>
                <w:color w:val="000000"/>
                <w:sz w:val="24"/>
              </w:rPr>
            </w:pPr>
            <w:r w:rsidRPr="007B476B">
              <w:rPr>
                <w:rFonts w:ascii="Lucida Bright" w:hAnsi="Lucida Bright" w:cs="Arial"/>
                <w:color w:val="000000"/>
              </w:rPr>
              <w:t>Contracted Services</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4"/>
              </w:rPr>
            </w:pPr>
            <w:r w:rsidRPr="00A63460">
              <w:rPr>
                <w:rFonts w:ascii="Lucida Bright" w:hAnsi="Lucida Bright" w:cs="Arial"/>
                <w:color w:val="000000"/>
              </w:rPr>
              <w:t>Services</w:t>
            </w:r>
          </w:p>
        </w:tc>
        <w:tc>
          <w:tcPr>
            <w:tcW w:w="421"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4"/>
              </w:rPr>
            </w:pPr>
            <w:r w:rsidRPr="007B476B">
              <w:rPr>
                <w:rFonts w:ascii="Lucida Bright" w:hAnsi="Lucida Bright" w:cs="Arial"/>
                <w:color w:val="000000"/>
              </w:rPr>
              <w:t>Smartboards</w:t>
            </w:r>
          </w:p>
        </w:tc>
        <w:tc>
          <w:tcPr>
            <w:tcW w:w="927"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2570D3" w:rsidP="002570D3">
            <w:pPr>
              <w:spacing w:after="0" w:line="240" w:lineRule="auto"/>
              <w:jc w:val="center"/>
              <w:rPr>
                <w:rFonts w:ascii="Lucida Bright" w:hAnsi="Lucida Bright" w:cs="Arial"/>
                <w:color w:val="000000"/>
                <w:sz w:val="24"/>
              </w:rPr>
            </w:pPr>
            <w:r w:rsidRPr="00A63460">
              <w:rPr>
                <w:rFonts w:ascii="Lucida Bright" w:hAnsi="Lucida Bright" w:cs="Arial"/>
                <w:color w:val="000000"/>
                <w:sz w:val="24"/>
              </w:rPr>
              <w:t>Instructional Software</w:t>
            </w:r>
          </w:p>
          <w:p w:rsidR="002570D3" w:rsidRPr="00A63460" w:rsidRDefault="002570D3" w:rsidP="00D912F3">
            <w:pPr>
              <w:spacing w:after="0" w:line="240" w:lineRule="auto"/>
              <w:jc w:val="center"/>
              <w:rPr>
                <w:rFonts w:ascii="Lucida Bright" w:hAnsi="Lucida Bright" w:cs="Arial"/>
                <w:color w:val="000000"/>
                <w:sz w:val="24"/>
              </w:rPr>
            </w:pPr>
          </w:p>
        </w:tc>
        <w:tc>
          <w:tcPr>
            <w:tcW w:w="759" w:type="dxa"/>
            <w:tcBorders>
              <w:top w:val="single" w:sz="4" w:space="0" w:color="auto"/>
              <w:left w:val="nil"/>
              <w:bottom w:val="single" w:sz="4" w:space="0" w:color="auto"/>
              <w:right w:val="single" w:sz="4" w:space="0" w:color="auto"/>
            </w:tcBorders>
            <w:shd w:val="clear" w:color="auto" w:fill="auto"/>
            <w:textDirection w:val="btLr"/>
            <w:vAlign w:val="center"/>
            <w:hideMark/>
          </w:tcPr>
          <w:p w:rsidR="00D05933" w:rsidRPr="00A63460" w:rsidRDefault="00D05933" w:rsidP="00D05933">
            <w:pPr>
              <w:bidi/>
              <w:spacing w:after="0"/>
              <w:ind w:left="113" w:right="113"/>
              <w:jc w:val="center"/>
              <w:rPr>
                <w:rFonts w:ascii="Lucida Bright" w:hAnsi="Lucida Bright" w:cs="Arial"/>
                <w:color w:val="000000"/>
                <w:sz w:val="24"/>
              </w:rPr>
            </w:pPr>
            <w:r w:rsidRPr="00A63460">
              <w:rPr>
                <w:rFonts w:ascii="Lucida Bright" w:hAnsi="Lucida Bright" w:cs="Arial"/>
                <w:color w:val="000000"/>
                <w:sz w:val="24"/>
              </w:rPr>
              <w:t>Capitalized Computer-</w:t>
            </w:r>
          </w:p>
          <w:p w:rsidR="00D05933" w:rsidRPr="00A63460" w:rsidRDefault="00D05933" w:rsidP="00D05933">
            <w:pPr>
              <w:bidi/>
              <w:spacing w:after="0"/>
              <w:ind w:left="113" w:right="113"/>
              <w:jc w:val="center"/>
              <w:rPr>
                <w:rFonts w:ascii="Lucida Bright" w:hAnsi="Lucida Bright" w:cs="Arial"/>
                <w:color w:val="000000"/>
                <w:sz w:val="24"/>
              </w:rPr>
            </w:pPr>
            <w:r w:rsidRPr="00A63460">
              <w:rPr>
                <w:rFonts w:ascii="Lucida Bright" w:hAnsi="Lucida Bright" w:cs="Arial"/>
                <w:color w:val="000000"/>
                <w:sz w:val="24"/>
              </w:rPr>
              <w:t>Non Equipment</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8"/>
              </w:rPr>
            </w:pPr>
            <w:r w:rsidRPr="007B476B">
              <w:rPr>
                <w:rFonts w:ascii="Lucida Bright" w:hAnsi="Lucida Bright" w:cs="Arial"/>
                <w:color w:val="000000"/>
              </w:rPr>
              <w:t>Parent Involvement</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Teachers</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Assistants</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rPr>
              <w:t>Tutors (After school/During)</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Substitute Pay</w:t>
            </w:r>
          </w:p>
        </w:tc>
        <w:tc>
          <w:tcPr>
            <w:tcW w:w="59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Professional Development</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Bus Driver Salary</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Transportation</w:t>
            </w:r>
          </w:p>
        </w:tc>
      </w:tr>
      <w:tr w:rsidR="002570D3" w:rsidRPr="00BA3FA2" w:rsidTr="00FC416A">
        <w:trPr>
          <w:gridBefore w:val="2"/>
          <w:gridAfter w:val="1"/>
          <w:wBefore w:w="607" w:type="dxa"/>
          <w:wAfter w:w="434" w:type="dxa"/>
          <w:trHeight w:val="602"/>
        </w:trPr>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2570D3" w:rsidRPr="00135D4D" w:rsidRDefault="002570D3" w:rsidP="002570D3">
            <w:pPr>
              <w:spacing w:after="0"/>
              <w:rPr>
                <w:rFonts w:ascii="Lucida Bright" w:hAnsi="Lucida Bright" w:cs="Arial"/>
                <w:color w:val="000000"/>
                <w:sz w:val="24"/>
              </w:rPr>
            </w:pPr>
            <w:r w:rsidRPr="00135D4D">
              <w:rPr>
                <w:rFonts w:ascii="Lucida Bright" w:hAnsi="Lucida Bright" w:cs="Arial"/>
                <w:color w:val="000000"/>
                <w:sz w:val="24"/>
              </w:rPr>
              <w:t>Fund 050</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421"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927"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759"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90"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r>
    </w:tbl>
    <w:p w:rsidR="002570D3" w:rsidRDefault="002570D3" w:rsidP="00153219"/>
    <w:p w:rsidR="002570D3" w:rsidRPr="00C301C4" w:rsidRDefault="002570D3" w:rsidP="002570D3">
      <w:pPr>
        <w:tabs>
          <w:tab w:val="left" w:pos="3108"/>
        </w:tabs>
        <w:rPr>
          <w:sz w:val="36"/>
        </w:rPr>
      </w:pPr>
    </w:p>
    <w:p w:rsidR="00651BE2" w:rsidRDefault="00651BE2" w:rsidP="00651BE2">
      <w:pPr>
        <w:framePr w:w="8655" w:wrap="auto" w:hAnchor="text" w:x="1710"/>
        <w:spacing w:after="0"/>
        <w:rPr>
          <w:b/>
          <w:sz w:val="36"/>
        </w:rPr>
      </w:pPr>
    </w:p>
    <w:p w:rsidR="002570D3" w:rsidRPr="00651BE2" w:rsidRDefault="002570D3" w:rsidP="00651BE2">
      <w:pPr>
        <w:tabs>
          <w:tab w:val="left" w:pos="3795"/>
        </w:tabs>
        <w:rPr>
          <w:sz w:val="36"/>
        </w:rPr>
        <w:sectPr w:rsidR="002570D3" w:rsidRPr="00651BE2" w:rsidSect="00455112">
          <w:footerReference w:type="default" r:id="rId24"/>
          <w:footerReference w:type="first" r:id="rId25"/>
          <w:pgSz w:w="12240" w:h="15840"/>
          <w:pgMar w:top="1440" w:right="1440" w:bottom="1440" w:left="1440" w:header="288" w:footer="288" w:gutter="0"/>
          <w:cols w:space="720"/>
          <w:titlePg/>
          <w:docGrid w:linePitch="360"/>
        </w:sectPr>
      </w:pPr>
    </w:p>
    <w:p w:rsidR="002570D3" w:rsidRPr="00F573F8" w:rsidRDefault="002570D3" w:rsidP="00CD572E">
      <w:pPr>
        <w:ind w:right="-450"/>
        <w:jc w:val="center"/>
        <w:rPr>
          <w:rFonts w:ascii="Footlight MT Light" w:hAnsi="Footlight MT Light"/>
          <w:b/>
          <w:color w:val="002060"/>
          <w:sz w:val="134"/>
          <w:szCs w:val="134"/>
        </w:rPr>
      </w:pPr>
      <w:r w:rsidRPr="00F573F8">
        <w:rPr>
          <w:rFonts w:ascii="Footlight MT Light" w:hAnsi="Footlight MT Light"/>
          <w:b/>
          <w:color w:val="002060"/>
          <w:sz w:val="134"/>
          <w:szCs w:val="134"/>
        </w:rPr>
        <w:lastRenderedPageBreak/>
        <w:t>Purchas</w:t>
      </w:r>
      <w:r w:rsidR="00A80718">
        <w:rPr>
          <w:rFonts w:ascii="Footlight MT Light" w:hAnsi="Footlight MT Light"/>
          <w:b/>
          <w:color w:val="002060"/>
          <w:sz w:val="134"/>
          <w:szCs w:val="134"/>
        </w:rPr>
        <w:t>ing Guidelines &amp; Reimbursements</w:t>
      </w:r>
    </w:p>
    <w:p w:rsidR="00641D42" w:rsidRDefault="00641D42" w:rsidP="00CD572E">
      <w:pPr>
        <w:ind w:right="-450"/>
        <w:jc w:val="center"/>
        <w:rPr>
          <w:rFonts w:ascii="Footlight MT Light" w:hAnsi="Footlight MT Light"/>
          <w:b/>
          <w:sz w:val="134"/>
          <w:szCs w:val="134"/>
        </w:rPr>
      </w:pPr>
    </w:p>
    <w:p w:rsidR="00237866" w:rsidRPr="00404B98" w:rsidRDefault="00610471" w:rsidP="00346E33">
      <w:pPr>
        <w:ind w:right="-450"/>
        <w:jc w:val="center"/>
        <w:rPr>
          <w:rFonts w:ascii="Footlight MT Light" w:hAnsi="Footlight MT Light"/>
          <w:b/>
          <w:sz w:val="134"/>
          <w:szCs w:val="134"/>
        </w:rPr>
        <w:sectPr w:rsidR="00237866" w:rsidRPr="00404B98" w:rsidSect="00A70DCB">
          <w:pgSz w:w="12240" w:h="15840" w:code="1"/>
          <w:pgMar w:top="1440" w:right="1440" w:bottom="1296" w:left="1440" w:header="288" w:footer="288" w:gutter="0"/>
          <w:cols w:space="720"/>
          <w:docGrid w:linePitch="360"/>
        </w:sectPr>
      </w:pPr>
      <w:r>
        <w:rPr>
          <w:noProof/>
        </w:rPr>
        <w:drawing>
          <wp:inline distT="0" distB="0" distL="0" distR="0" wp14:anchorId="14DC1989" wp14:editId="5ACC5EA1">
            <wp:extent cx="3171825" cy="2847975"/>
            <wp:effectExtent l="0" t="0" r="9525" b="9525"/>
            <wp:docPr id="316" name="Picture 316" descr="5 Ways To Improve Your Medical Claims Reimbursements | Cor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Ways To Improve Your Medical Claims Reimbursements | Coron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2847975"/>
                    </a:xfrm>
                    <a:prstGeom prst="rect">
                      <a:avLst/>
                    </a:prstGeom>
                    <a:noFill/>
                    <a:ln>
                      <a:noFill/>
                    </a:ln>
                  </pic:spPr>
                </pic:pic>
              </a:graphicData>
            </a:graphic>
          </wp:inline>
        </w:drawing>
      </w:r>
    </w:p>
    <w:p w:rsidR="00A80718" w:rsidRPr="008848DB" w:rsidRDefault="00A80718" w:rsidP="00A80718">
      <w:pPr>
        <w:pStyle w:val="Heading3"/>
        <w:jc w:val="center"/>
        <w:rPr>
          <w:rFonts w:ascii="Lucida Bright" w:hAnsi="Lucida Bright"/>
          <w:sz w:val="28"/>
        </w:rPr>
      </w:pPr>
      <w:r w:rsidRPr="008848DB">
        <w:rPr>
          <w:rFonts w:ascii="Lucida Bright" w:hAnsi="Lucida Bright"/>
          <w:sz w:val="28"/>
        </w:rPr>
        <w:lastRenderedPageBreak/>
        <w:t>Title I Purchasing Guidelines</w:t>
      </w:r>
    </w:p>
    <w:p w:rsidR="00A80718" w:rsidRPr="008848DB" w:rsidRDefault="00A80718" w:rsidP="00A80718">
      <w:pPr>
        <w:rPr>
          <w:rFonts w:ascii="Lucida Bright" w:hAnsi="Lucida Bright"/>
          <w:b/>
          <w:sz w:val="12"/>
          <w:szCs w:val="23"/>
        </w:rPr>
      </w:pPr>
    </w:p>
    <w:p w:rsidR="00A80718" w:rsidRPr="0071786A" w:rsidRDefault="00A80718" w:rsidP="00A80718">
      <w:pPr>
        <w:pStyle w:val="BodyText"/>
        <w:ind w:left="360"/>
        <w:rPr>
          <w:rFonts w:ascii="Lucida Bright" w:hAnsi="Lucida Bright"/>
          <w:bCs w:val="0"/>
          <w:szCs w:val="18"/>
        </w:rPr>
      </w:pPr>
      <w:r w:rsidRPr="0071786A">
        <w:rPr>
          <w:rFonts w:ascii="Lucida Bright" w:hAnsi="Lucida Bright"/>
          <w:bCs w:val="0"/>
          <w:szCs w:val="18"/>
        </w:rPr>
        <w:t xml:space="preserve">In accordance to the ESEA Waiver formerly known as NCLB Act of 2001 (sec. 101), Title I funds are provided to improve the academic achievement of disadvantaged students.  </w:t>
      </w:r>
    </w:p>
    <w:p w:rsidR="00A80718" w:rsidRDefault="00A80718" w:rsidP="00A80718">
      <w:pPr>
        <w:pStyle w:val="BodyText"/>
        <w:tabs>
          <w:tab w:val="left" w:pos="5777"/>
        </w:tabs>
        <w:rPr>
          <w:rFonts w:ascii="Lucida Bright" w:hAnsi="Lucida Bright"/>
          <w:b w:val="0"/>
          <w:bCs w:val="0"/>
          <w:szCs w:val="18"/>
        </w:rPr>
      </w:pPr>
      <w:r>
        <w:rPr>
          <w:rFonts w:ascii="Lucida Bright" w:hAnsi="Lucida Bright"/>
          <w:b w:val="0"/>
          <w:bCs w:val="0"/>
          <w:szCs w:val="18"/>
        </w:rPr>
        <w:tab/>
      </w:r>
    </w:p>
    <w:p w:rsidR="00A80718" w:rsidRPr="003B6BFF" w:rsidRDefault="00A80718" w:rsidP="00A80718">
      <w:pPr>
        <w:pStyle w:val="BodyText"/>
        <w:tabs>
          <w:tab w:val="left" w:pos="5777"/>
        </w:tabs>
        <w:rPr>
          <w:rFonts w:ascii="Lucida Bright" w:hAnsi="Lucida Bright"/>
          <w:b w:val="0"/>
          <w:bCs w:val="0"/>
          <w:sz w:val="16"/>
          <w:szCs w:val="18"/>
        </w:rPr>
      </w:pPr>
    </w:p>
    <w:p w:rsidR="00A80718" w:rsidRDefault="00A80718" w:rsidP="00A80718">
      <w:pPr>
        <w:pStyle w:val="BodyText"/>
        <w:numPr>
          <w:ilvl w:val="0"/>
          <w:numId w:val="7"/>
        </w:numPr>
        <w:rPr>
          <w:rFonts w:ascii="Lucida Bright" w:hAnsi="Lucida Bright"/>
          <w:b w:val="0"/>
          <w:bCs w:val="0"/>
          <w:szCs w:val="18"/>
        </w:rPr>
      </w:pPr>
      <w:r w:rsidRPr="0071786A">
        <w:rPr>
          <w:rFonts w:ascii="Lucida Bright" w:hAnsi="Lucida Bright"/>
          <w:b w:val="0"/>
          <w:bCs w:val="0"/>
          <w:szCs w:val="18"/>
        </w:rPr>
        <w:t xml:space="preserve">All Title I purchase requests need to be documented in the plan.  Purchase orders must include budget code (from budget sheet) as well as where money was allotted for items.  Purchase requests not in plan will not be approved.  </w:t>
      </w:r>
      <w:r w:rsidRPr="0071786A">
        <w:rPr>
          <w:rFonts w:ascii="Lucida Bright" w:hAnsi="Lucida Bright"/>
          <w:szCs w:val="18"/>
          <w:u w:val="single"/>
        </w:rPr>
        <w:t>All Title I Purchase Orders need to b</w:t>
      </w:r>
      <w:r>
        <w:rPr>
          <w:rFonts w:ascii="Lucida Bright" w:hAnsi="Lucida Bright"/>
          <w:szCs w:val="18"/>
          <w:u w:val="single"/>
        </w:rPr>
        <w:t>e sent to the Federal Programs O</w:t>
      </w:r>
      <w:r w:rsidRPr="0071786A">
        <w:rPr>
          <w:rFonts w:ascii="Lucida Bright" w:hAnsi="Lucida Bright"/>
          <w:szCs w:val="18"/>
          <w:u w:val="single"/>
        </w:rPr>
        <w:t xml:space="preserve">ffice located at </w:t>
      </w:r>
      <w:proofErr w:type="spellStart"/>
      <w:r>
        <w:rPr>
          <w:rFonts w:ascii="Lucida Bright" w:hAnsi="Lucida Bright"/>
          <w:szCs w:val="18"/>
          <w:u w:val="single"/>
        </w:rPr>
        <w:t>Moye</w:t>
      </w:r>
      <w:proofErr w:type="spellEnd"/>
      <w:r>
        <w:rPr>
          <w:rFonts w:ascii="Lucida Bright" w:hAnsi="Lucida Bright"/>
          <w:szCs w:val="18"/>
          <w:u w:val="single"/>
        </w:rPr>
        <w:t xml:space="preserve"> Annex</w:t>
      </w:r>
      <w:r w:rsidRPr="0071786A">
        <w:rPr>
          <w:rFonts w:ascii="Lucida Bright" w:hAnsi="Lucida Bright"/>
          <w:b w:val="0"/>
          <w:bCs w:val="0"/>
          <w:szCs w:val="18"/>
        </w:rPr>
        <w:t xml:space="preserve">.  Do not send Purchase Orders to </w:t>
      </w:r>
      <w:r>
        <w:rPr>
          <w:rFonts w:ascii="Lucida Bright" w:hAnsi="Lucida Bright"/>
          <w:b w:val="0"/>
          <w:bCs w:val="0"/>
          <w:szCs w:val="18"/>
        </w:rPr>
        <w:t xml:space="preserve">the </w:t>
      </w:r>
      <w:r w:rsidRPr="0071786A">
        <w:rPr>
          <w:rFonts w:ascii="Lucida Bright" w:hAnsi="Lucida Bright"/>
          <w:b w:val="0"/>
          <w:bCs w:val="0"/>
          <w:szCs w:val="18"/>
        </w:rPr>
        <w:t xml:space="preserve">Central Office without </w:t>
      </w:r>
      <w:r>
        <w:rPr>
          <w:rFonts w:ascii="Lucida Bright" w:hAnsi="Lucida Bright"/>
          <w:b w:val="0"/>
          <w:bCs w:val="0"/>
          <w:szCs w:val="18"/>
        </w:rPr>
        <w:t xml:space="preserve">the </w:t>
      </w:r>
      <w:r w:rsidRPr="0071786A">
        <w:rPr>
          <w:rFonts w:ascii="Lucida Bright" w:hAnsi="Lucida Bright"/>
          <w:b w:val="0"/>
          <w:bCs w:val="0"/>
          <w:szCs w:val="18"/>
        </w:rPr>
        <w:t>Federal Programs Director</w:t>
      </w:r>
      <w:r>
        <w:rPr>
          <w:rFonts w:ascii="Lucida Bright" w:hAnsi="Lucida Bright"/>
          <w:b w:val="0"/>
          <w:bCs w:val="0"/>
          <w:szCs w:val="18"/>
        </w:rPr>
        <w:t>’s</w:t>
      </w:r>
      <w:r w:rsidRPr="0071786A">
        <w:rPr>
          <w:rFonts w:ascii="Lucida Bright" w:hAnsi="Lucida Bright"/>
          <w:b w:val="0"/>
          <w:bCs w:val="0"/>
          <w:szCs w:val="18"/>
        </w:rPr>
        <w:t xml:space="preserve"> signature.</w:t>
      </w:r>
    </w:p>
    <w:p w:rsidR="00A80718" w:rsidRDefault="00A80718" w:rsidP="00A80718">
      <w:pPr>
        <w:pStyle w:val="BodyText"/>
        <w:ind w:left="720"/>
        <w:rPr>
          <w:rFonts w:ascii="Lucida Bright" w:hAnsi="Lucida Bright"/>
          <w:b w:val="0"/>
          <w:bCs w:val="0"/>
          <w:szCs w:val="18"/>
        </w:rPr>
      </w:pPr>
    </w:p>
    <w:p w:rsidR="00A80718" w:rsidRPr="0071786A" w:rsidRDefault="00A80718" w:rsidP="00A80718">
      <w:pPr>
        <w:pStyle w:val="BodyText"/>
        <w:numPr>
          <w:ilvl w:val="0"/>
          <w:numId w:val="7"/>
        </w:numPr>
        <w:rPr>
          <w:rFonts w:ascii="Lucida Bright" w:hAnsi="Lucida Bright"/>
          <w:b w:val="0"/>
          <w:bCs w:val="0"/>
          <w:szCs w:val="18"/>
        </w:rPr>
      </w:pPr>
      <w:r>
        <w:rPr>
          <w:rFonts w:ascii="Lucida Bright" w:hAnsi="Lucida Bright"/>
          <w:b w:val="0"/>
          <w:bCs w:val="0"/>
          <w:szCs w:val="18"/>
        </w:rPr>
        <w:t>You must submit a Request to Use Federal Funds form with all purchase orders.  If you do not submit this form, your PO will be returned to you without approval.</w:t>
      </w:r>
    </w:p>
    <w:p w:rsidR="00A80718" w:rsidRPr="0071786A" w:rsidRDefault="00A80718" w:rsidP="00A80718">
      <w:pPr>
        <w:pStyle w:val="BodyText"/>
        <w:rPr>
          <w:rFonts w:ascii="Lucida Bright" w:hAnsi="Lucida Bright"/>
          <w:szCs w:val="18"/>
        </w:rPr>
      </w:pPr>
    </w:p>
    <w:p w:rsidR="00A80718" w:rsidRPr="0071786A" w:rsidRDefault="00A80718" w:rsidP="00A80718">
      <w:pPr>
        <w:pStyle w:val="BodyText"/>
        <w:numPr>
          <w:ilvl w:val="0"/>
          <w:numId w:val="13"/>
        </w:numPr>
        <w:tabs>
          <w:tab w:val="left" w:pos="90"/>
          <w:tab w:val="left" w:pos="720"/>
        </w:tabs>
        <w:rPr>
          <w:rFonts w:ascii="Lucida Bright" w:hAnsi="Lucida Bright"/>
          <w:b w:val="0"/>
          <w:bCs w:val="0"/>
          <w:szCs w:val="18"/>
        </w:rPr>
      </w:pPr>
      <w:r w:rsidRPr="0071786A">
        <w:rPr>
          <w:rFonts w:ascii="Lucida Bright" w:hAnsi="Lucida Bright"/>
          <w:b w:val="0"/>
          <w:bCs w:val="0"/>
          <w:szCs w:val="18"/>
        </w:rPr>
        <w:t>Purchase orders must support school goals with an instructional purpose.  Title I funds should be used to purchase instructional materials such as leveled books, manipulatives, technology programs or workbooks.  Paper should be purchased with local/state instructional funds first.  When those funds have been depleted, Title I funds can be used.  Parent Involvement supplies can be purchased with Title I funds (materials for workshops or paper for newsletters, handouts for meetings).  Refer to guidelines for reimbu</w:t>
      </w:r>
      <w:r>
        <w:rPr>
          <w:rFonts w:ascii="Lucida Bright" w:hAnsi="Lucida Bright"/>
          <w:b w:val="0"/>
          <w:bCs w:val="0"/>
          <w:szCs w:val="18"/>
        </w:rPr>
        <w:t>rsement for Parent Involvement A</w:t>
      </w:r>
      <w:r w:rsidRPr="0071786A">
        <w:rPr>
          <w:rFonts w:ascii="Lucida Bright" w:hAnsi="Lucida Bright"/>
          <w:b w:val="0"/>
          <w:bCs w:val="0"/>
          <w:szCs w:val="18"/>
        </w:rPr>
        <w:t>ctivities.</w:t>
      </w:r>
    </w:p>
    <w:p w:rsidR="00A80718" w:rsidRPr="0071786A" w:rsidRDefault="00A80718" w:rsidP="00A80718">
      <w:pPr>
        <w:pStyle w:val="BodyText"/>
        <w:ind w:left="360"/>
        <w:rPr>
          <w:rFonts w:ascii="Lucida Bright" w:hAnsi="Lucida Bright"/>
          <w:szCs w:val="18"/>
        </w:rPr>
      </w:pPr>
    </w:p>
    <w:p w:rsidR="00A80718" w:rsidRPr="0071786A" w:rsidRDefault="00A80718" w:rsidP="00A80718">
      <w:pPr>
        <w:pStyle w:val="BodyText"/>
        <w:numPr>
          <w:ilvl w:val="0"/>
          <w:numId w:val="6"/>
        </w:numPr>
        <w:rPr>
          <w:rFonts w:ascii="Lucida Bright" w:hAnsi="Lucida Bright"/>
          <w:b w:val="0"/>
          <w:bCs w:val="0"/>
          <w:szCs w:val="18"/>
        </w:rPr>
      </w:pPr>
      <w:r w:rsidRPr="0071786A">
        <w:rPr>
          <w:rFonts w:ascii="Lucida Bright" w:hAnsi="Lucida Bright"/>
          <w:b w:val="0"/>
          <w:bCs w:val="0"/>
          <w:szCs w:val="18"/>
        </w:rPr>
        <w:t>Incomplete purchase orders with missing information, or hard to read purchase orders will be returned to you with a P</w:t>
      </w:r>
      <w:r>
        <w:rPr>
          <w:rFonts w:ascii="Lucida Bright" w:hAnsi="Lucida Bright"/>
          <w:b w:val="0"/>
          <w:bCs w:val="0"/>
          <w:szCs w:val="18"/>
        </w:rPr>
        <w:t>urchase Order Review sheet (purple</w:t>
      </w:r>
      <w:r w:rsidRPr="0071786A">
        <w:rPr>
          <w:rFonts w:ascii="Lucida Bright" w:hAnsi="Lucida Bright"/>
          <w:b w:val="0"/>
          <w:bCs w:val="0"/>
          <w:szCs w:val="18"/>
        </w:rPr>
        <w:t xml:space="preserve">) and explanation.  </w:t>
      </w:r>
    </w:p>
    <w:p w:rsidR="00A80718" w:rsidRPr="0071786A" w:rsidRDefault="00A80718" w:rsidP="00A80718">
      <w:pPr>
        <w:pStyle w:val="BodyText"/>
        <w:ind w:left="720"/>
        <w:rPr>
          <w:rFonts w:ascii="Lucida Bright" w:hAnsi="Lucida Bright"/>
          <w:b w:val="0"/>
          <w:bCs w:val="0"/>
          <w:szCs w:val="18"/>
        </w:rPr>
      </w:pPr>
    </w:p>
    <w:p w:rsidR="00A80718" w:rsidRPr="0009023F" w:rsidRDefault="00A80718" w:rsidP="00A80718">
      <w:pPr>
        <w:pStyle w:val="BodyText"/>
        <w:numPr>
          <w:ilvl w:val="0"/>
          <w:numId w:val="6"/>
        </w:numPr>
        <w:rPr>
          <w:rFonts w:ascii="Lucida Bright" w:hAnsi="Lucida Bright"/>
          <w:b w:val="0"/>
          <w:bCs w:val="0"/>
          <w:szCs w:val="18"/>
        </w:rPr>
      </w:pPr>
      <w:r w:rsidRPr="0071786A">
        <w:rPr>
          <w:rFonts w:ascii="Lucida Bright" w:hAnsi="Lucida Bright"/>
          <w:b w:val="0"/>
          <w:bCs w:val="0"/>
          <w:szCs w:val="18"/>
        </w:rPr>
        <w:t>If you have more than 1 error on the purchase order</w:t>
      </w:r>
      <w:r>
        <w:rPr>
          <w:rFonts w:ascii="Lucida Bright" w:hAnsi="Lucida Bright"/>
          <w:b w:val="0"/>
          <w:bCs w:val="0"/>
          <w:szCs w:val="18"/>
        </w:rPr>
        <w:t xml:space="preserve"> or other forms</w:t>
      </w:r>
      <w:r w:rsidRPr="0071786A">
        <w:rPr>
          <w:rFonts w:ascii="Lucida Bright" w:hAnsi="Lucida Bright"/>
          <w:b w:val="0"/>
          <w:bCs w:val="0"/>
          <w:szCs w:val="18"/>
        </w:rPr>
        <w:t xml:space="preserve">, please re-do the form.  </w:t>
      </w:r>
      <w:r>
        <w:rPr>
          <w:rFonts w:ascii="Lucida Bright" w:hAnsi="Lucida Bright"/>
          <w:b w:val="0"/>
          <w:bCs w:val="0"/>
          <w:szCs w:val="18"/>
        </w:rPr>
        <w:t xml:space="preserve">If you are making a correction, </w:t>
      </w:r>
      <w:r w:rsidRPr="00EA2173">
        <w:rPr>
          <w:rFonts w:ascii="Lucida Bright" w:hAnsi="Lucida Bright"/>
          <w:b w:val="0"/>
          <w:bCs w:val="0"/>
          <w:szCs w:val="18"/>
        </w:rPr>
        <w:t>strikethrough once</w:t>
      </w:r>
      <w:r>
        <w:rPr>
          <w:rFonts w:ascii="Lucida Bright" w:hAnsi="Lucida Bright"/>
          <w:b w:val="0"/>
          <w:bCs w:val="0"/>
          <w:szCs w:val="18"/>
        </w:rPr>
        <w:t xml:space="preserve"> and </w:t>
      </w:r>
      <w:r w:rsidRPr="0071786A">
        <w:rPr>
          <w:rFonts w:ascii="Lucida Bright" w:hAnsi="Lucida Bright"/>
          <w:b w:val="0"/>
          <w:bCs w:val="0"/>
          <w:szCs w:val="18"/>
        </w:rPr>
        <w:t>initial beside any corrections.</w:t>
      </w:r>
    </w:p>
    <w:p w:rsidR="00A80718" w:rsidRPr="0071786A" w:rsidRDefault="00A80718" w:rsidP="00A80718">
      <w:pPr>
        <w:pStyle w:val="BodyText"/>
        <w:numPr>
          <w:ilvl w:val="1"/>
          <w:numId w:val="6"/>
        </w:numPr>
        <w:rPr>
          <w:rFonts w:ascii="Lucida Bright" w:hAnsi="Lucida Bright"/>
          <w:b w:val="0"/>
          <w:bCs w:val="0"/>
          <w:szCs w:val="18"/>
        </w:rPr>
      </w:pPr>
      <w:r>
        <w:rPr>
          <w:rFonts w:ascii="Lucida Bright" w:hAnsi="Lucida Bright"/>
          <w:b w:val="0"/>
          <w:bCs w:val="0"/>
          <w:szCs w:val="18"/>
        </w:rPr>
        <w:t xml:space="preserve">Ex: My name is </w:t>
      </w:r>
      <w:proofErr w:type="spellStart"/>
      <w:r w:rsidRPr="00EA2173">
        <w:rPr>
          <w:rFonts w:ascii="Lucida Bright" w:hAnsi="Lucida Bright"/>
          <w:b w:val="0"/>
          <w:bCs w:val="0"/>
          <w:strike/>
          <w:szCs w:val="18"/>
        </w:rPr>
        <w:t>Jnae</w:t>
      </w:r>
      <w:proofErr w:type="spellEnd"/>
      <w:r w:rsidRPr="00EA2173">
        <w:rPr>
          <w:rFonts w:ascii="Lucida Bright" w:hAnsi="Lucida Bright"/>
          <w:b w:val="0"/>
          <w:bCs w:val="0"/>
          <w:strike/>
          <w:szCs w:val="18"/>
        </w:rPr>
        <w:t xml:space="preserve"> </w:t>
      </w:r>
      <w:r>
        <w:rPr>
          <w:rFonts w:ascii="Lucida Bright" w:hAnsi="Lucida Bright"/>
          <w:b w:val="0"/>
          <w:bCs w:val="0"/>
          <w:szCs w:val="18"/>
        </w:rPr>
        <w:t>Doe</w:t>
      </w:r>
    </w:p>
    <w:p w:rsidR="00A80718" w:rsidRPr="0071786A" w:rsidRDefault="00A80718" w:rsidP="00A80718">
      <w:pPr>
        <w:pStyle w:val="BodyText"/>
        <w:rPr>
          <w:rFonts w:ascii="Lucida Bright" w:hAnsi="Lucida Bright"/>
          <w:b w:val="0"/>
          <w:bCs w:val="0"/>
          <w:szCs w:val="18"/>
        </w:rPr>
      </w:pPr>
    </w:p>
    <w:p w:rsidR="00A80718" w:rsidRPr="00131384" w:rsidRDefault="00A80718" w:rsidP="00A80718">
      <w:pPr>
        <w:pStyle w:val="BodyText"/>
        <w:numPr>
          <w:ilvl w:val="0"/>
          <w:numId w:val="6"/>
        </w:numPr>
        <w:rPr>
          <w:rFonts w:ascii="Lucida Bright" w:hAnsi="Lucida Bright"/>
          <w:szCs w:val="18"/>
        </w:rPr>
      </w:pPr>
      <w:r w:rsidRPr="00131384">
        <w:rPr>
          <w:rFonts w:ascii="Lucida Bright" w:hAnsi="Lucida Bright"/>
          <w:szCs w:val="18"/>
        </w:rPr>
        <w:t xml:space="preserve">Purchase Orders or any other forms being submitted to Federal Program with whiteout </w:t>
      </w:r>
      <w:r w:rsidRPr="00131384">
        <w:rPr>
          <w:rFonts w:ascii="Lucida Bright" w:hAnsi="Lucida Bright"/>
          <w:szCs w:val="18"/>
          <w:u w:val="single"/>
        </w:rPr>
        <w:t>WILL NOT</w:t>
      </w:r>
      <w:r w:rsidRPr="00131384">
        <w:rPr>
          <w:rFonts w:ascii="Lucida Bright" w:hAnsi="Lucida Bright"/>
          <w:szCs w:val="18"/>
        </w:rPr>
        <w:t xml:space="preserve"> be accepted.</w:t>
      </w:r>
    </w:p>
    <w:p w:rsidR="00A80718" w:rsidRPr="00BF1227" w:rsidRDefault="00A80718" w:rsidP="00A80718">
      <w:pPr>
        <w:pStyle w:val="BodyText"/>
        <w:rPr>
          <w:rFonts w:ascii="Lucida Bright" w:hAnsi="Lucida Bright"/>
          <w:color w:val="FF0000"/>
          <w:szCs w:val="18"/>
        </w:rPr>
      </w:pPr>
    </w:p>
    <w:p w:rsidR="00A80718" w:rsidRPr="00866FD0" w:rsidRDefault="00A80718" w:rsidP="00A80718">
      <w:pPr>
        <w:pStyle w:val="BodyText"/>
        <w:numPr>
          <w:ilvl w:val="0"/>
          <w:numId w:val="6"/>
        </w:numPr>
        <w:rPr>
          <w:rFonts w:ascii="Lucida Bright" w:hAnsi="Lucida Bright"/>
          <w:b w:val="0"/>
          <w:bCs w:val="0"/>
          <w:szCs w:val="18"/>
        </w:rPr>
      </w:pPr>
      <w:r w:rsidRPr="00866FD0">
        <w:rPr>
          <w:rFonts w:ascii="Lucida Bright" w:hAnsi="Lucida Bright"/>
          <w:b w:val="0"/>
          <w:bCs w:val="0"/>
          <w:szCs w:val="18"/>
        </w:rPr>
        <w:t>When filling out a purchase order</w:t>
      </w:r>
      <w:r>
        <w:rPr>
          <w:rFonts w:ascii="Lucida Bright" w:hAnsi="Lucida Bright"/>
          <w:b w:val="0"/>
          <w:bCs w:val="0"/>
          <w:szCs w:val="18"/>
        </w:rPr>
        <w:t xml:space="preserve"> or forms</w:t>
      </w:r>
      <w:r w:rsidRPr="00866FD0">
        <w:rPr>
          <w:rFonts w:ascii="Lucida Bright" w:hAnsi="Lucida Bright"/>
          <w:b w:val="0"/>
          <w:bCs w:val="0"/>
          <w:szCs w:val="18"/>
        </w:rPr>
        <w:t xml:space="preserve">, please use </w:t>
      </w:r>
      <w:r w:rsidRPr="00187ED8">
        <w:rPr>
          <w:rFonts w:ascii="Lucida Bright" w:hAnsi="Lucida Bright"/>
          <w:bCs w:val="0"/>
          <w:color w:val="0070C0"/>
          <w:szCs w:val="18"/>
        </w:rPr>
        <w:t>blue</w:t>
      </w:r>
      <w:r w:rsidRPr="00866FD0">
        <w:rPr>
          <w:rFonts w:ascii="Lucida Bright" w:hAnsi="Lucida Bright"/>
          <w:b w:val="0"/>
          <w:bCs w:val="0"/>
          <w:szCs w:val="18"/>
        </w:rPr>
        <w:t xml:space="preserve"> or</w:t>
      </w:r>
      <w:r w:rsidRPr="00187ED8">
        <w:rPr>
          <w:rFonts w:ascii="Lucida Bright" w:hAnsi="Lucida Bright"/>
          <w:bCs w:val="0"/>
          <w:szCs w:val="18"/>
        </w:rPr>
        <w:t xml:space="preserve"> black</w:t>
      </w:r>
      <w:r w:rsidRPr="00866FD0">
        <w:rPr>
          <w:rFonts w:ascii="Lucida Bright" w:hAnsi="Lucida Bright"/>
          <w:b w:val="0"/>
          <w:bCs w:val="0"/>
          <w:szCs w:val="18"/>
        </w:rPr>
        <w:t xml:space="preserve"> ink.</w:t>
      </w:r>
    </w:p>
    <w:p w:rsidR="00A80718" w:rsidRPr="0071786A" w:rsidRDefault="00A80718" w:rsidP="00A80718">
      <w:pPr>
        <w:pStyle w:val="ListParagraph"/>
        <w:spacing w:line="240" w:lineRule="auto"/>
        <w:rPr>
          <w:rFonts w:ascii="Lucida Bright" w:hAnsi="Lucida Bright"/>
          <w:b/>
          <w:bCs/>
          <w:sz w:val="24"/>
          <w:szCs w:val="18"/>
        </w:rPr>
      </w:pPr>
    </w:p>
    <w:p w:rsidR="00A80718" w:rsidRPr="0071786A" w:rsidRDefault="00A80718" w:rsidP="00A80718">
      <w:pPr>
        <w:pStyle w:val="BodyText"/>
        <w:numPr>
          <w:ilvl w:val="0"/>
          <w:numId w:val="6"/>
        </w:numPr>
        <w:rPr>
          <w:rFonts w:ascii="Lucida Bright" w:hAnsi="Lucida Bright"/>
          <w:b w:val="0"/>
          <w:bCs w:val="0"/>
          <w:szCs w:val="18"/>
        </w:rPr>
      </w:pPr>
      <w:r w:rsidRPr="0071786A">
        <w:rPr>
          <w:rFonts w:ascii="Lucida Bright" w:hAnsi="Lucida Bright"/>
          <w:b w:val="0"/>
          <w:bCs w:val="0"/>
          <w:szCs w:val="18"/>
        </w:rPr>
        <w:t xml:space="preserve">When purchase orders and contracts are complete and meet the guidelines, they will be processed for payment.  </w:t>
      </w:r>
    </w:p>
    <w:p w:rsidR="00A80718" w:rsidRPr="0071786A" w:rsidRDefault="00A80718" w:rsidP="00A80718">
      <w:pPr>
        <w:pStyle w:val="BodyText"/>
        <w:ind w:left="288"/>
        <w:rPr>
          <w:rFonts w:ascii="Lucida Bright" w:hAnsi="Lucida Bright"/>
          <w:b w:val="0"/>
          <w:bCs w:val="0"/>
          <w:szCs w:val="18"/>
        </w:rPr>
      </w:pPr>
    </w:p>
    <w:p w:rsidR="00A80718" w:rsidRPr="00131384" w:rsidRDefault="00A80718" w:rsidP="00A80718">
      <w:pPr>
        <w:pStyle w:val="BodyText"/>
        <w:numPr>
          <w:ilvl w:val="0"/>
          <w:numId w:val="12"/>
        </w:numPr>
        <w:rPr>
          <w:rFonts w:ascii="Lucida Bright" w:hAnsi="Lucida Bright"/>
          <w:bCs w:val="0"/>
          <w:szCs w:val="18"/>
        </w:rPr>
      </w:pPr>
      <w:r w:rsidRPr="00131384">
        <w:rPr>
          <w:rFonts w:ascii="Lucida Bright" w:hAnsi="Lucida Bright"/>
          <w:bCs w:val="0"/>
          <w:i/>
          <w:szCs w:val="18"/>
          <w:u w:val="single"/>
        </w:rPr>
        <w:t>Gift cards</w:t>
      </w:r>
      <w:r w:rsidRPr="00131384">
        <w:rPr>
          <w:rFonts w:ascii="Lucida Bright" w:hAnsi="Lucida Bright"/>
          <w:bCs w:val="0"/>
          <w:szCs w:val="18"/>
        </w:rPr>
        <w:t xml:space="preserve"> cannot be used as a parent incentive for participation.  Due to federal audits, commercial gift cards are not eligible expenses.</w:t>
      </w:r>
    </w:p>
    <w:p w:rsidR="00A80718" w:rsidRPr="00131384" w:rsidRDefault="00A80718" w:rsidP="00A80718">
      <w:pPr>
        <w:rPr>
          <w:rFonts w:ascii="Lucida Bright" w:hAnsi="Lucida Bright"/>
          <w:bCs/>
          <w:szCs w:val="18"/>
        </w:rPr>
      </w:pPr>
    </w:p>
    <w:p w:rsidR="00A80718" w:rsidRPr="00131384" w:rsidRDefault="00A80718" w:rsidP="00A80718">
      <w:pPr>
        <w:pStyle w:val="BodyText"/>
        <w:numPr>
          <w:ilvl w:val="0"/>
          <w:numId w:val="12"/>
        </w:numPr>
        <w:rPr>
          <w:rFonts w:ascii="Lucida Bright" w:hAnsi="Lucida Bright"/>
          <w:bCs w:val="0"/>
          <w:szCs w:val="18"/>
        </w:rPr>
      </w:pPr>
      <w:r w:rsidRPr="00131384">
        <w:rPr>
          <w:rFonts w:ascii="Lucida Bright" w:hAnsi="Lucida Bright"/>
          <w:bCs w:val="0"/>
          <w:szCs w:val="18"/>
        </w:rPr>
        <w:lastRenderedPageBreak/>
        <w:t>You cannot use federal funds to purchase door prizes.</w:t>
      </w:r>
    </w:p>
    <w:p w:rsidR="00A80718" w:rsidRPr="00EA2173" w:rsidRDefault="00A80718" w:rsidP="00A80718">
      <w:pPr>
        <w:pStyle w:val="ListParagraph"/>
        <w:rPr>
          <w:rFonts w:ascii="Lucida Bright" w:hAnsi="Lucida Bright"/>
          <w:bCs/>
          <w:sz w:val="4"/>
          <w:szCs w:val="18"/>
        </w:rPr>
      </w:pPr>
    </w:p>
    <w:p w:rsidR="00A80718" w:rsidRDefault="00A80718" w:rsidP="00A80718">
      <w:pPr>
        <w:pStyle w:val="BodyText"/>
        <w:numPr>
          <w:ilvl w:val="0"/>
          <w:numId w:val="12"/>
        </w:numPr>
        <w:rPr>
          <w:rFonts w:ascii="Lucida Bright" w:hAnsi="Lucida Bright"/>
          <w:b w:val="0"/>
          <w:bCs w:val="0"/>
          <w:szCs w:val="18"/>
        </w:rPr>
      </w:pPr>
      <w:r w:rsidRPr="00EA2173">
        <w:rPr>
          <w:rFonts w:ascii="Lucida Bright" w:hAnsi="Lucida Bright"/>
          <w:b w:val="0"/>
          <w:bCs w:val="0"/>
          <w:szCs w:val="18"/>
        </w:rPr>
        <w:t>Who</w:t>
      </w:r>
      <w:r>
        <w:rPr>
          <w:rFonts w:ascii="Lucida Bright" w:hAnsi="Lucida Bright"/>
          <w:b w:val="0"/>
          <w:bCs w:val="0"/>
          <w:szCs w:val="18"/>
        </w:rPr>
        <w:t>ever</w:t>
      </w:r>
      <w:r w:rsidRPr="00EA2173">
        <w:rPr>
          <w:rFonts w:ascii="Lucida Bright" w:hAnsi="Lucida Bright"/>
          <w:b w:val="0"/>
          <w:bCs w:val="0"/>
          <w:szCs w:val="18"/>
        </w:rPr>
        <w:t xml:space="preserve"> picks up the supplies/materials/food, </w:t>
      </w:r>
      <w:proofErr w:type="spellStart"/>
      <w:r w:rsidRPr="00EA2173">
        <w:rPr>
          <w:rFonts w:ascii="Lucida Bright" w:hAnsi="Lucida Bright"/>
          <w:b w:val="0"/>
          <w:bCs w:val="0"/>
          <w:szCs w:val="18"/>
        </w:rPr>
        <w:t>etc</w:t>
      </w:r>
      <w:proofErr w:type="spellEnd"/>
      <w:r w:rsidRPr="00EA2173">
        <w:rPr>
          <w:rFonts w:ascii="Lucida Bright" w:hAnsi="Lucida Bright"/>
          <w:b w:val="0"/>
          <w:bCs w:val="0"/>
          <w:szCs w:val="18"/>
        </w:rPr>
        <w:t xml:space="preserve"> for the workshop needs to </w:t>
      </w:r>
      <w:r w:rsidRPr="00D52B67">
        <w:rPr>
          <w:rFonts w:ascii="Lucida Bright" w:hAnsi="Lucida Bright"/>
          <w:b w:val="0"/>
          <w:bCs w:val="0"/>
          <w:szCs w:val="18"/>
          <w:u w:val="single"/>
        </w:rPr>
        <w:t>sign</w:t>
      </w:r>
      <w:r>
        <w:rPr>
          <w:rFonts w:ascii="Lucida Bright" w:hAnsi="Lucida Bright"/>
          <w:b w:val="0"/>
          <w:bCs w:val="0"/>
          <w:szCs w:val="18"/>
        </w:rPr>
        <w:t xml:space="preserve"> the receipt and attach it to the PO for reimbursement.</w:t>
      </w:r>
    </w:p>
    <w:p w:rsidR="00A80718" w:rsidRDefault="00A80718" w:rsidP="00A80718">
      <w:pPr>
        <w:pStyle w:val="ListParagraph"/>
        <w:rPr>
          <w:rFonts w:ascii="Lucida Bright" w:hAnsi="Lucida Bright"/>
          <w:b/>
          <w:bCs/>
          <w:szCs w:val="18"/>
        </w:rPr>
      </w:pPr>
    </w:p>
    <w:p w:rsidR="00A80718" w:rsidRPr="00EA2173" w:rsidRDefault="00A80718" w:rsidP="00A80718">
      <w:pPr>
        <w:pStyle w:val="BodyText"/>
        <w:numPr>
          <w:ilvl w:val="0"/>
          <w:numId w:val="12"/>
        </w:numPr>
        <w:rPr>
          <w:rFonts w:ascii="Lucida Bright" w:hAnsi="Lucida Bright"/>
          <w:b w:val="0"/>
          <w:bCs w:val="0"/>
          <w:szCs w:val="18"/>
        </w:rPr>
      </w:pPr>
      <w:r>
        <w:rPr>
          <w:rFonts w:ascii="Lucida Bright" w:hAnsi="Lucida Bright"/>
          <w:b w:val="0"/>
          <w:bCs w:val="0"/>
          <w:szCs w:val="18"/>
        </w:rPr>
        <w:t xml:space="preserve">All items on a receipt MUST be specifically purchased for your event. Receipts </w:t>
      </w:r>
      <w:r w:rsidRPr="00AC4C44">
        <w:rPr>
          <w:rFonts w:ascii="Lucida Bright" w:hAnsi="Lucida Bright"/>
          <w:bCs w:val="0"/>
          <w:szCs w:val="18"/>
        </w:rPr>
        <w:t>cannot</w:t>
      </w:r>
      <w:r>
        <w:rPr>
          <w:rFonts w:ascii="Lucida Bright" w:hAnsi="Lucida Bright"/>
          <w:b w:val="0"/>
          <w:bCs w:val="0"/>
          <w:szCs w:val="18"/>
        </w:rPr>
        <w:t xml:space="preserve"> have items that are not related to your event.</w:t>
      </w:r>
    </w:p>
    <w:p w:rsidR="00A80718" w:rsidRPr="00276050" w:rsidRDefault="00A80718" w:rsidP="00A80718">
      <w:pPr>
        <w:pStyle w:val="ListParagraph"/>
        <w:spacing w:line="240" w:lineRule="auto"/>
        <w:rPr>
          <w:rFonts w:ascii="Lucida Bright" w:hAnsi="Lucida Bright"/>
          <w:b/>
          <w:bCs/>
          <w:sz w:val="14"/>
          <w:szCs w:val="18"/>
        </w:rPr>
      </w:pPr>
    </w:p>
    <w:p w:rsidR="00A80718" w:rsidRPr="00DE70B7" w:rsidRDefault="00A80718" w:rsidP="00A80718">
      <w:pPr>
        <w:pStyle w:val="BodyText"/>
        <w:numPr>
          <w:ilvl w:val="0"/>
          <w:numId w:val="12"/>
        </w:numPr>
        <w:tabs>
          <w:tab w:val="left" w:pos="5777"/>
        </w:tabs>
        <w:rPr>
          <w:rFonts w:ascii="Lucida Bright" w:hAnsi="Lucida Bright"/>
          <w:bCs w:val="0"/>
          <w:szCs w:val="18"/>
        </w:rPr>
      </w:pPr>
      <w:r w:rsidRPr="00DE70B7">
        <w:rPr>
          <w:rFonts w:ascii="Lucida Bright" w:hAnsi="Lucida Bright"/>
          <w:bCs w:val="0"/>
          <w:szCs w:val="18"/>
        </w:rPr>
        <w:t>**To be reimbursed—paperwork needs to be submitted within the same month, unless you are waiting for a credit card statement to arrive!**</w:t>
      </w:r>
    </w:p>
    <w:p w:rsidR="00A80718" w:rsidRPr="00EA2173" w:rsidRDefault="00A80718" w:rsidP="00A80718">
      <w:pPr>
        <w:pStyle w:val="BodyText"/>
        <w:tabs>
          <w:tab w:val="left" w:pos="5777"/>
        </w:tabs>
        <w:ind w:left="720"/>
        <w:rPr>
          <w:rFonts w:ascii="Lucida Bright" w:hAnsi="Lucida Bright"/>
          <w:bCs w:val="0"/>
          <w:color w:val="FF0000"/>
          <w:szCs w:val="18"/>
        </w:rPr>
      </w:pPr>
    </w:p>
    <w:p w:rsidR="00A80718" w:rsidRDefault="00A80718" w:rsidP="00A80718">
      <w:pPr>
        <w:pStyle w:val="BodyText"/>
        <w:numPr>
          <w:ilvl w:val="0"/>
          <w:numId w:val="12"/>
        </w:numPr>
        <w:rPr>
          <w:rFonts w:ascii="Lucida Bright" w:hAnsi="Lucida Bright"/>
          <w:bCs w:val="0"/>
          <w:szCs w:val="18"/>
        </w:rPr>
      </w:pPr>
      <w:r>
        <w:rPr>
          <w:rFonts w:ascii="Lucida Bright" w:hAnsi="Lucida Bright"/>
          <w:b w:val="0"/>
          <w:bCs w:val="0"/>
          <w:szCs w:val="18"/>
        </w:rPr>
        <w:t xml:space="preserve">To be reimbursed for Title I Workshops, at least 5 </w:t>
      </w:r>
      <w:r w:rsidRPr="00DE70B7">
        <w:rPr>
          <w:rFonts w:ascii="Lucida Bright" w:hAnsi="Lucida Bright"/>
          <w:b w:val="0"/>
          <w:bCs w:val="0"/>
          <w:szCs w:val="18"/>
        </w:rPr>
        <w:t>parents</w:t>
      </w:r>
      <w:r w:rsidRPr="00131384">
        <w:rPr>
          <w:rFonts w:ascii="Lucida Bright" w:hAnsi="Lucida Bright"/>
          <w:b w:val="0"/>
          <w:bCs w:val="0"/>
          <w:color w:val="7030A0"/>
          <w:szCs w:val="18"/>
        </w:rPr>
        <w:t xml:space="preserve"> (who are not PCS employees) </w:t>
      </w:r>
      <w:r>
        <w:rPr>
          <w:rFonts w:ascii="Lucida Bright" w:hAnsi="Lucida Bright"/>
          <w:b w:val="0"/>
          <w:bCs w:val="0"/>
          <w:szCs w:val="18"/>
        </w:rPr>
        <w:t xml:space="preserve">need to be in attendance and on the sign-in </w:t>
      </w:r>
      <w:r w:rsidRPr="00DE70B7">
        <w:rPr>
          <w:rFonts w:ascii="Lucida Bright" w:hAnsi="Lucida Bright"/>
          <w:b w:val="0"/>
          <w:bCs w:val="0"/>
          <w:szCs w:val="18"/>
        </w:rPr>
        <w:t xml:space="preserve">sheet </w:t>
      </w:r>
      <w:r w:rsidRPr="00DE70B7">
        <w:rPr>
          <w:rFonts w:ascii="Lucida Bright" w:hAnsi="Lucida Bright"/>
          <w:bCs w:val="0"/>
          <w:szCs w:val="18"/>
        </w:rPr>
        <w:t xml:space="preserve">(Use form provided by Federal Programs for Sign-In Sheet). </w:t>
      </w:r>
    </w:p>
    <w:p w:rsidR="00A80718" w:rsidRDefault="00A80718" w:rsidP="00A80718">
      <w:pPr>
        <w:pStyle w:val="ListParagraph"/>
        <w:rPr>
          <w:rFonts w:ascii="Lucida Bright" w:hAnsi="Lucida Bright"/>
          <w:bCs/>
          <w:szCs w:val="18"/>
        </w:rPr>
      </w:pPr>
    </w:p>
    <w:p w:rsidR="00A80718" w:rsidRPr="00DC79EA" w:rsidRDefault="00A80718" w:rsidP="00A80718">
      <w:pPr>
        <w:pStyle w:val="BodyText"/>
        <w:numPr>
          <w:ilvl w:val="0"/>
          <w:numId w:val="12"/>
        </w:numPr>
        <w:rPr>
          <w:rFonts w:ascii="Lucida Bright" w:hAnsi="Lucida Bright"/>
          <w:b w:val="0"/>
          <w:bCs w:val="0"/>
          <w:szCs w:val="18"/>
        </w:rPr>
      </w:pPr>
      <w:r w:rsidRPr="00DC79EA">
        <w:rPr>
          <w:rFonts w:ascii="Lucida Bright" w:hAnsi="Lucida Bright"/>
          <w:b w:val="0"/>
          <w:bCs w:val="0"/>
          <w:szCs w:val="18"/>
        </w:rPr>
        <w:t>If you are using Federal Funds to pay for a substitute, you must complete a Request to Use Federal Funds form and attach it to the leave form(s).</w:t>
      </w:r>
    </w:p>
    <w:p w:rsidR="00A80718" w:rsidRPr="00DC79EA" w:rsidRDefault="00A80718" w:rsidP="00A80718">
      <w:pPr>
        <w:pStyle w:val="ListParagraph"/>
        <w:rPr>
          <w:rFonts w:ascii="Lucida Bright" w:hAnsi="Lucida Bright"/>
          <w:bCs/>
          <w:szCs w:val="18"/>
        </w:rPr>
      </w:pPr>
    </w:p>
    <w:p w:rsidR="00A80718" w:rsidRPr="00DC79EA" w:rsidRDefault="00A80718" w:rsidP="00A80718">
      <w:pPr>
        <w:pStyle w:val="BodyText"/>
        <w:numPr>
          <w:ilvl w:val="0"/>
          <w:numId w:val="12"/>
        </w:numPr>
        <w:rPr>
          <w:rFonts w:ascii="Lucida Bright" w:hAnsi="Lucida Bright"/>
          <w:b w:val="0"/>
          <w:bCs w:val="0"/>
          <w:szCs w:val="18"/>
        </w:rPr>
      </w:pPr>
      <w:r w:rsidRPr="00DC79EA">
        <w:rPr>
          <w:rFonts w:ascii="Lucida Bright" w:hAnsi="Lucida Bright"/>
          <w:b w:val="0"/>
          <w:bCs w:val="0"/>
          <w:szCs w:val="18"/>
        </w:rPr>
        <w:t xml:space="preserve">Leave forms should be submitted 3-5 days prior to the absence. </w:t>
      </w:r>
    </w:p>
    <w:p w:rsidR="00A80718" w:rsidRPr="00DC79EA" w:rsidRDefault="00A80718" w:rsidP="00A80718">
      <w:pPr>
        <w:pStyle w:val="ListParagraph"/>
        <w:rPr>
          <w:rFonts w:ascii="Lucida Bright" w:hAnsi="Lucida Bright"/>
          <w:bCs/>
          <w:szCs w:val="18"/>
        </w:rPr>
      </w:pPr>
    </w:p>
    <w:p w:rsidR="00A80718" w:rsidRPr="00DC79EA" w:rsidRDefault="00A80718" w:rsidP="00A80718">
      <w:pPr>
        <w:pStyle w:val="BodyText"/>
        <w:numPr>
          <w:ilvl w:val="0"/>
          <w:numId w:val="12"/>
        </w:numPr>
        <w:rPr>
          <w:rFonts w:ascii="Lucida Bright" w:hAnsi="Lucida Bright"/>
          <w:b w:val="0"/>
          <w:bCs w:val="0"/>
          <w:szCs w:val="18"/>
        </w:rPr>
      </w:pPr>
      <w:r w:rsidRPr="00DC79EA">
        <w:rPr>
          <w:rFonts w:ascii="Lucida Bright" w:hAnsi="Lucida Bright"/>
          <w:b w:val="0"/>
          <w:bCs w:val="0"/>
          <w:szCs w:val="18"/>
        </w:rPr>
        <w:t>If a leave form does not support the goals in your plan and is denied, you will be responsible for paying for the substitute.</w:t>
      </w:r>
    </w:p>
    <w:p w:rsidR="00A80718" w:rsidRPr="00276050" w:rsidRDefault="00A80718" w:rsidP="00A80718">
      <w:pPr>
        <w:pStyle w:val="BodyText"/>
        <w:rPr>
          <w:rFonts w:ascii="Lucida Bright" w:hAnsi="Lucida Bright"/>
          <w:bCs w:val="0"/>
          <w:color w:val="FF0000"/>
          <w:sz w:val="6"/>
          <w:szCs w:val="18"/>
        </w:rPr>
      </w:pPr>
    </w:p>
    <w:p w:rsidR="00A80718" w:rsidRPr="00187ED8" w:rsidRDefault="00A80718" w:rsidP="00A80718">
      <w:pPr>
        <w:pStyle w:val="BodyText"/>
        <w:rPr>
          <w:rFonts w:ascii="Lucida Bright" w:hAnsi="Lucida Bright"/>
          <w:bCs w:val="0"/>
          <w:color w:val="FF0000"/>
          <w:szCs w:val="18"/>
        </w:rPr>
      </w:pPr>
    </w:p>
    <w:p w:rsidR="00A80718" w:rsidRPr="00EA2173" w:rsidRDefault="00A80718" w:rsidP="00A80718">
      <w:pPr>
        <w:pStyle w:val="BodyText"/>
        <w:numPr>
          <w:ilvl w:val="0"/>
          <w:numId w:val="12"/>
        </w:numPr>
        <w:rPr>
          <w:rFonts w:ascii="Lucida Bright" w:hAnsi="Lucida Bright"/>
          <w:b w:val="0"/>
          <w:bCs w:val="0"/>
          <w:szCs w:val="18"/>
        </w:rPr>
      </w:pPr>
      <w:r w:rsidRPr="00EA2173">
        <w:rPr>
          <w:rFonts w:ascii="Lucida Bright" w:hAnsi="Lucida Bright"/>
          <w:b w:val="0"/>
          <w:bCs w:val="0"/>
          <w:szCs w:val="18"/>
        </w:rPr>
        <w:t>There is a 25-box limit on ordering paper to support instructional programs per year.</w:t>
      </w:r>
      <w:r>
        <w:rPr>
          <w:rFonts w:ascii="Lucida Bright" w:hAnsi="Lucida Bright"/>
          <w:b w:val="0"/>
          <w:bCs w:val="0"/>
          <w:szCs w:val="18"/>
        </w:rPr>
        <w:t xml:space="preserve"> </w:t>
      </w:r>
      <w:r w:rsidRPr="00131384">
        <w:rPr>
          <w:rFonts w:ascii="Lucida Bright" w:hAnsi="Lucida Bright"/>
          <w:b w:val="0"/>
          <w:bCs w:val="0"/>
          <w:color w:val="7030A0"/>
          <w:szCs w:val="18"/>
        </w:rPr>
        <w:t>(This includes regular paper as well as cardstock)</w:t>
      </w:r>
    </w:p>
    <w:p w:rsidR="00A80718" w:rsidRPr="0071786A" w:rsidRDefault="00A80718" w:rsidP="00A80718">
      <w:pPr>
        <w:pStyle w:val="BodyText"/>
        <w:ind w:left="720"/>
        <w:rPr>
          <w:rFonts w:ascii="Lucida Bright" w:hAnsi="Lucida Bright"/>
          <w:bCs w:val="0"/>
          <w:szCs w:val="18"/>
        </w:rPr>
      </w:pPr>
    </w:p>
    <w:p w:rsidR="00A80718" w:rsidRPr="00DE70B7" w:rsidRDefault="00A80718" w:rsidP="00A80718">
      <w:pPr>
        <w:pStyle w:val="BodyText"/>
        <w:numPr>
          <w:ilvl w:val="0"/>
          <w:numId w:val="12"/>
        </w:numPr>
        <w:rPr>
          <w:rFonts w:ascii="Lucida Bright" w:hAnsi="Lucida Bright"/>
          <w:b w:val="0"/>
          <w:bCs w:val="0"/>
          <w:szCs w:val="18"/>
        </w:rPr>
      </w:pPr>
      <w:r w:rsidRPr="00DE70B7">
        <w:rPr>
          <w:rFonts w:ascii="Lucida Bright" w:hAnsi="Lucida Bright"/>
          <w:b w:val="0"/>
          <w:bCs w:val="0"/>
          <w:szCs w:val="18"/>
        </w:rPr>
        <w:t>Each technology item th</w:t>
      </w:r>
      <w:r w:rsidR="00131384">
        <w:rPr>
          <w:rFonts w:ascii="Lucida Bright" w:hAnsi="Lucida Bright"/>
          <w:b w:val="0"/>
          <w:bCs w:val="0"/>
          <w:szCs w:val="18"/>
        </w:rPr>
        <w:t>at is purchased for less than $5</w:t>
      </w:r>
      <w:r w:rsidRPr="00DE70B7">
        <w:rPr>
          <w:rFonts w:ascii="Lucida Bright" w:hAnsi="Lucida Bright"/>
          <w:b w:val="0"/>
          <w:bCs w:val="0"/>
          <w:szCs w:val="18"/>
        </w:rPr>
        <w:t xml:space="preserve">,000 per unit (including shipping/handling and taxes) needs to be purchased from </w:t>
      </w:r>
      <w:r w:rsidR="009F02FF">
        <w:rPr>
          <w:rFonts w:ascii="Lucida Bright" w:hAnsi="Lucida Bright"/>
          <w:b w:val="0"/>
          <w:bCs w:val="0"/>
          <w:szCs w:val="18"/>
        </w:rPr>
        <w:t xml:space="preserve">either </w:t>
      </w:r>
      <w:r w:rsidRPr="00DE70B7">
        <w:rPr>
          <w:rFonts w:ascii="Lucida Bright" w:hAnsi="Lucida Bright"/>
          <w:b w:val="0"/>
          <w:bCs w:val="0"/>
          <w:szCs w:val="18"/>
        </w:rPr>
        <w:t>budget</w:t>
      </w:r>
      <w:r w:rsidR="009F02FF">
        <w:rPr>
          <w:rFonts w:ascii="Lucida Bright" w:hAnsi="Lucida Bright"/>
          <w:b w:val="0"/>
          <w:bCs w:val="0"/>
          <w:szCs w:val="18"/>
        </w:rPr>
        <w:t xml:space="preserve"> code 461 or</w:t>
      </w:r>
      <w:r w:rsidRPr="00DE70B7">
        <w:rPr>
          <w:rFonts w:ascii="Lucida Bright" w:hAnsi="Lucida Bright"/>
          <w:b w:val="0"/>
          <w:bCs w:val="0"/>
          <w:szCs w:val="18"/>
        </w:rPr>
        <w:t xml:space="preserve"> 462.</w:t>
      </w:r>
    </w:p>
    <w:p w:rsidR="00A80718" w:rsidRDefault="00A80718" w:rsidP="00A80718">
      <w:pPr>
        <w:pStyle w:val="BodyText"/>
        <w:ind w:left="720"/>
        <w:rPr>
          <w:rFonts w:ascii="Lucida Bright" w:hAnsi="Lucida Bright"/>
          <w:b w:val="0"/>
          <w:bCs w:val="0"/>
          <w:szCs w:val="18"/>
        </w:rPr>
      </w:pPr>
    </w:p>
    <w:p w:rsidR="00A80718" w:rsidRPr="00EA2173" w:rsidRDefault="00A80718" w:rsidP="00A80718">
      <w:pPr>
        <w:pStyle w:val="BodyText"/>
        <w:numPr>
          <w:ilvl w:val="0"/>
          <w:numId w:val="12"/>
        </w:numPr>
        <w:rPr>
          <w:rFonts w:ascii="Lucida Bright" w:hAnsi="Lucida Bright"/>
          <w:b w:val="0"/>
          <w:bCs w:val="0"/>
          <w:szCs w:val="18"/>
        </w:rPr>
      </w:pPr>
      <w:r w:rsidRPr="00EA2173">
        <w:rPr>
          <w:rFonts w:ascii="Lucida Bright" w:hAnsi="Lucida Bright"/>
          <w:b w:val="0"/>
          <w:bCs w:val="0"/>
          <w:szCs w:val="18"/>
        </w:rPr>
        <w:t>When purchasing smart board bulbs use the budget code for supplies, use code 411.</w:t>
      </w:r>
    </w:p>
    <w:p w:rsidR="00A80718" w:rsidRPr="0071786A" w:rsidRDefault="00A80718" w:rsidP="00A80718">
      <w:pPr>
        <w:pStyle w:val="BodyText"/>
        <w:ind w:left="720"/>
        <w:rPr>
          <w:rFonts w:ascii="Lucida Bright" w:hAnsi="Lucida Bright"/>
          <w:bCs w:val="0"/>
          <w:szCs w:val="18"/>
        </w:rPr>
      </w:pPr>
    </w:p>
    <w:p w:rsidR="00A80718" w:rsidRDefault="00A80718" w:rsidP="00A80718">
      <w:pPr>
        <w:pStyle w:val="BodyText"/>
        <w:numPr>
          <w:ilvl w:val="0"/>
          <w:numId w:val="12"/>
        </w:numPr>
        <w:rPr>
          <w:rFonts w:ascii="Lucida Bright" w:hAnsi="Lucida Bright"/>
          <w:b w:val="0"/>
          <w:bCs w:val="0"/>
          <w:szCs w:val="18"/>
        </w:rPr>
      </w:pPr>
      <w:r w:rsidRPr="000F63BA">
        <w:rPr>
          <w:rFonts w:ascii="Lucida Bright" w:hAnsi="Lucida Bright"/>
          <w:bCs w:val="0"/>
          <w:szCs w:val="18"/>
        </w:rPr>
        <w:t xml:space="preserve"> </w:t>
      </w:r>
      <w:r w:rsidRPr="00DE70B7">
        <w:rPr>
          <w:rFonts w:ascii="Lucida Bright" w:hAnsi="Lucida Bright"/>
          <w:b w:val="0"/>
          <w:bCs w:val="0"/>
          <w:szCs w:val="18"/>
        </w:rPr>
        <w:t>Each technology item th</w:t>
      </w:r>
      <w:r w:rsidR="00131384">
        <w:rPr>
          <w:rFonts w:ascii="Lucida Bright" w:hAnsi="Lucida Bright"/>
          <w:b w:val="0"/>
          <w:bCs w:val="0"/>
          <w:szCs w:val="18"/>
        </w:rPr>
        <w:t>at is purchased for more than $5</w:t>
      </w:r>
      <w:r w:rsidRPr="00DE70B7">
        <w:rPr>
          <w:rFonts w:ascii="Lucida Bright" w:hAnsi="Lucida Bright"/>
          <w:b w:val="0"/>
          <w:bCs w:val="0"/>
          <w:szCs w:val="18"/>
        </w:rPr>
        <w:t xml:space="preserve">,000 per unit (including shipping/handling and taxes) needs to be purchased from </w:t>
      </w:r>
      <w:r w:rsidR="009F02FF">
        <w:rPr>
          <w:rFonts w:ascii="Lucida Bright" w:hAnsi="Lucida Bright"/>
          <w:b w:val="0"/>
          <w:bCs w:val="0"/>
          <w:szCs w:val="18"/>
        </w:rPr>
        <w:t>either budget 541</w:t>
      </w:r>
      <w:r w:rsidRPr="00DE70B7">
        <w:rPr>
          <w:rFonts w:ascii="Lucida Bright" w:hAnsi="Lucida Bright"/>
          <w:b w:val="0"/>
          <w:bCs w:val="0"/>
          <w:szCs w:val="18"/>
        </w:rPr>
        <w:t xml:space="preserve"> or 542.</w:t>
      </w:r>
    </w:p>
    <w:p w:rsidR="00A80718" w:rsidRPr="009836B7" w:rsidRDefault="00A80718" w:rsidP="00A80718">
      <w:pPr>
        <w:pStyle w:val="BodyText"/>
        <w:ind w:left="720"/>
        <w:rPr>
          <w:rFonts w:ascii="Lucida Bright" w:hAnsi="Lucida Bright"/>
          <w:b w:val="0"/>
          <w:bCs w:val="0"/>
          <w:szCs w:val="18"/>
        </w:rPr>
      </w:pPr>
    </w:p>
    <w:p w:rsidR="00A80718" w:rsidRDefault="00A80718" w:rsidP="00A80718">
      <w:pPr>
        <w:pStyle w:val="BodyText"/>
        <w:numPr>
          <w:ilvl w:val="0"/>
          <w:numId w:val="12"/>
        </w:numPr>
        <w:rPr>
          <w:rFonts w:ascii="Lucida Bright" w:hAnsi="Lucida Bright"/>
          <w:b w:val="0"/>
          <w:bCs w:val="0"/>
          <w:szCs w:val="18"/>
        </w:rPr>
      </w:pPr>
      <w:r w:rsidRPr="00EA2173">
        <w:rPr>
          <w:rFonts w:ascii="Lucida Bright" w:hAnsi="Lucida Bright"/>
          <w:b w:val="0"/>
          <w:bCs w:val="0"/>
          <w:szCs w:val="18"/>
        </w:rPr>
        <w:t>If item is stolen, broken, or lost you will need to complete a Disposition Form (see Forms).</w:t>
      </w:r>
    </w:p>
    <w:p w:rsidR="00131384" w:rsidRDefault="00131384" w:rsidP="00131384">
      <w:pPr>
        <w:pStyle w:val="ListParagraph"/>
        <w:rPr>
          <w:rFonts w:ascii="Lucida Bright" w:hAnsi="Lucida Bright"/>
          <w:b/>
          <w:bCs/>
          <w:szCs w:val="18"/>
        </w:rPr>
      </w:pPr>
    </w:p>
    <w:p w:rsidR="00131384" w:rsidRPr="00DD1714" w:rsidRDefault="00131384" w:rsidP="00131384">
      <w:pPr>
        <w:pStyle w:val="BodyText"/>
        <w:rPr>
          <w:rFonts w:ascii="Lucida Bright" w:hAnsi="Lucida Bright"/>
          <w:b w:val="0"/>
          <w:bCs w:val="0"/>
          <w:szCs w:val="18"/>
        </w:rPr>
      </w:pPr>
    </w:p>
    <w:p w:rsidR="002570D3" w:rsidRPr="00E315E2" w:rsidRDefault="00A80718" w:rsidP="00A80718">
      <w:pPr>
        <w:rPr>
          <w:sz w:val="28"/>
        </w:rPr>
      </w:pPr>
      <w:r w:rsidRPr="00EA2173">
        <w:rPr>
          <w:rFonts w:ascii="Lucida Bright" w:hAnsi="Lucida Bright"/>
          <w:b/>
          <w:bCs/>
          <w:szCs w:val="18"/>
        </w:rPr>
        <w:t>*Do not discard item(s), until you hear back from the Federal Programs Office</w:t>
      </w:r>
      <w:r>
        <w:rPr>
          <w:rFonts w:ascii="Lucida Bright" w:hAnsi="Lucida Bright"/>
          <w:bCs/>
          <w:szCs w:val="18"/>
        </w:rPr>
        <w:t>.</w:t>
      </w:r>
    </w:p>
    <w:p w:rsidR="00A80718" w:rsidRDefault="00A80718">
      <w:pPr>
        <w:rPr>
          <w:rFonts w:ascii="Lucida Bright" w:eastAsia="Times New Roman" w:hAnsi="Lucida Bright" w:cs="Arial"/>
          <w:b/>
          <w:color w:val="000000"/>
          <w:sz w:val="36"/>
          <w:szCs w:val="27"/>
          <w:u w:val="single"/>
        </w:rPr>
      </w:pPr>
      <w:r>
        <w:rPr>
          <w:rFonts w:ascii="Lucida Bright" w:eastAsia="Times New Roman" w:hAnsi="Lucida Bright" w:cs="Arial"/>
          <w:b/>
          <w:color w:val="000000"/>
          <w:sz w:val="36"/>
          <w:szCs w:val="27"/>
          <w:u w:val="single"/>
        </w:rPr>
        <w:br w:type="page"/>
      </w:r>
    </w:p>
    <w:p w:rsidR="002570D3" w:rsidRPr="0085390F" w:rsidRDefault="00A80718" w:rsidP="002570D3">
      <w:pPr>
        <w:spacing w:after="0" w:line="240" w:lineRule="auto"/>
        <w:jc w:val="center"/>
        <w:rPr>
          <w:rFonts w:ascii="Lucida Bright" w:eastAsia="Times New Roman" w:hAnsi="Lucida Bright" w:cs="Arial"/>
          <w:b/>
          <w:color w:val="000000"/>
          <w:sz w:val="36"/>
          <w:szCs w:val="27"/>
          <w:u w:val="single"/>
        </w:rPr>
      </w:pPr>
      <w:r>
        <w:rPr>
          <w:rFonts w:ascii="Lucida Bright" w:eastAsia="Times New Roman" w:hAnsi="Lucida Bright" w:cs="Arial"/>
          <w:b/>
          <w:color w:val="000000"/>
          <w:sz w:val="36"/>
          <w:szCs w:val="27"/>
          <w:u w:val="single"/>
        </w:rPr>
        <w:lastRenderedPageBreak/>
        <w:t>Purchase Order Submission Process</w:t>
      </w:r>
    </w:p>
    <w:p w:rsidR="002570D3" w:rsidRPr="0085390F" w:rsidRDefault="002570D3" w:rsidP="002570D3">
      <w:pPr>
        <w:spacing w:after="0" w:line="240" w:lineRule="auto"/>
        <w:rPr>
          <w:rFonts w:ascii="Lucida Bright" w:eastAsia="Times New Roman" w:hAnsi="Lucida Bright" w:cs="Arial"/>
          <w:color w:val="000000"/>
          <w:sz w:val="24"/>
          <w:szCs w:val="24"/>
        </w:rPr>
      </w:pPr>
    </w:p>
    <w:p w:rsidR="002570D3" w:rsidRPr="0067612E" w:rsidRDefault="002570D3" w:rsidP="00E1785C">
      <w:pPr>
        <w:pStyle w:val="ListParagraph"/>
        <w:numPr>
          <w:ilvl w:val="0"/>
          <w:numId w:val="45"/>
        </w:numPr>
        <w:tabs>
          <w:tab w:val="left" w:pos="540"/>
          <w:tab w:val="left" w:pos="630"/>
        </w:tabs>
        <w:spacing w:after="0" w:line="240" w:lineRule="auto"/>
        <w:jc w:val="both"/>
        <w:outlineLvl w:val="3"/>
        <w:rPr>
          <w:rFonts w:ascii="Lucida Bright" w:eastAsia="Times New Roman" w:hAnsi="Lucida Bright" w:cs="Arial"/>
          <w:color w:val="000000"/>
          <w:sz w:val="24"/>
          <w:szCs w:val="24"/>
        </w:rPr>
      </w:pPr>
      <w:r w:rsidRPr="0067612E">
        <w:rPr>
          <w:rFonts w:ascii="Lucida Bright" w:eastAsia="Times New Roman" w:hAnsi="Lucida Bright" w:cs="Arial"/>
          <w:color w:val="000000"/>
          <w:sz w:val="24"/>
          <w:szCs w:val="24"/>
        </w:rPr>
        <w:t>Submit the purchase order</w:t>
      </w:r>
      <w:r w:rsidR="00AC4C44" w:rsidRPr="0067612E">
        <w:rPr>
          <w:rFonts w:ascii="Lucida Bright" w:eastAsia="Times New Roman" w:hAnsi="Lucida Bright" w:cs="Arial"/>
          <w:color w:val="000000"/>
          <w:sz w:val="24"/>
          <w:szCs w:val="24"/>
        </w:rPr>
        <w:t xml:space="preserve"> and </w:t>
      </w:r>
      <w:r w:rsidR="00DE70B7" w:rsidRPr="0067612E">
        <w:rPr>
          <w:rFonts w:ascii="Lucida Bright" w:eastAsia="Times New Roman" w:hAnsi="Lucida Bright" w:cs="Arial"/>
          <w:color w:val="000000"/>
          <w:sz w:val="24"/>
          <w:szCs w:val="24"/>
        </w:rPr>
        <w:t>Request to Use Federal Funds</w:t>
      </w:r>
      <w:r w:rsidR="00AC4C44" w:rsidRPr="0067612E">
        <w:rPr>
          <w:rFonts w:ascii="Lucida Bright" w:eastAsia="Times New Roman" w:hAnsi="Lucida Bright" w:cs="Arial"/>
          <w:color w:val="000000"/>
          <w:sz w:val="24"/>
          <w:szCs w:val="24"/>
        </w:rPr>
        <w:t xml:space="preserve"> Form</w:t>
      </w:r>
      <w:r w:rsidR="00A76CE6" w:rsidRPr="0067612E">
        <w:rPr>
          <w:rFonts w:ascii="Lucida Bright" w:eastAsia="Times New Roman" w:hAnsi="Lucida Bright" w:cs="Arial"/>
          <w:color w:val="000000"/>
          <w:sz w:val="24"/>
          <w:szCs w:val="24"/>
        </w:rPr>
        <w:t xml:space="preserve"> (see forms)</w:t>
      </w:r>
      <w:r w:rsidRPr="0067612E">
        <w:rPr>
          <w:rFonts w:ascii="Lucida Bright" w:eastAsia="Times New Roman" w:hAnsi="Lucida Bright" w:cs="Arial"/>
          <w:color w:val="000000"/>
          <w:sz w:val="24"/>
          <w:szCs w:val="24"/>
        </w:rPr>
        <w:t xml:space="preserve"> to Federal Programs.</w:t>
      </w:r>
      <w:r w:rsidRPr="0067612E">
        <w:rPr>
          <w:rFonts w:ascii="Lucida Bright" w:eastAsia="Times New Roman" w:hAnsi="Lucida Bright" w:cs="Arial"/>
          <w:color w:val="CC0000"/>
          <w:sz w:val="24"/>
          <w:szCs w:val="24"/>
        </w:rPr>
        <w:t> </w:t>
      </w:r>
    </w:p>
    <w:p w:rsidR="002570D3" w:rsidRPr="0067612E" w:rsidRDefault="002570D3" w:rsidP="002570D3">
      <w:pPr>
        <w:tabs>
          <w:tab w:val="left" w:pos="540"/>
          <w:tab w:val="left" w:pos="630"/>
        </w:tabs>
        <w:spacing w:after="0" w:line="240" w:lineRule="auto"/>
        <w:ind w:left="720"/>
        <w:jc w:val="both"/>
        <w:outlineLvl w:val="3"/>
        <w:rPr>
          <w:rFonts w:ascii="Lucida Bright" w:eastAsia="Times New Roman" w:hAnsi="Lucida Bright" w:cs="Arial"/>
          <w:color w:val="000000"/>
          <w:sz w:val="24"/>
          <w:szCs w:val="24"/>
        </w:rPr>
      </w:pPr>
      <w:r w:rsidRPr="0067612E">
        <w:rPr>
          <w:rFonts w:ascii="Lucida Bright" w:eastAsia="Times New Roman" w:hAnsi="Lucida Bright" w:cs="Arial"/>
          <w:b/>
          <w:bCs/>
          <w:color w:val="000000"/>
          <w:sz w:val="24"/>
          <w:szCs w:val="24"/>
        </w:rPr>
        <w:t>FYI:</w:t>
      </w:r>
      <w:r w:rsidRPr="0067612E">
        <w:rPr>
          <w:rFonts w:ascii="Lucida Bright" w:eastAsia="Times New Roman" w:hAnsi="Lucida Bright" w:cs="Arial"/>
          <w:color w:val="000000"/>
          <w:sz w:val="24"/>
          <w:szCs w:val="24"/>
        </w:rPr>
        <w:t xml:space="preserve">  Before submitting the purchase order, tear off the golden </w:t>
      </w:r>
      <w:r w:rsidR="00595131" w:rsidRPr="0067612E">
        <w:rPr>
          <w:rFonts w:ascii="Lucida Bright" w:eastAsia="Times New Roman" w:hAnsi="Lucida Bright" w:cs="Arial"/>
          <w:color w:val="000000"/>
          <w:sz w:val="24"/>
          <w:szCs w:val="24"/>
        </w:rPr>
        <w:t>rod copy</w:t>
      </w:r>
      <w:r w:rsidRPr="0067612E">
        <w:rPr>
          <w:rFonts w:ascii="Lucida Bright" w:eastAsia="Times New Roman" w:hAnsi="Lucida Bright" w:cs="Arial"/>
          <w:color w:val="000000"/>
          <w:sz w:val="24"/>
          <w:szCs w:val="24"/>
        </w:rPr>
        <w:t xml:space="preserve"> for your records.</w:t>
      </w:r>
    </w:p>
    <w:p w:rsidR="002570D3" w:rsidRPr="0067612E" w:rsidRDefault="002570D3" w:rsidP="00E1785C">
      <w:pPr>
        <w:pStyle w:val="ListParagraph"/>
        <w:numPr>
          <w:ilvl w:val="0"/>
          <w:numId w:val="45"/>
        </w:numPr>
        <w:tabs>
          <w:tab w:val="left" w:pos="540"/>
          <w:tab w:val="left" w:pos="630"/>
        </w:tabs>
        <w:spacing w:after="0" w:line="240" w:lineRule="auto"/>
        <w:jc w:val="both"/>
        <w:outlineLvl w:val="3"/>
        <w:rPr>
          <w:rFonts w:ascii="Lucida Bright" w:eastAsia="Times New Roman" w:hAnsi="Lucida Bright" w:cs="Arial"/>
          <w:color w:val="000000"/>
          <w:sz w:val="24"/>
          <w:szCs w:val="24"/>
        </w:rPr>
      </w:pPr>
      <w:r w:rsidRPr="0067612E">
        <w:rPr>
          <w:rFonts w:ascii="Lucida Bright" w:eastAsia="Times New Roman" w:hAnsi="Lucida Bright" w:cs="Arial"/>
          <w:color w:val="000000"/>
          <w:sz w:val="24"/>
          <w:szCs w:val="24"/>
        </w:rPr>
        <w:t>Once the PO has been submitted to Federal Programs, the Title I Director         will approval and send</w:t>
      </w:r>
      <w:r w:rsidR="00DE70B7" w:rsidRPr="0067612E">
        <w:rPr>
          <w:rFonts w:ascii="Lucida Bright" w:eastAsia="Times New Roman" w:hAnsi="Lucida Bright" w:cs="Arial"/>
          <w:color w:val="000000"/>
          <w:sz w:val="24"/>
          <w:szCs w:val="24"/>
        </w:rPr>
        <w:t xml:space="preserve"> to the Federal Bookkeeper or return to you if information is needed or missing.</w:t>
      </w:r>
    </w:p>
    <w:p w:rsidR="002570D3" w:rsidRPr="0067612E" w:rsidRDefault="002570D3" w:rsidP="00E1785C">
      <w:pPr>
        <w:pStyle w:val="ListParagraph"/>
        <w:numPr>
          <w:ilvl w:val="0"/>
          <w:numId w:val="45"/>
        </w:numPr>
        <w:tabs>
          <w:tab w:val="left" w:pos="540"/>
          <w:tab w:val="left" w:pos="630"/>
        </w:tabs>
        <w:spacing w:after="0" w:line="240" w:lineRule="auto"/>
        <w:jc w:val="both"/>
        <w:outlineLvl w:val="3"/>
        <w:rPr>
          <w:rFonts w:ascii="Lucida Bright" w:eastAsia="Times New Roman" w:hAnsi="Lucida Bright" w:cs="Arial"/>
          <w:color w:val="000000"/>
          <w:sz w:val="24"/>
          <w:szCs w:val="24"/>
        </w:rPr>
      </w:pPr>
      <w:r w:rsidRPr="0067612E">
        <w:rPr>
          <w:rFonts w:ascii="Lucida Bright" w:eastAsia="Times New Roman" w:hAnsi="Lucida Bright" w:cs="Arial"/>
          <w:color w:val="000000"/>
          <w:sz w:val="24"/>
          <w:szCs w:val="24"/>
        </w:rPr>
        <w:t xml:space="preserve">The Federal Bookkeeper will look over </w:t>
      </w:r>
      <w:r w:rsidR="00AC4C44" w:rsidRPr="0067612E">
        <w:rPr>
          <w:rFonts w:ascii="Lucida Bright" w:eastAsia="Times New Roman" w:hAnsi="Lucida Bright" w:cs="Arial"/>
          <w:color w:val="000000"/>
          <w:sz w:val="24"/>
          <w:szCs w:val="24"/>
        </w:rPr>
        <w:t xml:space="preserve">the PO and send it </w:t>
      </w:r>
      <w:r w:rsidRPr="0067612E">
        <w:rPr>
          <w:rFonts w:ascii="Lucida Bright" w:eastAsia="Times New Roman" w:hAnsi="Lucida Bright" w:cs="Arial"/>
          <w:color w:val="000000"/>
          <w:sz w:val="24"/>
          <w:szCs w:val="24"/>
        </w:rPr>
        <w:t>to the Asst. Superintendent of Educational Programs and Services for approval.</w:t>
      </w:r>
    </w:p>
    <w:p w:rsidR="002570D3" w:rsidRPr="0067612E" w:rsidRDefault="002570D3" w:rsidP="00E1785C">
      <w:pPr>
        <w:pStyle w:val="ListParagraph"/>
        <w:numPr>
          <w:ilvl w:val="0"/>
          <w:numId w:val="45"/>
        </w:numPr>
        <w:tabs>
          <w:tab w:val="left" w:pos="540"/>
        </w:tabs>
        <w:spacing w:after="0" w:line="240" w:lineRule="auto"/>
        <w:jc w:val="both"/>
        <w:outlineLvl w:val="3"/>
        <w:rPr>
          <w:rFonts w:ascii="Lucida Bright" w:eastAsia="Times New Roman" w:hAnsi="Lucida Bright" w:cs="Arial"/>
          <w:color w:val="000000"/>
          <w:sz w:val="24"/>
          <w:szCs w:val="24"/>
        </w:rPr>
      </w:pPr>
      <w:r w:rsidRPr="0067612E">
        <w:rPr>
          <w:rFonts w:ascii="Lucida Bright" w:eastAsia="Times New Roman" w:hAnsi="Lucida Bright" w:cs="Arial"/>
          <w:color w:val="000000"/>
          <w:sz w:val="24"/>
          <w:szCs w:val="24"/>
        </w:rPr>
        <w:t>Once a</w:t>
      </w:r>
      <w:r w:rsidR="007C236A" w:rsidRPr="0067612E">
        <w:rPr>
          <w:rFonts w:ascii="Lucida Bright" w:eastAsia="Times New Roman" w:hAnsi="Lucida Bright" w:cs="Arial"/>
          <w:color w:val="000000"/>
          <w:sz w:val="24"/>
          <w:szCs w:val="24"/>
        </w:rPr>
        <w:t>pproved by the Asst. Superintendent,</w:t>
      </w:r>
      <w:r w:rsidRPr="0067612E">
        <w:rPr>
          <w:rFonts w:ascii="Lucida Bright" w:eastAsia="Times New Roman" w:hAnsi="Lucida Bright" w:cs="Arial"/>
          <w:color w:val="000000"/>
          <w:sz w:val="24"/>
          <w:szCs w:val="24"/>
        </w:rPr>
        <w:t xml:space="preserve"> it is sent back to the Federal Bookkeeper.</w:t>
      </w:r>
    </w:p>
    <w:p w:rsidR="002570D3" w:rsidRPr="0067612E" w:rsidRDefault="002570D3" w:rsidP="00E1785C">
      <w:pPr>
        <w:pStyle w:val="ListParagraph"/>
        <w:numPr>
          <w:ilvl w:val="0"/>
          <w:numId w:val="45"/>
        </w:numPr>
        <w:spacing w:after="0" w:line="240" w:lineRule="auto"/>
        <w:jc w:val="both"/>
        <w:outlineLvl w:val="3"/>
        <w:rPr>
          <w:rFonts w:ascii="Lucida Bright" w:eastAsia="Times New Roman" w:hAnsi="Lucida Bright" w:cs="Arial"/>
          <w:color w:val="000000"/>
          <w:sz w:val="24"/>
          <w:szCs w:val="24"/>
        </w:rPr>
      </w:pPr>
      <w:r w:rsidRPr="0067612E">
        <w:rPr>
          <w:rFonts w:ascii="Lucida Bright" w:eastAsia="Times New Roman" w:hAnsi="Lucida Bright" w:cs="Arial"/>
          <w:color w:val="000000"/>
          <w:sz w:val="24"/>
          <w:szCs w:val="24"/>
        </w:rPr>
        <w:t>The Federal Bookkeeper enters the information into AS400.</w:t>
      </w:r>
    </w:p>
    <w:p w:rsidR="002570D3" w:rsidRPr="0067612E" w:rsidRDefault="002570D3" w:rsidP="00E1785C">
      <w:pPr>
        <w:pStyle w:val="ListParagraph"/>
        <w:numPr>
          <w:ilvl w:val="0"/>
          <w:numId w:val="45"/>
        </w:numPr>
        <w:tabs>
          <w:tab w:val="left" w:pos="540"/>
        </w:tabs>
        <w:spacing w:after="0" w:line="240" w:lineRule="auto"/>
        <w:rPr>
          <w:rFonts w:ascii="Lucida Bright" w:eastAsia="Times New Roman" w:hAnsi="Lucida Bright" w:cs="Arial"/>
          <w:color w:val="000000"/>
          <w:sz w:val="24"/>
          <w:szCs w:val="24"/>
        </w:rPr>
      </w:pPr>
      <w:r w:rsidRPr="0067612E">
        <w:rPr>
          <w:rFonts w:ascii="Lucida Bright" w:eastAsia="Times New Roman" w:hAnsi="Lucida Bright" w:cs="Arial"/>
          <w:color w:val="000000"/>
          <w:sz w:val="24"/>
          <w:szCs w:val="24"/>
        </w:rPr>
        <w:t>Once it is assigned a PO number, the Federal Bookkeeper will                send </w:t>
      </w:r>
      <w:r w:rsidRPr="0067612E">
        <w:rPr>
          <w:rFonts w:ascii="Lucida Bright" w:eastAsia="Times New Roman" w:hAnsi="Lucida Bright" w:cs="Arial"/>
          <w:b/>
          <w:bCs/>
          <w:color w:val="000000"/>
          <w:sz w:val="24"/>
          <w:szCs w:val="24"/>
          <w:u w:val="single"/>
        </w:rPr>
        <w:t>only</w:t>
      </w:r>
      <w:r w:rsidRPr="0067612E">
        <w:rPr>
          <w:rFonts w:ascii="Lucida Bright" w:eastAsia="Times New Roman" w:hAnsi="Lucida Bright" w:cs="Arial"/>
          <w:color w:val="000000"/>
          <w:sz w:val="24"/>
          <w:szCs w:val="24"/>
        </w:rPr>
        <w:t> the pink and blue copy back to the school.</w:t>
      </w:r>
    </w:p>
    <w:p w:rsidR="002570D3" w:rsidRPr="0067612E" w:rsidRDefault="002570D3" w:rsidP="00E1785C">
      <w:pPr>
        <w:pStyle w:val="ListParagraph"/>
        <w:numPr>
          <w:ilvl w:val="0"/>
          <w:numId w:val="45"/>
        </w:numPr>
        <w:spacing w:after="0" w:line="240" w:lineRule="auto"/>
        <w:jc w:val="both"/>
        <w:outlineLvl w:val="3"/>
        <w:rPr>
          <w:rFonts w:ascii="Lucida Bright" w:eastAsia="Times New Roman" w:hAnsi="Lucida Bright" w:cs="Arial"/>
          <w:color w:val="000000"/>
          <w:sz w:val="24"/>
          <w:szCs w:val="24"/>
        </w:rPr>
      </w:pPr>
      <w:r w:rsidRPr="0067612E">
        <w:rPr>
          <w:rFonts w:ascii="Lucida Bright" w:eastAsia="Times New Roman" w:hAnsi="Lucida Bright" w:cs="Arial"/>
          <w:color w:val="000000"/>
          <w:sz w:val="24"/>
          <w:szCs w:val="24"/>
        </w:rPr>
        <w:t>Once the material is received, complete the information at the bottom of the pink and blue copies of the PO - invoice date, invoice number, and amount and sign it at "received by".  Attach a copy of the invoice to each copy -blue and pink.  Send the completed pink copy wit</w:t>
      </w:r>
      <w:r w:rsidR="007C236A" w:rsidRPr="0067612E">
        <w:rPr>
          <w:rFonts w:ascii="Lucida Bright" w:eastAsia="Times New Roman" w:hAnsi="Lucida Bright" w:cs="Arial"/>
          <w:color w:val="000000"/>
          <w:sz w:val="24"/>
          <w:szCs w:val="24"/>
        </w:rPr>
        <w:t xml:space="preserve">h invoice </w:t>
      </w:r>
      <w:r w:rsidR="005D5EF0" w:rsidRPr="0067612E">
        <w:rPr>
          <w:rFonts w:ascii="Lucida Bright" w:eastAsia="Times New Roman" w:hAnsi="Lucida Bright" w:cs="Arial"/>
          <w:color w:val="000000"/>
          <w:sz w:val="24"/>
          <w:szCs w:val="24"/>
        </w:rPr>
        <w:t>to the</w:t>
      </w:r>
      <w:r w:rsidR="007C236A" w:rsidRPr="0067612E">
        <w:rPr>
          <w:rFonts w:ascii="Lucida Bright" w:eastAsia="Times New Roman" w:hAnsi="Lucida Bright" w:cs="Arial"/>
          <w:color w:val="000000"/>
          <w:sz w:val="24"/>
          <w:szCs w:val="24"/>
        </w:rPr>
        <w:t xml:space="preserve"> Federal Bookkeeper</w:t>
      </w:r>
      <w:r w:rsidRPr="0067612E">
        <w:rPr>
          <w:rFonts w:ascii="Lucida Bright" w:eastAsia="Times New Roman" w:hAnsi="Lucida Bright" w:cs="Arial"/>
          <w:color w:val="000000"/>
          <w:sz w:val="24"/>
          <w:szCs w:val="24"/>
        </w:rPr>
        <w:t>.</w:t>
      </w:r>
      <w:r w:rsidR="00DE70B7" w:rsidRPr="0067612E">
        <w:rPr>
          <w:rFonts w:ascii="Lucida Bright" w:eastAsia="Times New Roman" w:hAnsi="Lucida Bright" w:cs="Arial"/>
          <w:color w:val="000000"/>
          <w:sz w:val="24"/>
          <w:szCs w:val="24"/>
        </w:rPr>
        <w:t xml:space="preserve"> </w:t>
      </w:r>
      <w:r w:rsidR="00DE70B7" w:rsidRPr="00131384">
        <w:rPr>
          <w:rFonts w:ascii="Lucida Bright" w:eastAsia="Times New Roman" w:hAnsi="Lucida Bright" w:cs="Arial"/>
          <w:b/>
          <w:color w:val="7030A0"/>
          <w:sz w:val="24"/>
          <w:szCs w:val="24"/>
        </w:rPr>
        <w:t>Do NOT send to the Federal Programs office</w:t>
      </w:r>
      <w:r w:rsidR="00DE70B7" w:rsidRPr="0067612E">
        <w:rPr>
          <w:rFonts w:ascii="Lucida Bright" w:eastAsia="Times New Roman" w:hAnsi="Lucida Bright" w:cs="Arial"/>
          <w:color w:val="FF0000"/>
          <w:sz w:val="24"/>
          <w:szCs w:val="24"/>
        </w:rPr>
        <w:t>.</w:t>
      </w:r>
      <w:r w:rsidRPr="0067612E">
        <w:rPr>
          <w:rFonts w:ascii="Lucida Bright" w:eastAsia="Times New Roman" w:hAnsi="Lucida Bright" w:cs="Arial"/>
          <w:color w:val="000000"/>
          <w:sz w:val="24"/>
          <w:szCs w:val="24"/>
        </w:rPr>
        <w:t xml:space="preserve">  Keep the blue copy with the invoice copy for your files.  </w:t>
      </w:r>
    </w:p>
    <w:p w:rsidR="002570D3" w:rsidRPr="0067612E" w:rsidRDefault="002570D3" w:rsidP="00AC4C44">
      <w:pPr>
        <w:tabs>
          <w:tab w:val="left" w:pos="270"/>
          <w:tab w:val="left" w:pos="1350"/>
        </w:tabs>
        <w:spacing w:after="0" w:line="240" w:lineRule="auto"/>
        <w:ind w:left="720"/>
        <w:jc w:val="both"/>
        <w:outlineLvl w:val="3"/>
        <w:rPr>
          <w:rFonts w:ascii="Lucida Bright" w:eastAsia="Times New Roman" w:hAnsi="Lucida Bright" w:cs="Arial"/>
          <w:color w:val="3333FF"/>
          <w:sz w:val="24"/>
          <w:szCs w:val="24"/>
        </w:rPr>
      </w:pPr>
      <w:r w:rsidRPr="0067612E">
        <w:rPr>
          <w:rFonts w:ascii="Lucida Bright" w:eastAsia="Times New Roman" w:hAnsi="Lucida Bright" w:cs="Arial"/>
          <w:color w:val="000000" w:themeColor="text1"/>
          <w:sz w:val="24"/>
          <w:szCs w:val="24"/>
        </w:rPr>
        <w:t> </w:t>
      </w:r>
      <w:r w:rsidRPr="0067612E">
        <w:rPr>
          <w:rFonts w:ascii="Lucida Bright" w:eastAsia="Times New Roman" w:hAnsi="Lucida Bright" w:cs="Arial"/>
          <w:b/>
          <w:bCs/>
          <w:color w:val="000000" w:themeColor="text1"/>
          <w:sz w:val="24"/>
          <w:szCs w:val="24"/>
        </w:rPr>
        <w:t>FYI:</w:t>
      </w:r>
      <w:r w:rsidRPr="0067612E">
        <w:rPr>
          <w:rFonts w:ascii="Lucida Bright" w:eastAsia="Times New Roman" w:hAnsi="Lucida Bright" w:cs="Arial"/>
          <w:b/>
          <w:bCs/>
          <w:color w:val="CC0000"/>
          <w:sz w:val="24"/>
          <w:szCs w:val="24"/>
        </w:rPr>
        <w:t> </w:t>
      </w:r>
      <w:r w:rsidRPr="0067612E">
        <w:rPr>
          <w:rFonts w:ascii="Lucida Bright" w:eastAsia="Times New Roman" w:hAnsi="Lucida Bright" w:cs="Arial"/>
          <w:color w:val="000000"/>
          <w:sz w:val="24"/>
          <w:szCs w:val="24"/>
        </w:rPr>
        <w:t>The blue copy will provide you with the PO # if you need to look it up, and will also provide you with the invoices.</w:t>
      </w:r>
      <w:r w:rsidRPr="0067612E">
        <w:rPr>
          <w:rFonts w:ascii="Lucida Bright" w:eastAsia="Times New Roman" w:hAnsi="Lucida Bright" w:cs="Arial"/>
          <w:color w:val="3333FF"/>
          <w:sz w:val="24"/>
          <w:szCs w:val="24"/>
        </w:rPr>
        <w:t> </w:t>
      </w:r>
    </w:p>
    <w:p w:rsidR="002570D3" w:rsidRPr="0067612E" w:rsidRDefault="002570D3" w:rsidP="002570D3">
      <w:pPr>
        <w:spacing w:after="0" w:line="240" w:lineRule="auto"/>
        <w:rPr>
          <w:rFonts w:ascii="Lucida Bright" w:eastAsia="Times New Roman" w:hAnsi="Lucida Bright" w:cs="Arial"/>
          <w:sz w:val="24"/>
          <w:szCs w:val="24"/>
        </w:rPr>
      </w:pPr>
    </w:p>
    <w:p w:rsidR="002570D3" w:rsidRPr="0067612E" w:rsidRDefault="002570D3" w:rsidP="002570D3">
      <w:pPr>
        <w:spacing w:after="0" w:line="240" w:lineRule="auto"/>
        <w:ind w:left="630"/>
        <w:rPr>
          <w:rFonts w:ascii="Lucida Bright" w:eastAsia="Times New Roman" w:hAnsi="Lucida Bright" w:cs="Arial"/>
          <w:sz w:val="24"/>
          <w:szCs w:val="24"/>
        </w:rPr>
      </w:pPr>
      <w:r w:rsidRPr="0067612E">
        <w:rPr>
          <w:rFonts w:ascii="Lucida Bright" w:hAnsi="Lucida Bright" w:cs="Arial"/>
          <w:sz w:val="24"/>
          <w:szCs w:val="24"/>
          <w:shd w:val="clear" w:color="auto" w:fill="FFFFFF"/>
        </w:rPr>
        <w:t xml:space="preserve">When completing a purchase order always add the total cost of all the items and write that amount in the Gross Total.  If there </w:t>
      </w:r>
      <w:r w:rsidR="00D445B0" w:rsidRPr="0067612E">
        <w:rPr>
          <w:rFonts w:ascii="Lucida Bright" w:hAnsi="Lucida Bright" w:cs="Arial"/>
          <w:sz w:val="24"/>
          <w:szCs w:val="24"/>
          <w:shd w:val="clear" w:color="auto" w:fill="FFFFFF"/>
        </w:rPr>
        <w:t>are</w:t>
      </w:r>
      <w:r w:rsidRPr="0067612E">
        <w:rPr>
          <w:rFonts w:ascii="Lucida Bright" w:hAnsi="Lucida Bright" w:cs="Arial"/>
          <w:sz w:val="24"/>
          <w:szCs w:val="24"/>
          <w:shd w:val="clear" w:color="auto" w:fill="FFFFFF"/>
        </w:rPr>
        <w:t xml:space="preserve"> any shipping charges that would be listed next in the line item "Shipping Charges".  Always fill in the "Subtotal" line item.  The sales tax is computed on the amount of the "Subtotal" which is the Gross Total plus any shipping minus any discount given.  We are required by the State of North Carolina to pay sales tax on shipping, it is NOT exempt.  In addition, you will enter the current rate of sales tax for Pitt County on the purchase order, no matter where you are ordering the material from.  If you have a proposal or quote and the company does not charge sales tax, we are still required to pay the sales tax.  Therefore, sales tax should be on all merchandise ordered.</w:t>
      </w:r>
      <w:r w:rsidRPr="0067612E">
        <w:rPr>
          <w:rStyle w:val="apple-converted-space"/>
          <w:rFonts w:ascii="Lucida Bright" w:hAnsi="Lucida Bright" w:cs="Arial"/>
          <w:sz w:val="24"/>
          <w:szCs w:val="24"/>
          <w:shd w:val="clear" w:color="auto" w:fill="FFFFFF"/>
        </w:rPr>
        <w:t> </w:t>
      </w:r>
    </w:p>
    <w:p w:rsidR="002570D3" w:rsidRPr="0067612E" w:rsidRDefault="002570D3" w:rsidP="002570D3">
      <w:pPr>
        <w:spacing w:after="0" w:line="240" w:lineRule="auto"/>
        <w:ind w:left="630"/>
        <w:rPr>
          <w:rFonts w:ascii="Lucida Bright" w:eastAsia="Times New Roman" w:hAnsi="Lucida Bright" w:cs="Arial"/>
          <w:color w:val="000000"/>
          <w:sz w:val="24"/>
          <w:szCs w:val="24"/>
        </w:rPr>
      </w:pPr>
    </w:p>
    <w:p w:rsidR="002570D3" w:rsidRPr="0067612E" w:rsidRDefault="002570D3" w:rsidP="002570D3">
      <w:pPr>
        <w:spacing w:after="0" w:line="240" w:lineRule="auto"/>
        <w:ind w:left="630"/>
        <w:rPr>
          <w:rFonts w:ascii="Lucida Bright" w:eastAsia="Times New Roman" w:hAnsi="Lucida Bright" w:cs="Arial"/>
          <w:color w:val="000000"/>
          <w:sz w:val="24"/>
          <w:szCs w:val="24"/>
        </w:rPr>
      </w:pPr>
      <w:r w:rsidRPr="0067612E">
        <w:rPr>
          <w:rFonts w:ascii="Lucida Bright" w:eastAsia="Times New Roman" w:hAnsi="Lucida Bright" w:cs="Arial"/>
          <w:color w:val="000000"/>
          <w:sz w:val="24"/>
          <w:szCs w:val="24"/>
        </w:rPr>
        <w:t>Note:  </w:t>
      </w:r>
    </w:p>
    <w:p w:rsidR="002570D3" w:rsidRPr="00131384" w:rsidRDefault="002570D3" w:rsidP="002570D3">
      <w:pPr>
        <w:spacing w:after="0" w:line="240" w:lineRule="auto"/>
        <w:ind w:left="630"/>
        <w:rPr>
          <w:rFonts w:ascii="Lucida Bright" w:eastAsia="Times New Roman" w:hAnsi="Lucida Bright" w:cs="Arial"/>
          <w:b/>
          <w:sz w:val="24"/>
          <w:szCs w:val="24"/>
          <w:u w:val="single"/>
        </w:rPr>
      </w:pPr>
      <w:r w:rsidRPr="00131384">
        <w:rPr>
          <w:rFonts w:ascii="Lucida Bright" w:eastAsia="Times New Roman" w:hAnsi="Lucida Bright" w:cs="Arial"/>
          <w:b/>
          <w:sz w:val="24"/>
          <w:szCs w:val="24"/>
          <w:highlight w:val="yellow"/>
          <w:u w:val="single"/>
        </w:rPr>
        <w:t xml:space="preserve">Please keep in mind that the Federal Bookkeeper has to request the money from the </w:t>
      </w:r>
      <w:r w:rsidR="0067612E" w:rsidRPr="00131384">
        <w:rPr>
          <w:rFonts w:ascii="Lucida Bright" w:eastAsia="Times New Roman" w:hAnsi="Lucida Bright" w:cs="Arial"/>
          <w:b/>
          <w:sz w:val="24"/>
          <w:szCs w:val="24"/>
          <w:highlight w:val="yellow"/>
          <w:u w:val="single"/>
        </w:rPr>
        <w:t>state, which</w:t>
      </w:r>
      <w:r w:rsidR="00780730" w:rsidRPr="00131384">
        <w:rPr>
          <w:rFonts w:ascii="Lucida Bright" w:eastAsia="Times New Roman" w:hAnsi="Lucida Bright" w:cs="Arial"/>
          <w:b/>
          <w:sz w:val="24"/>
          <w:szCs w:val="24"/>
          <w:highlight w:val="yellow"/>
          <w:u w:val="single"/>
        </w:rPr>
        <w:t xml:space="preserve"> takes 5 working days</w:t>
      </w:r>
      <w:r w:rsidRPr="00131384">
        <w:rPr>
          <w:rFonts w:ascii="Lucida Bright" w:eastAsia="Times New Roman" w:hAnsi="Lucida Bright" w:cs="Arial"/>
          <w:b/>
          <w:sz w:val="24"/>
          <w:szCs w:val="24"/>
          <w:highlight w:val="yellow"/>
          <w:u w:val="single"/>
        </w:rPr>
        <w:t>.   We will not be able to pay for any orders not approved and processed through the Federal Program</w:t>
      </w:r>
      <w:r w:rsidR="008F262D" w:rsidRPr="00131384">
        <w:rPr>
          <w:rFonts w:ascii="Lucida Bright" w:eastAsia="Times New Roman" w:hAnsi="Lucida Bright" w:cs="Arial"/>
          <w:b/>
          <w:sz w:val="24"/>
          <w:szCs w:val="24"/>
          <w:highlight w:val="yellow"/>
          <w:u w:val="single"/>
        </w:rPr>
        <w:t>s</w:t>
      </w:r>
      <w:r w:rsidRPr="00131384">
        <w:rPr>
          <w:rFonts w:ascii="Lucida Bright" w:eastAsia="Times New Roman" w:hAnsi="Lucida Bright" w:cs="Arial"/>
          <w:b/>
          <w:sz w:val="24"/>
          <w:szCs w:val="24"/>
          <w:highlight w:val="yellow"/>
          <w:u w:val="single"/>
        </w:rPr>
        <w:t xml:space="preserve"> Office.</w:t>
      </w:r>
    </w:p>
    <w:p w:rsidR="002570D3" w:rsidRPr="0085390F" w:rsidRDefault="002570D3" w:rsidP="002570D3">
      <w:pPr>
        <w:pStyle w:val="Heading3"/>
        <w:rPr>
          <w:rFonts w:ascii="Lucida Bright" w:eastAsiaTheme="minorHAnsi" w:hAnsi="Lucida Bright" w:cstheme="minorBidi"/>
          <w:b w:val="0"/>
          <w:bCs w:val="0"/>
          <w:sz w:val="18"/>
          <w:szCs w:val="22"/>
        </w:rPr>
      </w:pPr>
    </w:p>
    <w:p w:rsidR="002570D3" w:rsidRPr="0085390F" w:rsidRDefault="002570D3" w:rsidP="002570D3">
      <w:pPr>
        <w:rPr>
          <w:rFonts w:ascii="Lucida Bright" w:hAnsi="Lucida Bright"/>
          <w:sz w:val="18"/>
        </w:rPr>
      </w:pPr>
    </w:p>
    <w:p w:rsidR="002570D3" w:rsidRPr="0085390F" w:rsidRDefault="002570D3" w:rsidP="002570D3">
      <w:pPr>
        <w:pStyle w:val="Heading3"/>
        <w:rPr>
          <w:rFonts w:ascii="Lucida Bright" w:hAnsi="Lucida Bright"/>
          <w:sz w:val="32"/>
        </w:rPr>
      </w:pPr>
    </w:p>
    <w:p w:rsidR="002570D3" w:rsidRPr="0085390F" w:rsidRDefault="002570D3" w:rsidP="002570D3"/>
    <w:p w:rsidR="002570D3" w:rsidRPr="0071786A" w:rsidRDefault="002570D3" w:rsidP="002570D3">
      <w:pPr>
        <w:pStyle w:val="BodyText"/>
        <w:ind w:left="720"/>
        <w:rPr>
          <w:rFonts w:ascii="Lucida Bright" w:hAnsi="Lucida Bright"/>
          <w:bCs w:val="0"/>
          <w:szCs w:val="18"/>
        </w:rPr>
        <w:sectPr w:rsidR="002570D3" w:rsidRPr="0071786A" w:rsidSect="00A70DCB">
          <w:pgSz w:w="12240" w:h="15840"/>
          <w:pgMar w:top="576" w:right="1440" w:bottom="864" w:left="1440" w:header="288" w:footer="288" w:gutter="0"/>
          <w:cols w:space="720"/>
          <w:docGrid w:linePitch="360"/>
        </w:sectPr>
      </w:pPr>
    </w:p>
    <w:p w:rsidR="009836B7" w:rsidRDefault="009836B7">
      <w:pPr>
        <w:rPr>
          <w:rFonts w:ascii="Lucida Bright" w:hAnsi="Lucida Bright"/>
          <w:b/>
          <w:sz w:val="24"/>
          <w:szCs w:val="24"/>
          <w:u w:val="single"/>
        </w:rPr>
      </w:pPr>
    </w:p>
    <w:p w:rsidR="002570D3" w:rsidRPr="00AF337B" w:rsidRDefault="002570D3" w:rsidP="002570D3">
      <w:pPr>
        <w:jc w:val="center"/>
        <w:rPr>
          <w:rFonts w:ascii="Lucida Bright" w:hAnsi="Lucida Bright"/>
          <w:sz w:val="24"/>
          <w:szCs w:val="24"/>
          <w:u w:val="single"/>
        </w:rPr>
      </w:pPr>
      <w:r w:rsidRPr="00AF337B">
        <w:rPr>
          <w:rFonts w:ascii="Lucida Bright" w:hAnsi="Lucida Bright"/>
          <w:b/>
          <w:sz w:val="24"/>
          <w:szCs w:val="24"/>
          <w:u w:val="single"/>
        </w:rPr>
        <w:lastRenderedPageBreak/>
        <w:t>Things to Remember</w:t>
      </w:r>
    </w:p>
    <w:p w:rsidR="002570D3" w:rsidRPr="00AF337B" w:rsidRDefault="002570D3" w:rsidP="002570D3">
      <w:pPr>
        <w:rPr>
          <w:rFonts w:ascii="Lucida Bright" w:hAnsi="Lucida Bright"/>
          <w:sz w:val="24"/>
          <w:szCs w:val="24"/>
        </w:rPr>
      </w:pPr>
      <w:r w:rsidRPr="00AF337B">
        <w:rPr>
          <w:rFonts w:ascii="Lucida Bright" w:hAnsi="Lucida Bright"/>
          <w:b/>
          <w:sz w:val="24"/>
          <w:szCs w:val="24"/>
          <w:u w:val="single"/>
        </w:rPr>
        <w:t>Purchase Orders</w:t>
      </w:r>
    </w:p>
    <w:p w:rsidR="002570D3" w:rsidRPr="00AF337B" w:rsidRDefault="002570D3" w:rsidP="00E1785C">
      <w:pPr>
        <w:numPr>
          <w:ilvl w:val="0"/>
          <w:numId w:val="8"/>
        </w:numPr>
        <w:spacing w:after="0" w:line="240" w:lineRule="auto"/>
        <w:rPr>
          <w:rFonts w:ascii="Lucida Bright" w:hAnsi="Lucida Bright"/>
          <w:sz w:val="24"/>
          <w:szCs w:val="24"/>
        </w:rPr>
      </w:pPr>
      <w:r w:rsidRPr="00AF337B">
        <w:rPr>
          <w:rFonts w:ascii="Lucida Bright" w:hAnsi="Lucida Bright"/>
          <w:sz w:val="24"/>
          <w:szCs w:val="24"/>
        </w:rPr>
        <w:t>Make sure you keep goldenrod copy before sending PO to Federal Programs.</w:t>
      </w:r>
    </w:p>
    <w:p w:rsidR="002570D3" w:rsidRPr="00AF337B" w:rsidRDefault="002570D3" w:rsidP="002570D3">
      <w:pPr>
        <w:spacing w:after="0" w:line="240" w:lineRule="auto"/>
        <w:ind w:left="720"/>
        <w:rPr>
          <w:rFonts w:ascii="Lucida Bright" w:hAnsi="Lucida Bright"/>
          <w:sz w:val="24"/>
          <w:szCs w:val="24"/>
        </w:rPr>
      </w:pPr>
    </w:p>
    <w:p w:rsidR="002570D3" w:rsidRPr="00AF337B" w:rsidRDefault="002570D3" w:rsidP="00E1785C">
      <w:pPr>
        <w:numPr>
          <w:ilvl w:val="0"/>
          <w:numId w:val="8"/>
        </w:numPr>
        <w:spacing w:after="0" w:line="240" w:lineRule="auto"/>
        <w:rPr>
          <w:rFonts w:ascii="Lucida Bright" w:hAnsi="Lucida Bright"/>
          <w:sz w:val="24"/>
          <w:szCs w:val="24"/>
        </w:rPr>
      </w:pPr>
      <w:r w:rsidRPr="00AF337B">
        <w:rPr>
          <w:rFonts w:ascii="Lucida Bright" w:hAnsi="Lucida Bright"/>
          <w:b/>
          <w:sz w:val="24"/>
          <w:szCs w:val="24"/>
        </w:rPr>
        <w:t xml:space="preserve">Do Not </w:t>
      </w:r>
      <w:r w:rsidRPr="00AF337B">
        <w:rPr>
          <w:rFonts w:ascii="Lucida Bright" w:hAnsi="Lucida Bright"/>
          <w:sz w:val="24"/>
          <w:szCs w:val="24"/>
        </w:rPr>
        <w:t>date the PO.  This will be done at the Central Office.</w:t>
      </w:r>
    </w:p>
    <w:p w:rsidR="002570D3" w:rsidRPr="00AF337B" w:rsidRDefault="002570D3" w:rsidP="002570D3">
      <w:pPr>
        <w:spacing w:after="0" w:line="240" w:lineRule="auto"/>
        <w:rPr>
          <w:rFonts w:ascii="Lucida Bright" w:hAnsi="Lucida Bright"/>
          <w:sz w:val="24"/>
          <w:szCs w:val="24"/>
        </w:rPr>
      </w:pPr>
    </w:p>
    <w:p w:rsidR="002570D3" w:rsidRPr="00AF337B" w:rsidRDefault="002570D3" w:rsidP="00E1785C">
      <w:pPr>
        <w:numPr>
          <w:ilvl w:val="0"/>
          <w:numId w:val="8"/>
        </w:numPr>
        <w:spacing w:after="0" w:line="240" w:lineRule="auto"/>
        <w:rPr>
          <w:rFonts w:ascii="Lucida Bright" w:hAnsi="Lucida Bright"/>
          <w:sz w:val="24"/>
          <w:szCs w:val="24"/>
        </w:rPr>
      </w:pPr>
      <w:r w:rsidRPr="00AF337B">
        <w:rPr>
          <w:rFonts w:ascii="Lucida Bright" w:hAnsi="Lucida Bright"/>
          <w:b/>
          <w:sz w:val="24"/>
          <w:szCs w:val="24"/>
        </w:rPr>
        <w:t xml:space="preserve">Do Not </w:t>
      </w:r>
      <w:r w:rsidRPr="00AF337B">
        <w:rPr>
          <w:rFonts w:ascii="Lucida Bright" w:hAnsi="Lucida Bright"/>
          <w:sz w:val="24"/>
          <w:szCs w:val="24"/>
        </w:rPr>
        <w:t>put a vendor # on the PO – once obligated the computer assigns the vendor number.</w:t>
      </w:r>
    </w:p>
    <w:p w:rsidR="002570D3" w:rsidRPr="00AF337B" w:rsidRDefault="002570D3" w:rsidP="002570D3">
      <w:pPr>
        <w:spacing w:after="0" w:line="240" w:lineRule="auto"/>
        <w:rPr>
          <w:rFonts w:ascii="Lucida Bright" w:hAnsi="Lucida Bright"/>
          <w:sz w:val="24"/>
          <w:szCs w:val="24"/>
        </w:rPr>
      </w:pPr>
    </w:p>
    <w:p w:rsidR="002570D3" w:rsidRPr="00AF337B" w:rsidRDefault="002570D3" w:rsidP="00E1785C">
      <w:pPr>
        <w:numPr>
          <w:ilvl w:val="0"/>
          <w:numId w:val="8"/>
        </w:numPr>
        <w:spacing w:after="0" w:line="240" w:lineRule="auto"/>
        <w:rPr>
          <w:rFonts w:ascii="Lucida Bright" w:hAnsi="Lucida Bright"/>
          <w:sz w:val="24"/>
          <w:szCs w:val="24"/>
        </w:rPr>
      </w:pPr>
      <w:r w:rsidRPr="00AF337B">
        <w:rPr>
          <w:rFonts w:ascii="Lucida Bright" w:hAnsi="Lucida Bright"/>
          <w:sz w:val="24"/>
          <w:szCs w:val="24"/>
        </w:rPr>
        <w:t xml:space="preserve">Be sure </w:t>
      </w:r>
      <w:r w:rsidR="00A76CE6">
        <w:rPr>
          <w:rFonts w:ascii="Lucida Bright" w:hAnsi="Lucida Bright"/>
          <w:sz w:val="24"/>
          <w:szCs w:val="24"/>
        </w:rPr>
        <w:t>to</w:t>
      </w:r>
      <w:r w:rsidRPr="00AF337B">
        <w:rPr>
          <w:rFonts w:ascii="Lucida Bright" w:hAnsi="Lucida Bright"/>
          <w:sz w:val="24"/>
          <w:szCs w:val="24"/>
        </w:rPr>
        <w:t xml:space="preserve"> sub-total the PO and fill in the appropriate box, if using the most recently printed </w:t>
      </w:r>
      <w:proofErr w:type="spellStart"/>
      <w:r w:rsidRPr="00AF337B">
        <w:rPr>
          <w:rFonts w:ascii="Lucida Bright" w:hAnsi="Lucida Bright"/>
          <w:sz w:val="24"/>
          <w:szCs w:val="24"/>
        </w:rPr>
        <w:t>POs.</w:t>
      </w:r>
      <w:proofErr w:type="spellEnd"/>
    </w:p>
    <w:p w:rsidR="002570D3" w:rsidRPr="00AF337B" w:rsidRDefault="002570D3" w:rsidP="002570D3">
      <w:pPr>
        <w:spacing w:after="0" w:line="240" w:lineRule="auto"/>
        <w:rPr>
          <w:rFonts w:ascii="Lucida Bright" w:hAnsi="Lucida Bright"/>
          <w:sz w:val="24"/>
          <w:szCs w:val="24"/>
        </w:rPr>
      </w:pPr>
    </w:p>
    <w:p w:rsidR="002570D3" w:rsidRPr="00AF337B" w:rsidRDefault="002570D3" w:rsidP="00E1785C">
      <w:pPr>
        <w:numPr>
          <w:ilvl w:val="0"/>
          <w:numId w:val="10"/>
        </w:numPr>
        <w:spacing w:after="0" w:line="240" w:lineRule="auto"/>
        <w:rPr>
          <w:rFonts w:ascii="Lucida Bright" w:hAnsi="Lucida Bright"/>
          <w:sz w:val="24"/>
          <w:szCs w:val="24"/>
        </w:rPr>
      </w:pPr>
      <w:r w:rsidRPr="00AF337B">
        <w:rPr>
          <w:rFonts w:ascii="Lucida Bright" w:hAnsi="Lucida Bright"/>
          <w:b/>
          <w:sz w:val="24"/>
          <w:szCs w:val="24"/>
        </w:rPr>
        <w:t>Do Not</w:t>
      </w:r>
      <w:r w:rsidRPr="00AF337B">
        <w:rPr>
          <w:rFonts w:ascii="Lucida Bright" w:hAnsi="Lucida Bright"/>
          <w:sz w:val="24"/>
          <w:szCs w:val="24"/>
        </w:rPr>
        <w:t xml:space="preserve"> put the total of the PO in the red box.  Some old copies of POs have “Grand Total” printed here.</w:t>
      </w:r>
      <w:r>
        <w:rPr>
          <w:rFonts w:ascii="Lucida Bright" w:hAnsi="Lucida Bright"/>
          <w:sz w:val="24"/>
          <w:szCs w:val="24"/>
        </w:rPr>
        <w:t xml:space="preserve">  The most recently printed one</w:t>
      </w:r>
      <w:r w:rsidRPr="00AF337B">
        <w:rPr>
          <w:rFonts w:ascii="Lucida Bright" w:hAnsi="Lucida Bright"/>
          <w:sz w:val="24"/>
          <w:szCs w:val="24"/>
        </w:rPr>
        <w:t xml:space="preserve"> say “Total Invoices”.  This box is to be filled in when completing PO for payment.</w:t>
      </w:r>
    </w:p>
    <w:p w:rsidR="002570D3" w:rsidRPr="00AF337B" w:rsidRDefault="002570D3" w:rsidP="009836B7">
      <w:pPr>
        <w:spacing w:after="0" w:line="240" w:lineRule="auto"/>
        <w:ind w:left="720"/>
        <w:rPr>
          <w:rFonts w:ascii="Lucida Bright" w:hAnsi="Lucida Bright"/>
          <w:sz w:val="24"/>
          <w:szCs w:val="24"/>
        </w:rPr>
      </w:pPr>
    </w:p>
    <w:p w:rsidR="0009023F" w:rsidRDefault="002570D3" w:rsidP="00E1785C">
      <w:pPr>
        <w:numPr>
          <w:ilvl w:val="0"/>
          <w:numId w:val="10"/>
        </w:numPr>
        <w:spacing w:after="0" w:line="240" w:lineRule="auto"/>
        <w:rPr>
          <w:rFonts w:ascii="Lucida Bright" w:hAnsi="Lucida Bright"/>
          <w:sz w:val="24"/>
          <w:szCs w:val="24"/>
        </w:rPr>
      </w:pPr>
      <w:r w:rsidRPr="00AF337B">
        <w:rPr>
          <w:rFonts w:ascii="Lucida Bright" w:hAnsi="Lucida Bright"/>
          <w:sz w:val="24"/>
          <w:szCs w:val="24"/>
        </w:rPr>
        <w:t xml:space="preserve">Make sure “Vendor” is whom we are to write the check to.  Example, if we are reimbursing a school for books purchased at Barnes and Noble, the vendor would be the school, </w:t>
      </w:r>
      <w:r w:rsidRPr="00AF337B">
        <w:rPr>
          <w:rFonts w:ascii="Lucida Bright" w:hAnsi="Lucida Bright"/>
          <w:b/>
          <w:sz w:val="24"/>
          <w:szCs w:val="24"/>
        </w:rPr>
        <w:t>NOT</w:t>
      </w:r>
      <w:r w:rsidRPr="00AF337B">
        <w:rPr>
          <w:rFonts w:ascii="Lucida Bright" w:hAnsi="Lucida Bright"/>
          <w:sz w:val="24"/>
          <w:szCs w:val="24"/>
        </w:rPr>
        <w:t xml:space="preserve"> Barnes and Noble. </w:t>
      </w:r>
    </w:p>
    <w:p w:rsidR="009836B7" w:rsidRDefault="009836B7" w:rsidP="009836B7">
      <w:pPr>
        <w:spacing w:after="0" w:line="240" w:lineRule="auto"/>
        <w:rPr>
          <w:rFonts w:ascii="Lucida Bright" w:hAnsi="Lucida Bright"/>
          <w:sz w:val="24"/>
          <w:szCs w:val="24"/>
        </w:rPr>
      </w:pPr>
    </w:p>
    <w:p w:rsidR="0067612E" w:rsidRDefault="0009023F" w:rsidP="00E1785C">
      <w:pPr>
        <w:numPr>
          <w:ilvl w:val="0"/>
          <w:numId w:val="10"/>
        </w:numPr>
        <w:spacing w:after="0" w:line="240" w:lineRule="auto"/>
        <w:rPr>
          <w:rFonts w:ascii="Lucida Bright" w:hAnsi="Lucida Bright"/>
          <w:sz w:val="24"/>
          <w:szCs w:val="24"/>
        </w:rPr>
      </w:pPr>
      <w:r>
        <w:rPr>
          <w:rFonts w:ascii="Lucida Bright" w:hAnsi="Lucida Bright"/>
          <w:sz w:val="24"/>
          <w:szCs w:val="24"/>
        </w:rPr>
        <w:t xml:space="preserve">You must submit a </w:t>
      </w:r>
      <w:r w:rsidR="009836B7">
        <w:rPr>
          <w:rFonts w:ascii="Lucida Bright" w:hAnsi="Lucida Bright"/>
          <w:sz w:val="24"/>
          <w:szCs w:val="24"/>
        </w:rPr>
        <w:t>Request to Use Federal Funds</w:t>
      </w:r>
      <w:r>
        <w:rPr>
          <w:rFonts w:ascii="Lucida Bright" w:hAnsi="Lucida Bright"/>
          <w:sz w:val="24"/>
          <w:szCs w:val="24"/>
        </w:rPr>
        <w:t xml:space="preserve"> Form with all PO’s. </w:t>
      </w:r>
      <w:r w:rsidR="002570D3" w:rsidRPr="00AF337B">
        <w:rPr>
          <w:rFonts w:ascii="Lucida Bright" w:hAnsi="Lucida Bright"/>
          <w:sz w:val="24"/>
          <w:szCs w:val="24"/>
        </w:rPr>
        <w:t xml:space="preserve"> </w:t>
      </w:r>
    </w:p>
    <w:p w:rsidR="0067612E" w:rsidRDefault="0067612E" w:rsidP="0067612E">
      <w:pPr>
        <w:pStyle w:val="ListParagraph"/>
        <w:rPr>
          <w:rFonts w:ascii="Lucida Bright" w:hAnsi="Lucida Bright"/>
          <w:sz w:val="24"/>
          <w:szCs w:val="24"/>
        </w:rPr>
      </w:pPr>
    </w:p>
    <w:p w:rsidR="009836B7" w:rsidRPr="0067612E" w:rsidRDefault="009836B7" w:rsidP="00E1785C">
      <w:pPr>
        <w:numPr>
          <w:ilvl w:val="0"/>
          <w:numId w:val="10"/>
        </w:numPr>
        <w:spacing w:after="0" w:line="240" w:lineRule="auto"/>
        <w:rPr>
          <w:rFonts w:ascii="Lucida Bright" w:hAnsi="Lucida Bright"/>
          <w:sz w:val="24"/>
          <w:szCs w:val="24"/>
        </w:rPr>
      </w:pPr>
      <w:r w:rsidRPr="0067612E">
        <w:rPr>
          <w:rFonts w:ascii="Lucida Bright" w:hAnsi="Lucida Bright"/>
          <w:sz w:val="24"/>
          <w:szCs w:val="24"/>
        </w:rPr>
        <w:t>All quotes must be signed by the Principal.</w:t>
      </w:r>
    </w:p>
    <w:p w:rsidR="002570D3" w:rsidRPr="00E92F7D" w:rsidRDefault="002570D3" w:rsidP="002570D3">
      <w:pPr>
        <w:rPr>
          <w:rFonts w:ascii="Lucida Bright" w:hAnsi="Lucida Bright"/>
          <w:sz w:val="4"/>
          <w:szCs w:val="24"/>
        </w:rPr>
      </w:pPr>
    </w:p>
    <w:p w:rsidR="002570D3" w:rsidRPr="00AF337B" w:rsidRDefault="002570D3" w:rsidP="002570D3">
      <w:pPr>
        <w:rPr>
          <w:rFonts w:ascii="Lucida Bright" w:hAnsi="Lucida Bright"/>
          <w:sz w:val="24"/>
          <w:szCs w:val="24"/>
        </w:rPr>
      </w:pPr>
      <w:r w:rsidRPr="00AF337B">
        <w:rPr>
          <w:rFonts w:ascii="Lucida Bright" w:hAnsi="Lucida Bright"/>
          <w:b/>
          <w:sz w:val="24"/>
          <w:szCs w:val="24"/>
          <w:u w:val="single"/>
        </w:rPr>
        <w:t>Invoices and Payments</w:t>
      </w:r>
    </w:p>
    <w:p w:rsidR="002570D3" w:rsidRPr="00AF337B" w:rsidRDefault="002570D3" w:rsidP="00E1785C">
      <w:pPr>
        <w:numPr>
          <w:ilvl w:val="0"/>
          <w:numId w:val="11"/>
        </w:numPr>
        <w:spacing w:after="0" w:line="240" w:lineRule="auto"/>
        <w:rPr>
          <w:rFonts w:ascii="Lucida Bright" w:hAnsi="Lucida Bright"/>
          <w:bCs/>
          <w:color w:val="000000"/>
          <w:sz w:val="24"/>
          <w:szCs w:val="24"/>
        </w:rPr>
      </w:pPr>
      <w:r w:rsidRPr="00AF337B">
        <w:rPr>
          <w:rFonts w:ascii="Lucida Bright" w:hAnsi="Lucida Bright"/>
          <w:bCs/>
          <w:color w:val="000000"/>
          <w:sz w:val="24"/>
          <w:szCs w:val="24"/>
        </w:rPr>
        <w:t xml:space="preserve">If sending an invoice for direct payment, that is, for reimbursement, hotel, registrations, etc., be sure to sign and </w:t>
      </w:r>
      <w:r w:rsidR="0067612E">
        <w:rPr>
          <w:rFonts w:ascii="Lucida Bright" w:hAnsi="Lucida Bright"/>
          <w:bCs/>
          <w:color w:val="000000"/>
          <w:sz w:val="24"/>
          <w:szCs w:val="24"/>
        </w:rPr>
        <w:t>date the PO at “Received By”.  The P</w:t>
      </w:r>
      <w:r w:rsidRPr="00AF337B">
        <w:rPr>
          <w:rFonts w:ascii="Lucida Bright" w:hAnsi="Lucida Bright"/>
          <w:bCs/>
          <w:color w:val="000000"/>
          <w:sz w:val="24"/>
          <w:szCs w:val="24"/>
        </w:rPr>
        <w:t xml:space="preserve">O will be </w:t>
      </w:r>
      <w:r w:rsidR="0067612E">
        <w:rPr>
          <w:rFonts w:ascii="Lucida Bright" w:hAnsi="Lucida Bright"/>
          <w:bCs/>
          <w:color w:val="000000"/>
          <w:sz w:val="24"/>
          <w:szCs w:val="24"/>
        </w:rPr>
        <w:t>returned</w:t>
      </w:r>
      <w:r w:rsidRPr="00AF337B">
        <w:rPr>
          <w:rFonts w:ascii="Lucida Bright" w:hAnsi="Lucida Bright"/>
          <w:bCs/>
          <w:color w:val="000000"/>
          <w:sz w:val="24"/>
          <w:szCs w:val="24"/>
        </w:rPr>
        <w:t xml:space="preserve"> to you if not signed and dated.</w:t>
      </w:r>
    </w:p>
    <w:p w:rsidR="002570D3" w:rsidRPr="00AF337B" w:rsidRDefault="002570D3" w:rsidP="002570D3">
      <w:pPr>
        <w:spacing w:after="0" w:line="240" w:lineRule="auto"/>
        <w:rPr>
          <w:rFonts w:ascii="Lucida Bright" w:hAnsi="Lucida Bright"/>
          <w:bCs/>
          <w:color w:val="000000"/>
          <w:sz w:val="24"/>
          <w:szCs w:val="24"/>
        </w:rPr>
      </w:pPr>
    </w:p>
    <w:p w:rsidR="002570D3" w:rsidRPr="0067612E" w:rsidRDefault="002570D3" w:rsidP="00E1785C">
      <w:pPr>
        <w:pStyle w:val="ListParagraph"/>
        <w:numPr>
          <w:ilvl w:val="0"/>
          <w:numId w:val="14"/>
        </w:numPr>
        <w:spacing w:after="0" w:line="240" w:lineRule="auto"/>
        <w:rPr>
          <w:rFonts w:ascii="Lucida Bright" w:hAnsi="Lucida Bright"/>
          <w:bCs/>
          <w:color w:val="000000"/>
          <w:sz w:val="24"/>
          <w:szCs w:val="24"/>
        </w:rPr>
      </w:pPr>
      <w:r w:rsidRPr="0067612E">
        <w:rPr>
          <w:rFonts w:ascii="Lucida Bright" w:hAnsi="Lucida Bright"/>
          <w:bCs/>
          <w:color w:val="000000"/>
          <w:sz w:val="24"/>
          <w:szCs w:val="24"/>
        </w:rPr>
        <w:t xml:space="preserve">Please make sure </w:t>
      </w:r>
      <w:r w:rsidR="00276050" w:rsidRPr="0067612E">
        <w:rPr>
          <w:rFonts w:ascii="Lucida Bright" w:hAnsi="Lucida Bright"/>
          <w:bCs/>
          <w:color w:val="000000"/>
          <w:sz w:val="24"/>
          <w:szCs w:val="24"/>
        </w:rPr>
        <w:t>quotes/</w:t>
      </w:r>
      <w:r w:rsidRPr="0067612E">
        <w:rPr>
          <w:rFonts w:ascii="Lucida Bright" w:hAnsi="Lucida Bright"/>
          <w:bCs/>
          <w:color w:val="000000"/>
          <w:sz w:val="24"/>
          <w:szCs w:val="24"/>
        </w:rPr>
        <w:t>invoices are current and up-to-date.  Quotes</w:t>
      </w:r>
      <w:r w:rsidR="00187ED8" w:rsidRPr="0067612E">
        <w:rPr>
          <w:rFonts w:ascii="Lucida Bright" w:hAnsi="Lucida Bright"/>
          <w:bCs/>
          <w:color w:val="000000"/>
          <w:sz w:val="24"/>
          <w:szCs w:val="24"/>
        </w:rPr>
        <w:t>/Invoices</w:t>
      </w:r>
      <w:r w:rsidRPr="0067612E">
        <w:rPr>
          <w:rFonts w:ascii="Lucida Bright" w:hAnsi="Lucida Bright"/>
          <w:bCs/>
          <w:color w:val="000000"/>
          <w:sz w:val="24"/>
          <w:szCs w:val="24"/>
        </w:rPr>
        <w:t xml:space="preserve"> that are expired will not be accepted.</w:t>
      </w:r>
    </w:p>
    <w:p w:rsidR="00276050" w:rsidRPr="0067612E" w:rsidRDefault="00276050" w:rsidP="00276050">
      <w:pPr>
        <w:pStyle w:val="ListParagraph"/>
        <w:spacing w:after="0" w:line="240" w:lineRule="auto"/>
        <w:rPr>
          <w:rFonts w:ascii="Lucida Bright" w:hAnsi="Lucida Bright"/>
          <w:bCs/>
          <w:color w:val="000000"/>
          <w:sz w:val="24"/>
          <w:szCs w:val="24"/>
        </w:rPr>
      </w:pPr>
    </w:p>
    <w:p w:rsidR="00276050" w:rsidRPr="0067612E" w:rsidRDefault="00DC79EA" w:rsidP="00E1785C">
      <w:pPr>
        <w:pStyle w:val="ListParagraph"/>
        <w:numPr>
          <w:ilvl w:val="0"/>
          <w:numId w:val="14"/>
        </w:numPr>
        <w:spacing w:after="0" w:line="240" w:lineRule="auto"/>
        <w:rPr>
          <w:rFonts w:ascii="Lucida Bright" w:hAnsi="Lucida Bright"/>
          <w:bCs/>
          <w:color w:val="000000"/>
          <w:sz w:val="24"/>
          <w:szCs w:val="24"/>
        </w:rPr>
      </w:pPr>
      <w:r w:rsidRPr="0067612E">
        <w:rPr>
          <w:rFonts w:ascii="Lucida Bright" w:hAnsi="Lucida Bright"/>
          <w:bCs/>
          <w:color w:val="000000"/>
          <w:sz w:val="24"/>
          <w:szCs w:val="24"/>
        </w:rPr>
        <w:t>When submitting the pink copy of a purchase order to the finance office</w:t>
      </w:r>
      <w:r w:rsidR="00276050" w:rsidRPr="0067612E">
        <w:rPr>
          <w:rFonts w:ascii="Lucida Bright" w:hAnsi="Lucida Bright"/>
          <w:bCs/>
          <w:color w:val="000000"/>
          <w:sz w:val="24"/>
          <w:szCs w:val="24"/>
        </w:rPr>
        <w:t xml:space="preserve"> for payment, please attach the actual invoice and </w:t>
      </w:r>
      <w:r w:rsidR="00276050" w:rsidRPr="0067612E">
        <w:rPr>
          <w:rFonts w:ascii="Lucida Bright" w:hAnsi="Lucida Bright"/>
          <w:bCs/>
          <w:color w:val="000000"/>
          <w:sz w:val="24"/>
          <w:szCs w:val="24"/>
          <w:u w:val="single"/>
        </w:rPr>
        <w:t>NOT</w:t>
      </w:r>
      <w:r w:rsidR="00276050" w:rsidRPr="0067612E">
        <w:rPr>
          <w:rFonts w:ascii="Lucida Bright" w:hAnsi="Lucida Bright"/>
          <w:bCs/>
          <w:color w:val="000000"/>
          <w:sz w:val="24"/>
          <w:szCs w:val="24"/>
        </w:rPr>
        <w:t xml:space="preserve"> the quote.</w:t>
      </w:r>
    </w:p>
    <w:p w:rsidR="00187ED8" w:rsidRPr="0067612E" w:rsidRDefault="00187ED8" w:rsidP="00187ED8">
      <w:pPr>
        <w:pStyle w:val="ListParagraph"/>
        <w:spacing w:after="0" w:line="240" w:lineRule="auto"/>
        <w:rPr>
          <w:rFonts w:ascii="Lucida Bright" w:hAnsi="Lucida Bright"/>
          <w:bCs/>
          <w:color w:val="000000"/>
          <w:sz w:val="24"/>
          <w:szCs w:val="24"/>
        </w:rPr>
      </w:pPr>
    </w:p>
    <w:p w:rsidR="00187ED8" w:rsidRPr="0067612E" w:rsidRDefault="00187ED8" w:rsidP="00E1785C">
      <w:pPr>
        <w:pStyle w:val="ListParagraph"/>
        <w:numPr>
          <w:ilvl w:val="0"/>
          <w:numId w:val="14"/>
        </w:numPr>
        <w:spacing w:after="0" w:line="240" w:lineRule="auto"/>
        <w:rPr>
          <w:rFonts w:ascii="Lucida Bright" w:hAnsi="Lucida Bright"/>
          <w:bCs/>
          <w:color w:val="000000"/>
          <w:sz w:val="24"/>
          <w:szCs w:val="24"/>
        </w:rPr>
      </w:pPr>
      <w:r w:rsidRPr="0067612E">
        <w:rPr>
          <w:rFonts w:ascii="Lucida Bright" w:hAnsi="Lucida Bright"/>
          <w:bCs/>
          <w:color w:val="000000"/>
          <w:sz w:val="24"/>
          <w:szCs w:val="24"/>
        </w:rPr>
        <w:t xml:space="preserve">Principals need to sign </w:t>
      </w:r>
      <w:r w:rsidR="00DC79EA" w:rsidRPr="0067612E">
        <w:rPr>
          <w:rFonts w:ascii="Lucida Bright" w:hAnsi="Lucida Bright"/>
          <w:bCs/>
          <w:color w:val="000000"/>
          <w:sz w:val="24"/>
          <w:szCs w:val="24"/>
        </w:rPr>
        <w:t xml:space="preserve">and date </w:t>
      </w:r>
      <w:r w:rsidRPr="0067612E">
        <w:rPr>
          <w:rFonts w:ascii="Lucida Bright" w:hAnsi="Lucida Bright"/>
          <w:bCs/>
          <w:color w:val="000000"/>
          <w:sz w:val="24"/>
          <w:szCs w:val="24"/>
        </w:rPr>
        <w:t>the invoice.</w:t>
      </w:r>
    </w:p>
    <w:p w:rsidR="00276050" w:rsidRPr="00276050" w:rsidRDefault="00276050" w:rsidP="00276050">
      <w:pPr>
        <w:pStyle w:val="ListParagraph"/>
        <w:rPr>
          <w:rFonts w:ascii="Lucida Bright" w:hAnsi="Lucida Bright"/>
          <w:b/>
          <w:bCs/>
          <w:color w:val="000000"/>
          <w:sz w:val="24"/>
          <w:szCs w:val="24"/>
        </w:rPr>
      </w:pPr>
    </w:p>
    <w:p w:rsidR="00276050" w:rsidRPr="00131384" w:rsidRDefault="00276050" w:rsidP="00E1785C">
      <w:pPr>
        <w:pStyle w:val="ListParagraph"/>
        <w:numPr>
          <w:ilvl w:val="0"/>
          <w:numId w:val="14"/>
        </w:numPr>
        <w:spacing w:after="0" w:line="240" w:lineRule="auto"/>
        <w:rPr>
          <w:rFonts w:ascii="Lucida Bright" w:hAnsi="Lucida Bright"/>
          <w:b/>
          <w:bCs/>
          <w:color w:val="7030A0"/>
          <w:sz w:val="24"/>
          <w:szCs w:val="24"/>
        </w:rPr>
      </w:pPr>
      <w:r w:rsidRPr="00131384">
        <w:rPr>
          <w:rFonts w:ascii="Lucida Bright" w:hAnsi="Lucida Bright"/>
          <w:b/>
          <w:bCs/>
          <w:color w:val="7030A0"/>
          <w:sz w:val="24"/>
          <w:szCs w:val="24"/>
        </w:rPr>
        <w:t xml:space="preserve">Please submit pink copy of the purchase order and invoice to </w:t>
      </w:r>
      <w:r w:rsidR="007C236A" w:rsidRPr="00131384">
        <w:rPr>
          <w:rFonts w:ascii="Lucida Bright" w:hAnsi="Lucida Bright"/>
          <w:b/>
          <w:bCs/>
          <w:color w:val="7030A0"/>
          <w:sz w:val="24"/>
          <w:szCs w:val="24"/>
        </w:rPr>
        <w:t xml:space="preserve">the </w:t>
      </w:r>
      <w:r w:rsidRPr="00131384">
        <w:rPr>
          <w:rFonts w:ascii="Lucida Bright" w:hAnsi="Lucida Bright"/>
          <w:b/>
          <w:bCs/>
          <w:color w:val="7030A0"/>
          <w:sz w:val="24"/>
          <w:szCs w:val="24"/>
        </w:rPr>
        <w:t>Federal Bookkeeper</w:t>
      </w:r>
      <w:r w:rsidR="00DC79EA" w:rsidRPr="00131384">
        <w:rPr>
          <w:rFonts w:ascii="Lucida Bright" w:hAnsi="Lucida Bright"/>
          <w:b/>
          <w:bCs/>
          <w:color w:val="7030A0"/>
          <w:sz w:val="24"/>
          <w:szCs w:val="24"/>
        </w:rPr>
        <w:t xml:space="preserve"> in the Finance Office</w:t>
      </w:r>
      <w:r w:rsidRPr="00131384">
        <w:rPr>
          <w:rFonts w:ascii="Lucida Bright" w:hAnsi="Lucida Bright"/>
          <w:b/>
          <w:bCs/>
          <w:color w:val="7030A0"/>
          <w:sz w:val="24"/>
          <w:szCs w:val="24"/>
        </w:rPr>
        <w:t xml:space="preserve">, </w:t>
      </w:r>
      <w:r w:rsidR="005F035B" w:rsidRPr="00131384">
        <w:rPr>
          <w:rFonts w:ascii="Lucida Bright" w:hAnsi="Lucida Bright"/>
          <w:b/>
          <w:bCs/>
          <w:color w:val="7030A0"/>
          <w:sz w:val="24"/>
          <w:szCs w:val="24"/>
        </w:rPr>
        <w:t>and not</w:t>
      </w:r>
      <w:r w:rsidRPr="00131384">
        <w:rPr>
          <w:rFonts w:ascii="Lucida Bright" w:hAnsi="Lucida Bright"/>
          <w:b/>
          <w:bCs/>
          <w:color w:val="7030A0"/>
          <w:sz w:val="24"/>
          <w:szCs w:val="24"/>
        </w:rPr>
        <w:t xml:space="preserve"> </w:t>
      </w:r>
      <w:r w:rsidR="00DC79EA" w:rsidRPr="00131384">
        <w:rPr>
          <w:rFonts w:ascii="Lucida Bright" w:hAnsi="Lucida Bright"/>
          <w:b/>
          <w:bCs/>
          <w:color w:val="7030A0"/>
          <w:sz w:val="24"/>
          <w:szCs w:val="24"/>
        </w:rPr>
        <w:t xml:space="preserve">the </w:t>
      </w:r>
      <w:r w:rsidRPr="00131384">
        <w:rPr>
          <w:rFonts w:ascii="Lucida Bright" w:hAnsi="Lucida Bright"/>
          <w:b/>
          <w:bCs/>
          <w:color w:val="7030A0"/>
          <w:sz w:val="24"/>
          <w:szCs w:val="24"/>
        </w:rPr>
        <w:t>Federal Programs</w:t>
      </w:r>
      <w:r w:rsidR="00DC79EA" w:rsidRPr="00131384">
        <w:rPr>
          <w:rFonts w:ascii="Lucida Bright" w:hAnsi="Lucida Bright"/>
          <w:b/>
          <w:bCs/>
          <w:color w:val="7030A0"/>
          <w:sz w:val="24"/>
          <w:szCs w:val="24"/>
        </w:rPr>
        <w:t xml:space="preserve"> Office</w:t>
      </w:r>
      <w:r w:rsidRPr="00131384">
        <w:rPr>
          <w:rFonts w:ascii="Lucida Bright" w:hAnsi="Lucida Bright"/>
          <w:b/>
          <w:bCs/>
          <w:color w:val="7030A0"/>
          <w:sz w:val="24"/>
          <w:szCs w:val="24"/>
        </w:rPr>
        <w:t>.</w:t>
      </w:r>
    </w:p>
    <w:p w:rsidR="002570D3" w:rsidRPr="00AF337B" w:rsidRDefault="002570D3" w:rsidP="002570D3">
      <w:pPr>
        <w:pStyle w:val="ListParagraph"/>
        <w:spacing w:after="0" w:line="240" w:lineRule="auto"/>
        <w:rPr>
          <w:rFonts w:ascii="Lucida Bright" w:hAnsi="Lucida Bright"/>
          <w:b/>
          <w:bCs/>
          <w:color w:val="000000"/>
          <w:sz w:val="24"/>
          <w:szCs w:val="24"/>
          <w:highlight w:val="yellow"/>
        </w:rPr>
      </w:pPr>
    </w:p>
    <w:p w:rsidR="002570D3" w:rsidRPr="00AF337B" w:rsidRDefault="002570D3" w:rsidP="00E1785C">
      <w:pPr>
        <w:numPr>
          <w:ilvl w:val="0"/>
          <w:numId w:val="11"/>
        </w:numPr>
        <w:spacing w:after="0" w:line="240" w:lineRule="auto"/>
        <w:rPr>
          <w:rFonts w:ascii="Lucida Bright" w:hAnsi="Lucida Bright"/>
          <w:sz w:val="24"/>
          <w:szCs w:val="24"/>
        </w:rPr>
      </w:pPr>
      <w:r w:rsidRPr="00AF337B">
        <w:rPr>
          <w:rFonts w:ascii="Lucida Bright" w:hAnsi="Lucida Bright"/>
          <w:sz w:val="24"/>
          <w:szCs w:val="24"/>
        </w:rPr>
        <w:lastRenderedPageBreak/>
        <w:t xml:space="preserve">Send all items for direct payment to the </w:t>
      </w:r>
      <w:r w:rsidRPr="00AF337B">
        <w:rPr>
          <w:rFonts w:ascii="Lucida Bright" w:hAnsi="Lucida Bright"/>
          <w:b/>
          <w:bCs/>
          <w:sz w:val="24"/>
          <w:szCs w:val="24"/>
        </w:rPr>
        <w:t>Federal Programs Office</w:t>
      </w:r>
      <w:r w:rsidRPr="00AF337B">
        <w:rPr>
          <w:rFonts w:ascii="Lucida Bright" w:hAnsi="Lucida Bright"/>
          <w:sz w:val="24"/>
          <w:szCs w:val="24"/>
        </w:rPr>
        <w:t xml:space="preserve"> at </w:t>
      </w:r>
      <w:r w:rsidR="00B13F90">
        <w:rPr>
          <w:rFonts w:ascii="Lucida Bright" w:hAnsi="Lucida Bright"/>
          <w:sz w:val="24"/>
          <w:szCs w:val="24"/>
        </w:rPr>
        <w:t>Central Office Annex</w:t>
      </w:r>
      <w:r w:rsidRPr="00AF337B">
        <w:rPr>
          <w:rFonts w:ascii="Lucida Bright" w:hAnsi="Lucida Bright"/>
          <w:sz w:val="24"/>
          <w:szCs w:val="24"/>
        </w:rPr>
        <w:t xml:space="preserve"> to be approved by </w:t>
      </w:r>
      <w:r w:rsidRPr="00AF337B">
        <w:rPr>
          <w:rFonts w:ascii="Lucida Bright" w:hAnsi="Lucida Bright"/>
          <w:bCs/>
          <w:sz w:val="24"/>
          <w:szCs w:val="24"/>
        </w:rPr>
        <w:t xml:space="preserve">the </w:t>
      </w:r>
      <w:r w:rsidRPr="00AF337B">
        <w:rPr>
          <w:rFonts w:ascii="Lucida Bright" w:hAnsi="Lucida Bright"/>
          <w:sz w:val="24"/>
          <w:szCs w:val="24"/>
        </w:rPr>
        <w:t xml:space="preserve">Title 1 Director.  If you send them directly to </w:t>
      </w:r>
      <w:r w:rsidR="007C236A">
        <w:rPr>
          <w:rFonts w:ascii="Lucida Bright" w:hAnsi="Lucida Bright"/>
          <w:sz w:val="24"/>
          <w:szCs w:val="24"/>
        </w:rPr>
        <w:t>the Federal Bookkeeper</w:t>
      </w:r>
      <w:r w:rsidRPr="00AF337B">
        <w:rPr>
          <w:rFonts w:ascii="Lucida Bright" w:hAnsi="Lucida Bright"/>
          <w:sz w:val="24"/>
          <w:szCs w:val="24"/>
        </w:rPr>
        <w:t xml:space="preserve">, </w:t>
      </w:r>
      <w:r w:rsidR="007C236A">
        <w:rPr>
          <w:rFonts w:ascii="Lucida Bright" w:hAnsi="Lucida Bright"/>
          <w:sz w:val="24"/>
          <w:szCs w:val="24"/>
        </w:rPr>
        <w:t>it will still have to be sent</w:t>
      </w:r>
      <w:r w:rsidRPr="00AF337B">
        <w:rPr>
          <w:rFonts w:ascii="Lucida Bright" w:hAnsi="Lucida Bright"/>
          <w:sz w:val="24"/>
          <w:szCs w:val="24"/>
        </w:rPr>
        <w:t xml:space="preserve"> to the Federal Programs Office before payment can be made.  This causes unnecessary delays in the process.</w:t>
      </w:r>
    </w:p>
    <w:p w:rsidR="002570D3" w:rsidRPr="00E92F7D" w:rsidRDefault="002570D3" w:rsidP="002570D3">
      <w:pPr>
        <w:spacing w:after="0" w:line="240" w:lineRule="auto"/>
        <w:rPr>
          <w:rFonts w:ascii="Lucida Bright" w:hAnsi="Lucida Bright"/>
          <w:sz w:val="16"/>
          <w:szCs w:val="24"/>
        </w:rPr>
      </w:pPr>
    </w:p>
    <w:p w:rsidR="00FD151E" w:rsidRDefault="00A76CE6" w:rsidP="00E1785C">
      <w:pPr>
        <w:pStyle w:val="ListParagraph"/>
        <w:numPr>
          <w:ilvl w:val="0"/>
          <w:numId w:val="14"/>
        </w:numPr>
        <w:spacing w:after="0" w:line="240" w:lineRule="auto"/>
        <w:rPr>
          <w:rFonts w:ascii="Lucida Bright" w:hAnsi="Lucida Bright"/>
          <w:sz w:val="24"/>
          <w:szCs w:val="24"/>
        </w:rPr>
      </w:pPr>
      <w:r>
        <w:rPr>
          <w:rFonts w:ascii="Lucida Bright" w:hAnsi="Lucida Bright"/>
          <w:sz w:val="24"/>
          <w:szCs w:val="24"/>
        </w:rPr>
        <w:t>If</w:t>
      </w:r>
      <w:r w:rsidR="002570D3" w:rsidRPr="00AF337B">
        <w:rPr>
          <w:rFonts w:ascii="Lucida Bright" w:hAnsi="Lucida Bright"/>
          <w:sz w:val="24"/>
          <w:szCs w:val="24"/>
        </w:rPr>
        <w:t xml:space="preserve"> a purchase order that needs to be processed faster, please walk the purchas</w:t>
      </w:r>
      <w:r w:rsidR="002570D3">
        <w:rPr>
          <w:rFonts w:ascii="Lucida Bright" w:hAnsi="Lucida Bright"/>
          <w:sz w:val="24"/>
          <w:szCs w:val="24"/>
        </w:rPr>
        <w:t>e order to the Federal Program</w:t>
      </w:r>
      <w:r w:rsidR="007C236A">
        <w:rPr>
          <w:rFonts w:ascii="Lucida Bright" w:hAnsi="Lucida Bright"/>
          <w:sz w:val="24"/>
          <w:szCs w:val="24"/>
        </w:rPr>
        <w:t>s</w:t>
      </w:r>
      <w:r w:rsidR="002570D3">
        <w:rPr>
          <w:rFonts w:ascii="Lucida Bright" w:hAnsi="Lucida Bright"/>
          <w:sz w:val="24"/>
          <w:szCs w:val="24"/>
        </w:rPr>
        <w:t xml:space="preserve"> O</w:t>
      </w:r>
      <w:r w:rsidR="002570D3" w:rsidRPr="00AF337B">
        <w:rPr>
          <w:rFonts w:ascii="Lucida Bright" w:hAnsi="Lucida Bright"/>
          <w:sz w:val="24"/>
          <w:szCs w:val="24"/>
        </w:rPr>
        <w:t>ffice.</w:t>
      </w:r>
    </w:p>
    <w:p w:rsidR="00A76CE6" w:rsidRPr="001A13D5" w:rsidRDefault="00A76CE6" w:rsidP="00A76CE6">
      <w:pPr>
        <w:pStyle w:val="ListParagraph"/>
        <w:spacing w:after="0" w:line="240" w:lineRule="auto"/>
        <w:rPr>
          <w:rFonts w:ascii="Lucida Bright" w:hAnsi="Lucida Bright"/>
          <w:sz w:val="24"/>
          <w:szCs w:val="24"/>
        </w:rPr>
      </w:pPr>
    </w:p>
    <w:p w:rsidR="00FD151E" w:rsidRPr="00FD151E" w:rsidRDefault="00FD151E" w:rsidP="00E1785C">
      <w:pPr>
        <w:pStyle w:val="ListParagraph"/>
        <w:numPr>
          <w:ilvl w:val="0"/>
          <w:numId w:val="14"/>
        </w:numPr>
        <w:spacing w:after="0" w:line="240" w:lineRule="auto"/>
        <w:rPr>
          <w:rFonts w:ascii="Lucida Bright" w:hAnsi="Lucida Bright"/>
          <w:sz w:val="24"/>
          <w:szCs w:val="24"/>
        </w:rPr>
      </w:pPr>
      <w:r>
        <w:rPr>
          <w:rFonts w:ascii="Lucida Bright" w:hAnsi="Lucida Bright"/>
          <w:sz w:val="24"/>
          <w:szCs w:val="24"/>
        </w:rPr>
        <w:t xml:space="preserve">Please keep in mind that the Federal Bookkeeper has to request the money from the state which takes </w:t>
      </w:r>
      <w:r w:rsidR="00A76CE6">
        <w:rPr>
          <w:rFonts w:ascii="Lucida Bright" w:hAnsi="Lucida Bright"/>
          <w:sz w:val="24"/>
          <w:szCs w:val="24"/>
        </w:rPr>
        <w:t xml:space="preserve">at least </w:t>
      </w:r>
      <w:r>
        <w:rPr>
          <w:rFonts w:ascii="Lucida Bright" w:hAnsi="Lucida Bright"/>
          <w:sz w:val="24"/>
          <w:szCs w:val="24"/>
        </w:rPr>
        <w:t xml:space="preserve">5 </w:t>
      </w:r>
      <w:r w:rsidR="00A76CE6">
        <w:rPr>
          <w:rFonts w:ascii="Lucida Bright" w:hAnsi="Lucida Bright"/>
          <w:sz w:val="24"/>
          <w:szCs w:val="24"/>
        </w:rPr>
        <w:t>business</w:t>
      </w:r>
      <w:r>
        <w:rPr>
          <w:rFonts w:ascii="Lucida Bright" w:hAnsi="Lucida Bright"/>
          <w:sz w:val="24"/>
          <w:szCs w:val="24"/>
        </w:rPr>
        <w:t xml:space="preserve"> days</w:t>
      </w:r>
    </w:p>
    <w:p w:rsidR="002570D3" w:rsidRPr="00E92F7D" w:rsidRDefault="002570D3" w:rsidP="002570D3">
      <w:pPr>
        <w:spacing w:after="0" w:line="240" w:lineRule="auto"/>
        <w:ind w:left="720"/>
        <w:rPr>
          <w:rFonts w:ascii="Lucida Bright" w:hAnsi="Lucida Bright"/>
          <w:sz w:val="18"/>
          <w:szCs w:val="24"/>
        </w:rPr>
      </w:pPr>
    </w:p>
    <w:p w:rsidR="002570D3" w:rsidRPr="00AF337B" w:rsidRDefault="002570D3" w:rsidP="00E1785C">
      <w:pPr>
        <w:numPr>
          <w:ilvl w:val="0"/>
          <w:numId w:val="9"/>
        </w:numPr>
        <w:spacing w:after="0" w:line="240" w:lineRule="auto"/>
        <w:rPr>
          <w:rFonts w:ascii="Lucida Bright" w:hAnsi="Lucida Bright"/>
          <w:sz w:val="24"/>
          <w:szCs w:val="24"/>
        </w:rPr>
      </w:pPr>
      <w:r w:rsidRPr="00AF337B">
        <w:rPr>
          <w:rFonts w:ascii="Lucida Bright" w:hAnsi="Lucida Bright"/>
          <w:bCs/>
          <w:sz w:val="24"/>
          <w:szCs w:val="24"/>
        </w:rPr>
        <w:t xml:space="preserve">When sending invoices, reimbursements, bills, or anything to be paid from Title 1, please be aware that it will not be paid until the money to cover the expenditure can be deposited into the State Treasury Bank Account.  When money is deposited, it must be spent within 3 days.  There can be no excess money in the Federal account after 3 days. </w:t>
      </w:r>
      <w:r w:rsidRPr="00AF337B">
        <w:rPr>
          <w:rFonts w:ascii="Lucida Bright" w:hAnsi="Lucida Bright"/>
          <w:bCs/>
          <w:color w:val="000000"/>
          <w:sz w:val="24"/>
          <w:szCs w:val="24"/>
        </w:rPr>
        <w:t>When</w:t>
      </w:r>
      <w:r w:rsidRPr="00AF337B">
        <w:rPr>
          <w:rFonts w:ascii="Lucida Bright" w:hAnsi="Lucida Bright"/>
          <w:b/>
          <w:color w:val="000000"/>
          <w:sz w:val="24"/>
          <w:szCs w:val="24"/>
        </w:rPr>
        <w:t xml:space="preserve"> </w:t>
      </w:r>
      <w:r w:rsidRPr="00AF337B">
        <w:rPr>
          <w:rFonts w:ascii="Lucida Bright" w:hAnsi="Lucida Bright"/>
          <w:bCs/>
          <w:color w:val="000000"/>
          <w:sz w:val="24"/>
          <w:szCs w:val="24"/>
        </w:rPr>
        <w:t>the</w:t>
      </w:r>
      <w:r w:rsidRPr="00AF337B">
        <w:rPr>
          <w:rFonts w:ascii="Lucida Bright" w:hAnsi="Lucida Bright"/>
          <w:bCs/>
          <w:color w:val="FF0000"/>
          <w:sz w:val="24"/>
          <w:szCs w:val="24"/>
        </w:rPr>
        <w:t xml:space="preserve"> </w:t>
      </w:r>
      <w:r w:rsidRPr="00AF337B">
        <w:rPr>
          <w:rFonts w:ascii="Lucida Bright" w:hAnsi="Lucida Bright"/>
          <w:bCs/>
          <w:color w:val="000000"/>
          <w:sz w:val="24"/>
          <w:szCs w:val="24"/>
        </w:rPr>
        <w:t xml:space="preserve">bills are received, the money will be requested and the checks will not be written until the money is deposited.  So remember this when sending in workshop registrations and hotel reservations. </w:t>
      </w:r>
    </w:p>
    <w:p w:rsidR="002570D3" w:rsidRPr="00E92F7D" w:rsidRDefault="002570D3" w:rsidP="002570D3">
      <w:pPr>
        <w:pStyle w:val="Title"/>
        <w:rPr>
          <w:rFonts w:ascii="Lucida Bright" w:hAnsi="Lucida Bright"/>
          <w:sz w:val="18"/>
        </w:rPr>
      </w:pPr>
    </w:p>
    <w:p w:rsidR="002570D3" w:rsidRPr="00CC0663" w:rsidRDefault="002570D3" w:rsidP="002570D3">
      <w:pPr>
        <w:pStyle w:val="Title"/>
        <w:jc w:val="left"/>
        <w:rPr>
          <w:rFonts w:ascii="Lucida Bright" w:hAnsi="Lucida Bright"/>
          <w:sz w:val="6"/>
        </w:rPr>
      </w:pPr>
    </w:p>
    <w:p w:rsidR="002570D3" w:rsidRPr="00AF337B" w:rsidRDefault="002570D3" w:rsidP="002570D3">
      <w:pPr>
        <w:pStyle w:val="Title"/>
        <w:jc w:val="left"/>
        <w:rPr>
          <w:rFonts w:ascii="Lucida Bright" w:hAnsi="Lucida Bright"/>
          <w:sz w:val="24"/>
        </w:rPr>
      </w:pPr>
      <w:r w:rsidRPr="00AF337B">
        <w:rPr>
          <w:rFonts w:ascii="Lucida Bright" w:hAnsi="Lucida Bright"/>
          <w:sz w:val="24"/>
        </w:rPr>
        <w:t>Expense Reimbursement</w:t>
      </w:r>
    </w:p>
    <w:p w:rsidR="002570D3" w:rsidRPr="00AF337B" w:rsidRDefault="002570D3" w:rsidP="002570D3">
      <w:pPr>
        <w:pStyle w:val="Title"/>
        <w:jc w:val="left"/>
        <w:rPr>
          <w:rFonts w:ascii="Lucida Bright" w:hAnsi="Lucida Bright"/>
          <w:sz w:val="24"/>
        </w:rPr>
      </w:pPr>
    </w:p>
    <w:p w:rsidR="002570D3" w:rsidRPr="00AF337B" w:rsidRDefault="002570D3" w:rsidP="00E1785C">
      <w:pPr>
        <w:pStyle w:val="Title"/>
        <w:numPr>
          <w:ilvl w:val="0"/>
          <w:numId w:val="9"/>
        </w:numPr>
        <w:jc w:val="left"/>
        <w:rPr>
          <w:rFonts w:ascii="Lucida Bright" w:hAnsi="Lucida Bright"/>
          <w:b w:val="0"/>
          <w:sz w:val="24"/>
          <w:u w:val="none"/>
        </w:rPr>
      </w:pPr>
      <w:r w:rsidRPr="00AF337B">
        <w:rPr>
          <w:rFonts w:ascii="Lucida Bright" w:hAnsi="Lucida Bright"/>
          <w:b w:val="0"/>
          <w:sz w:val="24"/>
          <w:u w:val="none"/>
        </w:rPr>
        <w:t>The following documents are needed when going on a Title I Workshop, Out of County/State:</w:t>
      </w:r>
    </w:p>
    <w:p w:rsidR="002570D3" w:rsidRPr="00AF337B" w:rsidRDefault="00BC370D" w:rsidP="00E1785C">
      <w:pPr>
        <w:pStyle w:val="Title"/>
        <w:numPr>
          <w:ilvl w:val="1"/>
          <w:numId w:val="9"/>
        </w:numPr>
        <w:jc w:val="left"/>
        <w:rPr>
          <w:rFonts w:ascii="Lucida Bright" w:hAnsi="Lucida Bright"/>
          <w:b w:val="0"/>
          <w:sz w:val="24"/>
          <w:u w:val="none"/>
        </w:rPr>
      </w:pPr>
      <w:r>
        <w:rPr>
          <w:rFonts w:ascii="Lucida Bright" w:hAnsi="Lucida Bright"/>
          <w:b w:val="0"/>
          <w:sz w:val="24"/>
          <w:u w:val="none"/>
        </w:rPr>
        <w:t>Estimate of Travel (S</w:t>
      </w:r>
      <w:r w:rsidR="002570D3" w:rsidRPr="00AF337B">
        <w:rPr>
          <w:rFonts w:ascii="Lucida Bright" w:hAnsi="Lucida Bright"/>
          <w:b w:val="0"/>
          <w:sz w:val="24"/>
          <w:u w:val="none"/>
        </w:rPr>
        <w:t xml:space="preserve">ubmitted </w:t>
      </w:r>
      <w:r w:rsidR="002570D3" w:rsidRPr="00AF337B">
        <w:rPr>
          <w:rFonts w:ascii="Lucida Bright" w:hAnsi="Lucida Bright"/>
          <w:sz w:val="24"/>
        </w:rPr>
        <w:t>prior to</w:t>
      </w:r>
      <w:r w:rsidR="002570D3" w:rsidRPr="00AF337B">
        <w:rPr>
          <w:rFonts w:ascii="Lucida Bright" w:hAnsi="Lucida Bright"/>
          <w:b w:val="0"/>
          <w:sz w:val="24"/>
          <w:u w:val="none"/>
        </w:rPr>
        <w:t xml:space="preserve"> workshop)</w:t>
      </w:r>
    </w:p>
    <w:p w:rsidR="002570D3" w:rsidRPr="00AF337B" w:rsidRDefault="002570D3" w:rsidP="00E1785C">
      <w:pPr>
        <w:pStyle w:val="Title"/>
        <w:numPr>
          <w:ilvl w:val="1"/>
          <w:numId w:val="9"/>
        </w:numPr>
        <w:jc w:val="left"/>
        <w:rPr>
          <w:rFonts w:ascii="Lucida Bright" w:hAnsi="Lucida Bright"/>
          <w:b w:val="0"/>
          <w:sz w:val="24"/>
          <w:u w:val="none"/>
        </w:rPr>
      </w:pPr>
      <w:r w:rsidRPr="00AF337B">
        <w:rPr>
          <w:rFonts w:ascii="Lucida Bright" w:hAnsi="Lucida Bright"/>
          <w:b w:val="0"/>
          <w:sz w:val="24"/>
          <w:u w:val="none"/>
        </w:rPr>
        <w:t>Copy of Registration Form (may</w:t>
      </w:r>
      <w:r w:rsidR="00024076">
        <w:rPr>
          <w:rFonts w:ascii="Lucida Bright" w:hAnsi="Lucida Bright"/>
          <w:b w:val="0"/>
          <w:sz w:val="24"/>
          <w:u w:val="none"/>
        </w:rPr>
        <w:t xml:space="preserve"> </w:t>
      </w:r>
      <w:r w:rsidRPr="00AF337B">
        <w:rPr>
          <w:rFonts w:ascii="Lucida Bright" w:hAnsi="Lucida Bright"/>
          <w:b w:val="0"/>
          <w:sz w:val="24"/>
          <w:u w:val="none"/>
        </w:rPr>
        <w:t xml:space="preserve">be submitted </w:t>
      </w:r>
      <w:r w:rsidRPr="00AF337B">
        <w:rPr>
          <w:rFonts w:ascii="Lucida Bright" w:hAnsi="Lucida Bright"/>
          <w:sz w:val="24"/>
        </w:rPr>
        <w:t>prior to</w:t>
      </w:r>
      <w:r w:rsidRPr="00AF337B">
        <w:rPr>
          <w:rFonts w:ascii="Lucida Bright" w:hAnsi="Lucida Bright"/>
          <w:b w:val="0"/>
          <w:sz w:val="24"/>
          <w:u w:val="none"/>
        </w:rPr>
        <w:t xml:space="preserve"> workshop)</w:t>
      </w:r>
    </w:p>
    <w:p w:rsidR="002570D3" w:rsidRPr="00AF337B" w:rsidRDefault="002570D3" w:rsidP="00E1785C">
      <w:pPr>
        <w:pStyle w:val="Title"/>
        <w:numPr>
          <w:ilvl w:val="1"/>
          <w:numId w:val="9"/>
        </w:numPr>
        <w:jc w:val="left"/>
        <w:rPr>
          <w:rFonts w:ascii="Lucida Bright" w:hAnsi="Lucida Bright"/>
          <w:b w:val="0"/>
          <w:sz w:val="24"/>
          <w:u w:val="none"/>
        </w:rPr>
      </w:pPr>
      <w:r w:rsidRPr="00AF337B">
        <w:rPr>
          <w:rFonts w:ascii="Lucida Bright" w:hAnsi="Lucida Bright"/>
          <w:b w:val="0"/>
          <w:sz w:val="24"/>
          <w:u w:val="none"/>
        </w:rPr>
        <w:t>Agenda (</w:t>
      </w:r>
      <w:r w:rsidRPr="00AF337B">
        <w:rPr>
          <w:rFonts w:ascii="Lucida Bright" w:hAnsi="Lucida Bright"/>
          <w:sz w:val="24"/>
        </w:rPr>
        <w:t>upon returning</w:t>
      </w:r>
      <w:r w:rsidRPr="00AF337B">
        <w:rPr>
          <w:rFonts w:ascii="Lucida Bright" w:hAnsi="Lucida Bright"/>
          <w:b w:val="0"/>
          <w:sz w:val="24"/>
          <w:u w:val="none"/>
        </w:rPr>
        <w:t>)</w:t>
      </w:r>
    </w:p>
    <w:p w:rsidR="002570D3" w:rsidRPr="00AF337B" w:rsidRDefault="002570D3" w:rsidP="00E1785C">
      <w:pPr>
        <w:pStyle w:val="Title"/>
        <w:numPr>
          <w:ilvl w:val="1"/>
          <w:numId w:val="9"/>
        </w:numPr>
        <w:jc w:val="left"/>
        <w:rPr>
          <w:rFonts w:ascii="Lucida Bright" w:hAnsi="Lucida Bright"/>
          <w:b w:val="0"/>
          <w:sz w:val="24"/>
          <w:u w:val="none"/>
        </w:rPr>
      </w:pPr>
      <w:r w:rsidRPr="00AF337B">
        <w:rPr>
          <w:rFonts w:ascii="Lucida Bright" w:hAnsi="Lucida Bright"/>
          <w:b w:val="0"/>
          <w:sz w:val="24"/>
          <w:u w:val="none"/>
        </w:rPr>
        <w:t xml:space="preserve">Expense Reimbursement Form (completed </w:t>
      </w:r>
      <w:r w:rsidRPr="00AF337B">
        <w:rPr>
          <w:rFonts w:ascii="Lucida Bright" w:hAnsi="Lucida Bright"/>
          <w:sz w:val="24"/>
        </w:rPr>
        <w:t>upon returning</w:t>
      </w:r>
      <w:r w:rsidRPr="00AF337B">
        <w:rPr>
          <w:rFonts w:ascii="Lucida Bright" w:hAnsi="Lucida Bright"/>
          <w:b w:val="0"/>
          <w:sz w:val="24"/>
          <w:u w:val="none"/>
        </w:rPr>
        <w:t>)</w:t>
      </w:r>
    </w:p>
    <w:p w:rsidR="002570D3" w:rsidRDefault="002570D3" w:rsidP="00E1785C">
      <w:pPr>
        <w:pStyle w:val="Title"/>
        <w:numPr>
          <w:ilvl w:val="1"/>
          <w:numId w:val="9"/>
        </w:numPr>
        <w:jc w:val="left"/>
        <w:rPr>
          <w:rFonts w:ascii="Lucida Bright" w:hAnsi="Lucida Bright"/>
          <w:b w:val="0"/>
          <w:sz w:val="24"/>
          <w:u w:val="none"/>
        </w:rPr>
      </w:pPr>
      <w:r w:rsidRPr="00AF337B">
        <w:rPr>
          <w:rFonts w:ascii="Lucida Bright" w:hAnsi="Lucida Bright"/>
          <w:b w:val="0"/>
          <w:sz w:val="24"/>
          <w:u w:val="none"/>
        </w:rPr>
        <w:t xml:space="preserve">Mileage (To/From </w:t>
      </w:r>
      <w:r w:rsidR="00641D42" w:rsidRPr="00AF337B">
        <w:rPr>
          <w:rFonts w:ascii="Lucida Bright" w:hAnsi="Lucida Bright"/>
          <w:b w:val="0"/>
          <w:sz w:val="24"/>
          <w:u w:val="none"/>
        </w:rPr>
        <w:t>Destination</w:t>
      </w:r>
      <w:r w:rsidRPr="00AF337B">
        <w:rPr>
          <w:rFonts w:ascii="Lucida Bright" w:hAnsi="Lucida Bright"/>
          <w:b w:val="0"/>
          <w:sz w:val="24"/>
          <w:u w:val="none"/>
        </w:rPr>
        <w:t>-Found using MapQuest), if applicable</w:t>
      </w:r>
    </w:p>
    <w:p w:rsidR="00024076" w:rsidRDefault="00024076" w:rsidP="00BC370D">
      <w:pPr>
        <w:pStyle w:val="Title"/>
        <w:ind w:left="1440"/>
        <w:jc w:val="left"/>
        <w:rPr>
          <w:rFonts w:ascii="Lucida Bright" w:hAnsi="Lucida Bright"/>
          <w:b w:val="0"/>
          <w:sz w:val="24"/>
          <w:u w:val="none"/>
        </w:rPr>
      </w:pPr>
    </w:p>
    <w:p w:rsidR="00024076" w:rsidRDefault="00024076" w:rsidP="00024076">
      <w:pPr>
        <w:pStyle w:val="Title"/>
        <w:jc w:val="left"/>
        <w:rPr>
          <w:rFonts w:ascii="Lucida Bright" w:hAnsi="Lucida Bright"/>
          <w:b w:val="0"/>
          <w:sz w:val="24"/>
          <w:u w:val="none"/>
        </w:rPr>
      </w:pPr>
      <w:r>
        <w:rPr>
          <w:rFonts w:ascii="Lucida Bright" w:hAnsi="Lucida Bright"/>
          <w:b w:val="0"/>
          <w:sz w:val="24"/>
          <w:u w:val="none"/>
        </w:rPr>
        <w:t>*</w:t>
      </w:r>
      <w:r w:rsidR="009836B7">
        <w:rPr>
          <w:rFonts w:ascii="Lucida Bright" w:hAnsi="Lucida Bright"/>
          <w:b w:val="0"/>
          <w:sz w:val="24"/>
          <w:u w:val="none"/>
        </w:rPr>
        <w:t xml:space="preserve">Please remember, we will only reimburse meals up to the per diem amount. </w:t>
      </w:r>
    </w:p>
    <w:p w:rsidR="00EE73E0" w:rsidRDefault="00EE73E0" w:rsidP="00024076">
      <w:pPr>
        <w:pStyle w:val="Title"/>
        <w:jc w:val="left"/>
        <w:rPr>
          <w:rFonts w:ascii="Lucida Bright" w:hAnsi="Lucida Bright"/>
          <w:b w:val="0"/>
          <w:sz w:val="24"/>
          <w:u w:val="none"/>
        </w:rPr>
      </w:pPr>
    </w:p>
    <w:p w:rsidR="00EE73E0" w:rsidRDefault="00EE73E0" w:rsidP="00024076">
      <w:pPr>
        <w:pStyle w:val="Title"/>
        <w:jc w:val="left"/>
        <w:rPr>
          <w:rFonts w:ascii="Lucida Bright" w:hAnsi="Lucida Bright"/>
          <w:b w:val="0"/>
          <w:sz w:val="24"/>
          <w:u w:val="none"/>
        </w:rPr>
      </w:pPr>
      <w:r>
        <w:rPr>
          <w:rFonts w:ascii="Lucida Bright" w:hAnsi="Lucida Bright"/>
          <w:b w:val="0"/>
          <w:sz w:val="24"/>
          <w:u w:val="none"/>
        </w:rPr>
        <w:t>* If a meal is included in the conference price and is reflected on the agenda, we will not reimburse for that meal.</w:t>
      </w:r>
    </w:p>
    <w:p w:rsidR="00BC370D" w:rsidRPr="00BC370D" w:rsidRDefault="00BC370D" w:rsidP="00024076">
      <w:pPr>
        <w:pStyle w:val="Title"/>
        <w:jc w:val="left"/>
        <w:rPr>
          <w:rFonts w:ascii="Lucida Bright" w:hAnsi="Lucida Bright"/>
          <w:b w:val="0"/>
          <w:sz w:val="18"/>
          <w:u w:val="none"/>
        </w:rPr>
      </w:pPr>
    </w:p>
    <w:p w:rsidR="00024076" w:rsidRPr="00BC370D" w:rsidRDefault="00BC370D" w:rsidP="00024076">
      <w:pPr>
        <w:pStyle w:val="Title"/>
        <w:jc w:val="left"/>
        <w:rPr>
          <w:rFonts w:ascii="Lucida Bright" w:hAnsi="Lucida Bright"/>
          <w:color w:val="0000FF"/>
          <w:sz w:val="24"/>
          <w:u w:val="none"/>
        </w:rPr>
      </w:pPr>
      <w:r w:rsidRPr="00BC370D">
        <w:rPr>
          <w:rFonts w:ascii="Lucida Bright" w:hAnsi="Lucida Bright"/>
          <w:color w:val="0000FF"/>
          <w:sz w:val="24"/>
          <w:u w:val="none"/>
        </w:rPr>
        <w:t>*</w:t>
      </w:r>
      <w:r>
        <w:rPr>
          <w:rFonts w:ascii="Lucida Bright" w:hAnsi="Lucida Bright"/>
          <w:color w:val="0000FF"/>
          <w:sz w:val="24"/>
          <w:u w:val="none"/>
        </w:rPr>
        <w:t>The m</w:t>
      </w:r>
      <w:r w:rsidRPr="00BC370D">
        <w:rPr>
          <w:rFonts w:ascii="Lucida Bright" w:hAnsi="Lucida Bright"/>
          <w:color w:val="0000FF"/>
          <w:sz w:val="24"/>
          <w:u w:val="none"/>
        </w:rPr>
        <w:t xml:space="preserve">ileage rate for </w:t>
      </w:r>
      <w:r w:rsidR="00492131">
        <w:rPr>
          <w:rFonts w:ascii="Lucida Bright" w:hAnsi="Lucida Bright"/>
          <w:color w:val="0000FF"/>
          <w:sz w:val="24"/>
          <w:u w:val="none"/>
        </w:rPr>
        <w:t xml:space="preserve">the district has changed to </w:t>
      </w:r>
      <w:r w:rsidR="009836B7">
        <w:rPr>
          <w:rFonts w:ascii="Lucida Bright" w:hAnsi="Lucida Bright"/>
          <w:color w:val="0000FF"/>
          <w:sz w:val="24"/>
          <w:u w:val="none"/>
        </w:rPr>
        <w:t>$0.67 per mile</w:t>
      </w:r>
    </w:p>
    <w:p w:rsidR="00BC370D" w:rsidRPr="00E92F7D" w:rsidRDefault="00BC370D" w:rsidP="00024076">
      <w:pPr>
        <w:pStyle w:val="Title"/>
        <w:jc w:val="left"/>
        <w:rPr>
          <w:rFonts w:ascii="Lucida Bright" w:hAnsi="Lucida Bright"/>
          <w:b w:val="0"/>
          <w:sz w:val="20"/>
          <w:u w:val="none"/>
        </w:rPr>
      </w:pPr>
    </w:p>
    <w:p w:rsidR="0018303E" w:rsidRDefault="0018303E" w:rsidP="0018303E">
      <w:pPr>
        <w:pStyle w:val="Title"/>
        <w:jc w:val="left"/>
        <w:rPr>
          <w:rFonts w:ascii="Lucida Bright" w:hAnsi="Lucida Bright"/>
          <w:b w:val="0"/>
          <w:sz w:val="24"/>
          <w:u w:val="none"/>
        </w:rPr>
      </w:pPr>
    </w:p>
    <w:p w:rsidR="00024076" w:rsidRDefault="00024076" w:rsidP="00024076">
      <w:pPr>
        <w:pStyle w:val="Title"/>
        <w:jc w:val="left"/>
        <w:rPr>
          <w:rFonts w:ascii="Lucida Bright" w:hAnsi="Lucida Bright"/>
          <w:b w:val="0"/>
          <w:sz w:val="24"/>
          <w:u w:val="none"/>
        </w:rPr>
      </w:pPr>
    </w:p>
    <w:p w:rsidR="00610471" w:rsidRDefault="00610471" w:rsidP="001010B2"/>
    <w:bookmarkStart w:id="1" w:name="_MON_1714978595"/>
    <w:bookmarkEnd w:id="1"/>
    <w:p w:rsidR="009836B7" w:rsidRDefault="00A80718" w:rsidP="001010B2">
      <w:r>
        <w:rPr>
          <w:noProof/>
        </w:rPr>
        <w:object w:dxaOrig="9468" w:dyaOrig="6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25pt;height:337.5pt" o:ole="">
            <v:imagedata r:id="rId27" o:title=""/>
          </v:shape>
          <o:OLEObject Type="Embed" ProgID="Word.Document.12" ShapeID="_x0000_i1025" DrawAspect="Content" ObjectID="_1787034554" r:id="rId28">
            <o:FieldCodes>\s</o:FieldCodes>
          </o:OLEObject>
        </w:object>
      </w:r>
    </w:p>
    <w:p w:rsidR="009836B7" w:rsidRDefault="009836B7">
      <w:r>
        <w:br w:type="page"/>
      </w:r>
    </w:p>
    <w:bookmarkStart w:id="2" w:name="_MON_1776254282"/>
    <w:bookmarkEnd w:id="2"/>
    <w:p w:rsidR="00175B41" w:rsidRDefault="00FB26DF">
      <w:pPr>
        <w:rPr>
          <w:rFonts w:ascii="Times New Roman" w:hAnsi="Times New Roman" w:cs="Times New Roman"/>
          <w:b/>
          <w:sz w:val="20"/>
          <w:szCs w:val="20"/>
        </w:rPr>
      </w:pPr>
      <w:r>
        <w:rPr>
          <w:noProof/>
        </w:rPr>
        <w:object w:dxaOrig="9495" w:dyaOrig="12227">
          <v:shape id="_x0000_i1026" type="#_x0000_t75" alt="" style="width:474.75pt;height:611.25pt" o:ole="">
            <v:imagedata r:id="rId29" o:title=""/>
          </v:shape>
          <o:OLEObject Type="Embed" ProgID="Word.Document.12" ShapeID="_x0000_i1026" DrawAspect="Content" ObjectID="_1787034555" r:id="rId30">
            <o:FieldCodes>\s</o:FieldCodes>
          </o:OLEObject>
        </w:object>
      </w:r>
    </w:p>
    <w:p w:rsidR="00100A35" w:rsidRPr="00A92F85" w:rsidRDefault="00610471" w:rsidP="00A92F85">
      <w:pPr>
        <w:rPr>
          <w:rFonts w:ascii="Times New Roman" w:hAnsi="Times New Roman" w:cs="Times New Roman"/>
          <w:b/>
          <w:sz w:val="20"/>
          <w:szCs w:val="20"/>
        </w:rPr>
      </w:pPr>
      <w:r>
        <w:br w:type="page"/>
      </w:r>
      <w:r w:rsidR="009836B7">
        <w:rPr>
          <w:rFonts w:ascii="Lucida Bright" w:hAnsi="Lucida Bright"/>
          <w:noProof/>
          <w:color w:val="FF0000"/>
          <w:sz w:val="28"/>
        </w:rPr>
        <w:lastRenderedPageBreak/>
        <mc:AlternateContent>
          <mc:Choice Requires="wps">
            <w:drawing>
              <wp:anchor distT="0" distB="0" distL="114300" distR="114300" simplePos="0" relativeHeight="251658240" behindDoc="0" locked="0" layoutInCell="1" allowOverlap="1">
                <wp:simplePos x="0" y="0"/>
                <wp:positionH relativeFrom="column">
                  <wp:posOffset>5651500</wp:posOffset>
                </wp:positionH>
                <wp:positionV relativeFrom="paragraph">
                  <wp:posOffset>514350</wp:posOffset>
                </wp:positionV>
                <wp:extent cx="488315" cy="299720"/>
                <wp:effectExtent l="12700" t="9525" r="13335" b="5080"/>
                <wp:wrapNone/>
                <wp:docPr id="11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9720"/>
                        </a:xfrm>
                        <a:prstGeom prst="rect">
                          <a:avLst/>
                        </a:prstGeom>
                        <a:solidFill>
                          <a:srgbClr val="FFFFFF"/>
                        </a:solidFill>
                        <a:ln w="9525">
                          <a:solidFill>
                            <a:schemeClr val="bg1">
                              <a:lumMod val="100000"/>
                              <a:lumOff val="0"/>
                            </a:schemeClr>
                          </a:solidFill>
                          <a:miter lim="800000"/>
                          <a:headEnd/>
                          <a:tailEnd/>
                        </a:ln>
                      </wps:spPr>
                      <wps:txbx>
                        <w:txbxContent>
                          <w:p w:rsidR="00EE73E0" w:rsidRDefault="00EE73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3" type="#_x0000_t202" style="position:absolute;margin-left:445pt;margin-top:40.5pt;width:38.45pt;height:2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" strokecolor="white [3212]">
                <v:textbox>
                  <w:txbxContent>
                    <w:p w:rsidR="00EE73E0" w:rsidRDefault="00EE73E0"/>
                  </w:txbxContent>
                </v:textbox>
              </v:shape>
            </w:pict>
          </mc:Fallback>
        </mc:AlternateContent>
      </w:r>
      <w:r w:rsidR="002570D3" w:rsidRPr="00F573F8">
        <w:rPr>
          <w:rFonts w:ascii="Footlight MT Light" w:hAnsi="Footlight MT Light"/>
          <w:b/>
          <w:color w:val="002060"/>
          <w:sz w:val="144"/>
        </w:rPr>
        <w:t>Contracts, Notice to Pay and Timesheets</w:t>
      </w:r>
    </w:p>
    <w:p w:rsidR="00F573F8" w:rsidRDefault="00F573F8" w:rsidP="009273B5">
      <w:pPr>
        <w:jc w:val="center"/>
        <w:rPr>
          <w:rFonts w:ascii="Footlight MT Light" w:hAnsi="Footlight MT Light"/>
          <w:sz w:val="134"/>
          <w:szCs w:val="134"/>
        </w:rPr>
      </w:pPr>
    </w:p>
    <w:p w:rsidR="00100A35" w:rsidRPr="009273B5" w:rsidRDefault="00F573F8" w:rsidP="009273B5">
      <w:pPr>
        <w:jc w:val="center"/>
        <w:rPr>
          <w:rFonts w:ascii="Footlight MT Light" w:hAnsi="Footlight MT Light"/>
          <w:sz w:val="134"/>
          <w:szCs w:val="134"/>
        </w:rPr>
      </w:pPr>
      <w:r>
        <w:rPr>
          <w:noProof/>
        </w:rPr>
        <w:drawing>
          <wp:inline distT="0" distB="0" distL="0" distR="0" wp14:anchorId="305DCC01" wp14:editId="435AAE56">
            <wp:extent cx="5279605" cy="2506980"/>
            <wp:effectExtent l="0" t="0" r="0" b="7620"/>
            <wp:docPr id="39" name="Picture 39" descr="Little sketchy man - please sign here Stock Photo by ©lilu_foto 7786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tle sketchy man - please sign here Stock Photo by ©lilu_foto 77860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1959" cy="2517595"/>
                    </a:xfrm>
                    <a:prstGeom prst="rect">
                      <a:avLst/>
                    </a:prstGeom>
                    <a:noFill/>
                    <a:ln>
                      <a:noFill/>
                    </a:ln>
                  </pic:spPr>
                </pic:pic>
              </a:graphicData>
            </a:graphic>
          </wp:inline>
        </w:drawing>
      </w:r>
    </w:p>
    <w:p w:rsidR="00164EB3" w:rsidRDefault="00164EB3" w:rsidP="002570D3">
      <w:pPr>
        <w:pStyle w:val="Title"/>
        <w:rPr>
          <w:rFonts w:ascii="Lucida Bright" w:hAnsi="Lucida Bright"/>
          <w:sz w:val="24"/>
        </w:rPr>
      </w:pPr>
    </w:p>
    <w:p w:rsidR="00164EB3" w:rsidRDefault="00164EB3" w:rsidP="002570D3">
      <w:pPr>
        <w:pStyle w:val="Title"/>
        <w:rPr>
          <w:rFonts w:ascii="Lucida Bright" w:hAnsi="Lucida Bright"/>
          <w:sz w:val="24"/>
        </w:rPr>
      </w:pPr>
    </w:p>
    <w:p w:rsidR="00F573F8" w:rsidRDefault="00F573F8" w:rsidP="002570D3">
      <w:pPr>
        <w:pStyle w:val="Title"/>
        <w:rPr>
          <w:rFonts w:ascii="Lucida Bright" w:hAnsi="Lucida Bright"/>
          <w:sz w:val="24"/>
        </w:rPr>
      </w:pPr>
    </w:p>
    <w:p w:rsidR="00F573F8" w:rsidRDefault="00F573F8" w:rsidP="002570D3">
      <w:pPr>
        <w:pStyle w:val="Title"/>
        <w:rPr>
          <w:rFonts w:ascii="Lucida Bright" w:hAnsi="Lucida Bright"/>
          <w:sz w:val="24"/>
        </w:rPr>
      </w:pPr>
    </w:p>
    <w:p w:rsidR="00F573F8" w:rsidRDefault="00F573F8" w:rsidP="002570D3">
      <w:pPr>
        <w:pStyle w:val="Title"/>
        <w:rPr>
          <w:rFonts w:ascii="Lucida Bright" w:hAnsi="Lucida Bright"/>
          <w:sz w:val="24"/>
        </w:rPr>
      </w:pPr>
    </w:p>
    <w:p w:rsidR="00164EB3" w:rsidRDefault="00164EB3" w:rsidP="00E2735E">
      <w:pPr>
        <w:pStyle w:val="Title"/>
        <w:jc w:val="left"/>
        <w:rPr>
          <w:rFonts w:ascii="Lucida Bright" w:hAnsi="Lucida Bright"/>
          <w:sz w:val="24"/>
        </w:rPr>
      </w:pPr>
    </w:p>
    <w:p w:rsidR="00D53DA9" w:rsidRDefault="00D53DA9" w:rsidP="00E14DDA">
      <w:pPr>
        <w:rPr>
          <w:rFonts w:ascii="Lucida Bright" w:hAnsi="Lucida Bright"/>
          <w:b/>
          <w:sz w:val="24"/>
          <w:szCs w:val="24"/>
        </w:rPr>
      </w:pPr>
    </w:p>
    <w:p w:rsidR="00736ED8" w:rsidRPr="000B14B6" w:rsidRDefault="00736ED8" w:rsidP="00736ED8">
      <w:pPr>
        <w:pStyle w:val="Title"/>
        <w:rPr>
          <w:rFonts w:ascii="Lucida Bright" w:hAnsi="Lucida Bright"/>
          <w:sz w:val="28"/>
          <w:szCs w:val="28"/>
        </w:rPr>
      </w:pPr>
      <w:r w:rsidRPr="000B14B6">
        <w:rPr>
          <w:rFonts w:ascii="Lucida Bright" w:hAnsi="Lucida Bright"/>
          <w:sz w:val="28"/>
          <w:szCs w:val="28"/>
        </w:rPr>
        <w:lastRenderedPageBreak/>
        <w:t>Title I Contracts</w:t>
      </w:r>
    </w:p>
    <w:p w:rsidR="00736ED8" w:rsidRPr="00AF337B" w:rsidRDefault="00736ED8" w:rsidP="00736ED8">
      <w:pPr>
        <w:pStyle w:val="Title"/>
        <w:rPr>
          <w:rFonts w:ascii="Lucida Bright" w:hAnsi="Lucida Bright"/>
          <w:sz w:val="24"/>
        </w:rPr>
      </w:pPr>
    </w:p>
    <w:p w:rsidR="00736ED8" w:rsidRPr="000D2A37" w:rsidRDefault="00736ED8" w:rsidP="00736ED8">
      <w:pPr>
        <w:pStyle w:val="Title"/>
        <w:rPr>
          <w:rFonts w:ascii="Lucida Bright" w:hAnsi="Lucida Bright"/>
          <w:sz w:val="2"/>
        </w:rPr>
      </w:pPr>
    </w:p>
    <w:p w:rsidR="00736ED8" w:rsidRPr="0067612E" w:rsidRDefault="00736ED8" w:rsidP="00E1785C">
      <w:pPr>
        <w:pStyle w:val="BodyText"/>
        <w:numPr>
          <w:ilvl w:val="0"/>
          <w:numId w:val="15"/>
        </w:numPr>
        <w:rPr>
          <w:rFonts w:ascii="Lucida Bright" w:hAnsi="Lucida Bright"/>
          <w:bCs w:val="0"/>
        </w:rPr>
      </w:pPr>
      <w:r w:rsidRPr="0067612E">
        <w:rPr>
          <w:rFonts w:ascii="Lucida Bright" w:hAnsi="Lucida Bright"/>
          <w:bCs w:val="0"/>
        </w:rPr>
        <w:t xml:space="preserve">Contracts are due to the Federal Programs office by the </w:t>
      </w:r>
      <w:r w:rsidRPr="0067612E">
        <w:rPr>
          <w:rFonts w:ascii="Lucida Bright" w:hAnsi="Lucida Bright"/>
          <w:bCs w:val="0"/>
          <w:u w:val="single"/>
        </w:rPr>
        <w:t>5</w:t>
      </w:r>
      <w:r w:rsidRPr="0067612E">
        <w:rPr>
          <w:rFonts w:ascii="Lucida Bright" w:hAnsi="Lucida Bright"/>
          <w:bCs w:val="0"/>
          <w:u w:val="single"/>
          <w:vertAlign w:val="superscript"/>
        </w:rPr>
        <w:t>th</w:t>
      </w:r>
      <w:r w:rsidRPr="0067612E">
        <w:rPr>
          <w:rFonts w:ascii="Lucida Bright" w:hAnsi="Lucida Bright"/>
          <w:bCs w:val="0"/>
          <w:u w:val="single"/>
        </w:rPr>
        <w:t xml:space="preserve"> of each month.</w:t>
      </w:r>
      <w:r w:rsidRPr="0067612E">
        <w:rPr>
          <w:rFonts w:ascii="Lucida Bright" w:hAnsi="Lucida Bright"/>
          <w:bCs w:val="0"/>
        </w:rPr>
        <w:t xml:space="preserve">   Contracts received late may cause a delay in payment. </w:t>
      </w:r>
    </w:p>
    <w:p w:rsidR="00736ED8" w:rsidRPr="0067612E" w:rsidRDefault="00736ED8" w:rsidP="00736ED8">
      <w:pPr>
        <w:pStyle w:val="BodyText"/>
        <w:rPr>
          <w:rFonts w:ascii="Lucida Bright" w:hAnsi="Lucida Bright"/>
          <w:bCs w:val="0"/>
        </w:rPr>
      </w:pPr>
    </w:p>
    <w:p w:rsidR="00736ED8" w:rsidRPr="0067612E" w:rsidRDefault="00736ED8" w:rsidP="00736ED8">
      <w:pPr>
        <w:pStyle w:val="BodyText"/>
        <w:rPr>
          <w:rFonts w:ascii="Lucida Bright" w:hAnsi="Lucida Bright"/>
          <w:b w:val="0"/>
          <w:bCs w:val="0"/>
        </w:rPr>
      </w:pPr>
      <w:r w:rsidRPr="0067612E">
        <w:rPr>
          <w:rFonts w:ascii="Lucida Bright" w:hAnsi="Lucida Bright"/>
          <w:b w:val="0"/>
          <w:bCs w:val="0"/>
        </w:rPr>
        <w:t>FYI: Please make sure before the employee start</w:t>
      </w:r>
      <w:r w:rsidR="00131384">
        <w:rPr>
          <w:rFonts w:ascii="Lucida Bright" w:hAnsi="Lucida Bright"/>
          <w:b w:val="0"/>
          <w:bCs w:val="0"/>
        </w:rPr>
        <w:t>s</w:t>
      </w:r>
      <w:r w:rsidRPr="0067612E">
        <w:rPr>
          <w:rFonts w:ascii="Lucida Bright" w:hAnsi="Lucida Bright"/>
          <w:b w:val="0"/>
          <w:bCs w:val="0"/>
        </w:rPr>
        <w:t xml:space="preserve"> working in your building the proper paperwork has been completed (Ex:  if a person has not worked in 90 days they must have a Background and Drug Screening).  This is required for Retirees and Non-Retirees.  If the employee has not had a Background Check and Drug Screening, you will need to fill out a Contract Check List (see forms).  If the employee and the principal signed the Background and Drug Screening form, you can send the Contract Checklist directly to Pamela Miller for approval.  Once the employee has had the Background and Drug Screening, a contract may be submitted to the Federal Programs Office.  </w:t>
      </w:r>
      <w:r w:rsidRPr="0067612E">
        <w:rPr>
          <w:rFonts w:ascii="Lucida Bright" w:hAnsi="Lucida Bright"/>
          <w:b w:val="0"/>
          <w:bCs w:val="0"/>
          <w:u w:val="single"/>
        </w:rPr>
        <w:t>Be mindful that it is your responsibility to call and set up an appointment with Pamela Miller for the employee to get the B</w:t>
      </w:r>
      <w:r w:rsidR="00131384">
        <w:rPr>
          <w:rFonts w:ascii="Lucida Bright" w:hAnsi="Lucida Bright"/>
          <w:b w:val="0"/>
          <w:bCs w:val="0"/>
          <w:u w:val="single"/>
        </w:rPr>
        <w:t>ackground and Drug Screening.  The P</w:t>
      </w:r>
      <w:r w:rsidRPr="0067612E">
        <w:rPr>
          <w:rFonts w:ascii="Lucida Bright" w:hAnsi="Lucida Bright"/>
          <w:b w:val="0"/>
          <w:bCs w:val="0"/>
          <w:u w:val="single"/>
        </w:rPr>
        <w:t>rincipal shall be notified by Human Resources for Approval.</w:t>
      </w:r>
    </w:p>
    <w:p w:rsidR="00736ED8" w:rsidRPr="0067612E" w:rsidRDefault="00736ED8" w:rsidP="00736ED8">
      <w:pPr>
        <w:pStyle w:val="BodyText"/>
        <w:ind w:left="360"/>
        <w:rPr>
          <w:rFonts w:ascii="Lucida Bright" w:hAnsi="Lucida Bright"/>
          <w:b w:val="0"/>
          <w:bCs w:val="0"/>
        </w:rPr>
      </w:pPr>
    </w:p>
    <w:p w:rsidR="00736ED8" w:rsidRPr="0067612E" w:rsidRDefault="00736ED8" w:rsidP="00E1785C">
      <w:pPr>
        <w:pStyle w:val="BodyText"/>
        <w:numPr>
          <w:ilvl w:val="0"/>
          <w:numId w:val="16"/>
        </w:numPr>
        <w:rPr>
          <w:rFonts w:ascii="Lucida Bright" w:hAnsi="Lucida Bright"/>
          <w:b w:val="0"/>
          <w:bCs w:val="0"/>
        </w:rPr>
      </w:pPr>
      <w:r w:rsidRPr="0067612E">
        <w:rPr>
          <w:rFonts w:ascii="Lucida Bright" w:hAnsi="Lucida Bright"/>
          <w:b w:val="0"/>
          <w:bCs w:val="0"/>
        </w:rPr>
        <w:t xml:space="preserve">Please complete contract in </w:t>
      </w:r>
      <w:proofErr w:type="spellStart"/>
      <w:r w:rsidRPr="0067612E">
        <w:rPr>
          <w:rFonts w:ascii="Lucida Bright" w:hAnsi="Lucida Bright"/>
          <w:b w:val="0"/>
          <w:bCs w:val="0"/>
        </w:rPr>
        <w:t>Applitrack</w:t>
      </w:r>
      <w:proofErr w:type="spellEnd"/>
      <w:r w:rsidRPr="0067612E">
        <w:rPr>
          <w:rFonts w:ascii="Lucida Bright" w:hAnsi="Lucida Bright"/>
          <w:b w:val="0"/>
          <w:bCs w:val="0"/>
        </w:rPr>
        <w:t xml:space="preserve"> for Non-Employees or PCS Employees.</w:t>
      </w:r>
    </w:p>
    <w:p w:rsidR="00736ED8" w:rsidRPr="0067612E" w:rsidRDefault="00736ED8" w:rsidP="00736ED8">
      <w:pPr>
        <w:pStyle w:val="BodyText"/>
        <w:ind w:left="720"/>
        <w:rPr>
          <w:rFonts w:ascii="Lucida Bright" w:hAnsi="Lucida Bright"/>
          <w:b w:val="0"/>
          <w:bCs w:val="0"/>
        </w:rPr>
      </w:pPr>
    </w:p>
    <w:p w:rsidR="00736ED8" w:rsidRPr="0067612E" w:rsidRDefault="00736ED8" w:rsidP="00E1785C">
      <w:pPr>
        <w:pStyle w:val="BodyText"/>
        <w:numPr>
          <w:ilvl w:val="0"/>
          <w:numId w:val="16"/>
        </w:numPr>
        <w:rPr>
          <w:rFonts w:ascii="Lucida Bright" w:hAnsi="Lucida Bright"/>
          <w:b w:val="0"/>
          <w:bCs w:val="0"/>
        </w:rPr>
      </w:pPr>
      <w:r w:rsidRPr="0067612E">
        <w:rPr>
          <w:rFonts w:ascii="Lucida Bright" w:hAnsi="Lucida Bright"/>
          <w:b w:val="0"/>
          <w:bCs w:val="0"/>
        </w:rPr>
        <w:t>If the consultant is a Pitt County Schools employee, he/she need to keep a time sheet to reflect hours worked.</w:t>
      </w:r>
    </w:p>
    <w:p w:rsidR="00736ED8" w:rsidRPr="0067612E" w:rsidRDefault="00736ED8" w:rsidP="00736ED8">
      <w:pPr>
        <w:pStyle w:val="BodyText"/>
        <w:ind w:left="360"/>
        <w:rPr>
          <w:rFonts w:ascii="Lucida Bright" w:hAnsi="Lucida Bright"/>
          <w:b w:val="0"/>
          <w:bCs w:val="0"/>
        </w:rPr>
      </w:pPr>
    </w:p>
    <w:p w:rsidR="00736ED8" w:rsidRPr="0067612E" w:rsidRDefault="00736ED8" w:rsidP="00E1785C">
      <w:pPr>
        <w:pStyle w:val="BodyText"/>
        <w:numPr>
          <w:ilvl w:val="0"/>
          <w:numId w:val="18"/>
        </w:numPr>
        <w:rPr>
          <w:rFonts w:ascii="Lucida Bright" w:hAnsi="Lucida Bright"/>
          <w:b w:val="0"/>
          <w:bCs w:val="0"/>
        </w:rPr>
      </w:pPr>
      <w:r w:rsidRPr="0067612E">
        <w:rPr>
          <w:rFonts w:ascii="Lucida Bright" w:hAnsi="Lucida Bright"/>
          <w:b w:val="0"/>
          <w:bCs w:val="0"/>
        </w:rPr>
        <w:t>Contracts are to be sig</w:t>
      </w:r>
      <w:r w:rsidR="007C1D26" w:rsidRPr="0067612E">
        <w:rPr>
          <w:rFonts w:ascii="Lucida Bright" w:hAnsi="Lucida Bright"/>
          <w:b w:val="0"/>
          <w:bCs w:val="0"/>
        </w:rPr>
        <w:t xml:space="preserve">ned by the principal </w:t>
      </w:r>
      <w:r w:rsidRPr="0067612E">
        <w:rPr>
          <w:rFonts w:ascii="Lucida Bright" w:hAnsi="Lucida Bright"/>
          <w:b w:val="0"/>
          <w:bCs w:val="0"/>
        </w:rPr>
        <w:t xml:space="preserve">or other designee (must be actual signature; stamped or copied signatures are </w:t>
      </w:r>
      <w:r w:rsidRPr="0067612E">
        <w:rPr>
          <w:rFonts w:ascii="Lucida Bright" w:hAnsi="Lucida Bright"/>
          <w:u w:val="single"/>
        </w:rPr>
        <w:t>not</w:t>
      </w:r>
      <w:r w:rsidRPr="0067612E">
        <w:rPr>
          <w:rFonts w:ascii="Lucida Bright" w:hAnsi="Lucida Bright"/>
          <w:b w:val="0"/>
          <w:bCs w:val="0"/>
        </w:rPr>
        <w:t xml:space="preserve"> acceptable).</w:t>
      </w:r>
    </w:p>
    <w:p w:rsidR="00736ED8" w:rsidRPr="0067612E" w:rsidRDefault="00736ED8" w:rsidP="0067612E">
      <w:pPr>
        <w:pStyle w:val="BodyText"/>
        <w:rPr>
          <w:rFonts w:ascii="Lucida Bright" w:hAnsi="Lucida Bright"/>
          <w:b w:val="0"/>
          <w:bCs w:val="0"/>
        </w:rPr>
      </w:pPr>
    </w:p>
    <w:p w:rsidR="00736ED8" w:rsidRPr="0067612E" w:rsidRDefault="00736ED8" w:rsidP="00E1785C">
      <w:pPr>
        <w:pStyle w:val="BodyText"/>
        <w:numPr>
          <w:ilvl w:val="0"/>
          <w:numId w:val="19"/>
        </w:numPr>
        <w:rPr>
          <w:rFonts w:ascii="Lucida Bright" w:hAnsi="Lucida Bright"/>
        </w:rPr>
      </w:pPr>
      <w:r w:rsidRPr="0067612E">
        <w:rPr>
          <w:rFonts w:ascii="Lucida Bright" w:hAnsi="Lucida Bright"/>
          <w:bCs w:val="0"/>
          <w:u w:val="single"/>
        </w:rPr>
        <w:t>Contracts</w:t>
      </w:r>
      <w:r w:rsidRPr="0067612E">
        <w:rPr>
          <w:rFonts w:ascii="Lucida Bright" w:hAnsi="Lucida Bright"/>
          <w:b w:val="0"/>
          <w:bCs w:val="0"/>
        </w:rPr>
        <w:t xml:space="preserve"> are to be signed and dated </w:t>
      </w:r>
      <w:r w:rsidRPr="00FF3FD3">
        <w:rPr>
          <w:rFonts w:ascii="Lucida Bright" w:hAnsi="Lucida Bright"/>
          <w:u w:val="single"/>
        </w:rPr>
        <w:t>prior to</w:t>
      </w:r>
      <w:r w:rsidRPr="00FF3FD3">
        <w:rPr>
          <w:rFonts w:ascii="Lucida Bright" w:hAnsi="Lucida Bright"/>
          <w:b w:val="0"/>
          <w:bCs w:val="0"/>
        </w:rPr>
        <w:t xml:space="preserve"> </w:t>
      </w:r>
      <w:r w:rsidRPr="0067612E">
        <w:rPr>
          <w:rFonts w:ascii="Lucida Bright" w:hAnsi="Lucida Bright"/>
          <w:b w:val="0"/>
          <w:bCs w:val="0"/>
        </w:rPr>
        <w:t>the first day of contracted service</w:t>
      </w:r>
      <w:r w:rsidRPr="0067612E">
        <w:rPr>
          <w:rFonts w:ascii="Lucida Bright" w:hAnsi="Lucida Bright"/>
        </w:rPr>
        <w:t xml:space="preserve">.  </w:t>
      </w:r>
    </w:p>
    <w:p w:rsidR="00736ED8" w:rsidRPr="0067612E" w:rsidRDefault="00736ED8" w:rsidP="00736ED8">
      <w:pPr>
        <w:pStyle w:val="BodyText"/>
        <w:ind w:left="360"/>
        <w:rPr>
          <w:rFonts w:ascii="Lucida Bright" w:hAnsi="Lucida Bright"/>
        </w:rPr>
      </w:pPr>
    </w:p>
    <w:p w:rsidR="00736ED8" w:rsidRPr="0067612E" w:rsidRDefault="00736ED8" w:rsidP="00E1785C">
      <w:pPr>
        <w:pStyle w:val="BodyText"/>
        <w:numPr>
          <w:ilvl w:val="0"/>
          <w:numId w:val="16"/>
        </w:numPr>
        <w:rPr>
          <w:rFonts w:ascii="Lucida Bright" w:hAnsi="Lucida Bright"/>
          <w:b w:val="0"/>
          <w:bCs w:val="0"/>
        </w:rPr>
      </w:pPr>
      <w:r w:rsidRPr="0067612E">
        <w:rPr>
          <w:rFonts w:ascii="Lucida Bright" w:hAnsi="Lucida Bright"/>
          <w:b w:val="0"/>
          <w:bCs w:val="0"/>
        </w:rPr>
        <w:t>Contracts need to include the following information:</w:t>
      </w:r>
    </w:p>
    <w:p w:rsidR="000B14B6" w:rsidRPr="0067612E" w:rsidRDefault="000B14B6" w:rsidP="000B14B6">
      <w:pPr>
        <w:pStyle w:val="BodyText"/>
        <w:ind w:left="1368"/>
        <w:rPr>
          <w:rFonts w:ascii="Lucida Bright" w:hAnsi="Lucida Bright"/>
          <w:bCs w:val="0"/>
          <w:color w:val="FF0000"/>
        </w:rPr>
      </w:pPr>
    </w:p>
    <w:p w:rsidR="00736ED8" w:rsidRPr="00131384" w:rsidRDefault="00736ED8" w:rsidP="00E1785C">
      <w:pPr>
        <w:pStyle w:val="BodyText"/>
        <w:numPr>
          <w:ilvl w:val="0"/>
          <w:numId w:val="17"/>
        </w:numPr>
        <w:rPr>
          <w:rFonts w:ascii="Lucida Bright" w:hAnsi="Lucida Bright"/>
          <w:bCs w:val="0"/>
          <w:color w:val="7030A0"/>
        </w:rPr>
      </w:pPr>
      <w:r w:rsidRPr="00131384">
        <w:rPr>
          <w:rFonts w:ascii="Lucida Bright" w:hAnsi="Lucida Bright"/>
          <w:bCs w:val="0"/>
          <w:color w:val="7030A0"/>
        </w:rPr>
        <w:t xml:space="preserve">Dates of service (may span a period of time, i.e. Sept. </w:t>
      </w:r>
      <w:r w:rsidR="001F1C82">
        <w:rPr>
          <w:rFonts w:ascii="Lucida Bright" w:hAnsi="Lucida Bright"/>
          <w:bCs w:val="0"/>
          <w:color w:val="7030A0"/>
        </w:rPr>
        <w:t>2024</w:t>
      </w:r>
    </w:p>
    <w:p w:rsidR="00736ED8" w:rsidRPr="00131384" w:rsidRDefault="00736ED8" w:rsidP="00736ED8">
      <w:pPr>
        <w:pStyle w:val="BodyText"/>
        <w:ind w:left="1008" w:hanging="1458"/>
        <w:rPr>
          <w:rFonts w:ascii="Lucida Bright" w:hAnsi="Lucida Bright"/>
          <w:bCs w:val="0"/>
          <w:color w:val="7030A0"/>
        </w:rPr>
      </w:pPr>
      <w:r w:rsidRPr="00131384">
        <w:rPr>
          <w:rFonts w:ascii="Lucida Bright" w:hAnsi="Lucida Bright"/>
          <w:bCs w:val="0"/>
          <w:color w:val="7030A0"/>
        </w:rPr>
        <w:t xml:space="preserve">                         through May 20</w:t>
      </w:r>
      <w:r w:rsidR="001F1C82">
        <w:rPr>
          <w:rFonts w:ascii="Lucida Bright" w:hAnsi="Lucida Bright"/>
          <w:bCs w:val="0"/>
          <w:color w:val="7030A0"/>
        </w:rPr>
        <w:t>25</w:t>
      </w:r>
      <w:r w:rsidRPr="00131384">
        <w:rPr>
          <w:rFonts w:ascii="Lucida Bright" w:hAnsi="Lucida Bright"/>
          <w:bCs w:val="0"/>
          <w:color w:val="7030A0"/>
        </w:rPr>
        <w:t xml:space="preserve">)-SPECIFIC TIMES (SEE SAMPLE CONTRACT ON   </w:t>
      </w:r>
    </w:p>
    <w:p w:rsidR="00736ED8" w:rsidRPr="00131384" w:rsidRDefault="00736ED8" w:rsidP="00736ED8">
      <w:pPr>
        <w:pStyle w:val="BodyText"/>
        <w:ind w:left="1008" w:hanging="1458"/>
        <w:rPr>
          <w:rFonts w:ascii="Lucida Bright" w:hAnsi="Lucida Bright"/>
          <w:bCs w:val="0"/>
          <w:color w:val="7030A0"/>
        </w:rPr>
      </w:pPr>
      <w:r w:rsidRPr="00131384">
        <w:rPr>
          <w:rFonts w:ascii="Lucida Bright" w:hAnsi="Lucida Bright"/>
          <w:bCs w:val="0"/>
          <w:color w:val="7030A0"/>
        </w:rPr>
        <w:t xml:space="preserve">                         </w:t>
      </w:r>
      <w:r w:rsidR="009F02FF" w:rsidRPr="001F1C82">
        <w:rPr>
          <w:rFonts w:ascii="Lucida Bright" w:hAnsi="Lucida Bright"/>
          <w:bCs w:val="0"/>
          <w:color w:val="7030A0"/>
        </w:rPr>
        <w:t>(PAGE 56</w:t>
      </w:r>
      <w:r w:rsidRPr="001F1C82">
        <w:rPr>
          <w:rFonts w:ascii="Lucida Bright" w:hAnsi="Lucida Bright"/>
          <w:bCs w:val="0"/>
          <w:color w:val="7030A0"/>
        </w:rPr>
        <w:t>)</w:t>
      </w:r>
    </w:p>
    <w:p w:rsidR="00736ED8" w:rsidRPr="00131384" w:rsidRDefault="00736ED8" w:rsidP="00E1785C">
      <w:pPr>
        <w:pStyle w:val="BodyText"/>
        <w:numPr>
          <w:ilvl w:val="0"/>
          <w:numId w:val="17"/>
        </w:numPr>
        <w:rPr>
          <w:rFonts w:ascii="Lucida Bright" w:hAnsi="Lucida Bright"/>
          <w:bCs w:val="0"/>
          <w:color w:val="7030A0"/>
        </w:rPr>
      </w:pPr>
      <w:r w:rsidRPr="00131384">
        <w:rPr>
          <w:rFonts w:ascii="Lucida Bright" w:hAnsi="Lucida Bright"/>
          <w:bCs w:val="0"/>
          <w:color w:val="7030A0"/>
        </w:rPr>
        <w:t>Employees cannot work outside of their contract!</w:t>
      </w:r>
    </w:p>
    <w:p w:rsidR="000B14B6" w:rsidRPr="0067612E" w:rsidRDefault="000B14B6" w:rsidP="000B14B6">
      <w:pPr>
        <w:pStyle w:val="BodyText"/>
        <w:ind w:left="1368"/>
        <w:rPr>
          <w:rFonts w:ascii="Lucida Bright" w:hAnsi="Lucida Bright"/>
          <w:bCs w:val="0"/>
          <w:color w:val="FF0000"/>
        </w:rPr>
      </w:pPr>
    </w:p>
    <w:p w:rsidR="00736ED8" w:rsidRPr="0067612E" w:rsidRDefault="00736ED8" w:rsidP="00E1785C">
      <w:pPr>
        <w:pStyle w:val="BodyText"/>
        <w:numPr>
          <w:ilvl w:val="0"/>
          <w:numId w:val="43"/>
        </w:numPr>
        <w:rPr>
          <w:rFonts w:ascii="Lucida Bright" w:hAnsi="Lucida Bright"/>
          <w:b w:val="0"/>
          <w:bCs w:val="0"/>
        </w:rPr>
      </w:pPr>
      <w:r w:rsidRPr="0067612E">
        <w:rPr>
          <w:rFonts w:ascii="Lucida Bright" w:hAnsi="Lucida Bright"/>
          <w:bCs w:val="0"/>
        </w:rPr>
        <w:t>Object code 311-must have a valid, written contract to use this code for “</w:t>
      </w:r>
      <w:r w:rsidRPr="0067612E">
        <w:rPr>
          <w:rFonts w:ascii="Lucida Bright" w:hAnsi="Lucida Bright"/>
          <w:bCs w:val="0"/>
          <w:u w:val="single"/>
        </w:rPr>
        <w:t>Outside Contractors.”</w:t>
      </w:r>
    </w:p>
    <w:p w:rsidR="00736ED8" w:rsidRPr="0067612E" w:rsidRDefault="00736ED8" w:rsidP="00736ED8">
      <w:pPr>
        <w:pStyle w:val="BodyText"/>
        <w:ind w:left="360"/>
        <w:rPr>
          <w:rFonts w:ascii="Lucida Bright" w:hAnsi="Lucida Bright"/>
          <w:b w:val="0"/>
          <w:bCs w:val="0"/>
        </w:rPr>
      </w:pPr>
    </w:p>
    <w:p w:rsidR="00736ED8" w:rsidRPr="0067612E" w:rsidRDefault="00736ED8" w:rsidP="00E1785C">
      <w:pPr>
        <w:pStyle w:val="BodyText"/>
        <w:numPr>
          <w:ilvl w:val="0"/>
          <w:numId w:val="43"/>
        </w:numPr>
        <w:rPr>
          <w:rFonts w:ascii="Lucida Bright" w:hAnsi="Lucida Bright"/>
          <w:b w:val="0"/>
          <w:bCs w:val="0"/>
        </w:rPr>
      </w:pPr>
      <w:r w:rsidRPr="0067612E">
        <w:rPr>
          <w:rFonts w:ascii="Lucida Bright" w:hAnsi="Lucida Bright"/>
          <w:bCs w:val="0"/>
        </w:rPr>
        <w:t>All representative</w:t>
      </w:r>
      <w:r w:rsidR="00131384">
        <w:rPr>
          <w:rFonts w:ascii="Lucida Bright" w:hAnsi="Lucida Bright"/>
          <w:bCs w:val="0"/>
        </w:rPr>
        <w:t>s</w:t>
      </w:r>
      <w:r w:rsidRPr="0067612E">
        <w:rPr>
          <w:rFonts w:ascii="Lucida Bright" w:hAnsi="Lucida Bright"/>
          <w:bCs w:val="0"/>
        </w:rPr>
        <w:t xml:space="preserve"> conducting a workshop—need to use budget code 312.</w:t>
      </w:r>
    </w:p>
    <w:p w:rsidR="00736ED8" w:rsidRPr="0067612E" w:rsidRDefault="00736ED8" w:rsidP="00E1785C">
      <w:pPr>
        <w:pStyle w:val="BodyText"/>
        <w:numPr>
          <w:ilvl w:val="0"/>
          <w:numId w:val="43"/>
        </w:numPr>
        <w:rPr>
          <w:rFonts w:ascii="Lucida Bright" w:hAnsi="Lucida Bright"/>
          <w:b w:val="0"/>
          <w:bCs w:val="0"/>
        </w:rPr>
      </w:pPr>
      <w:r w:rsidRPr="0067612E">
        <w:rPr>
          <w:rFonts w:ascii="Lucida Bright" w:hAnsi="Lucida Bright"/>
          <w:bCs w:val="0"/>
        </w:rPr>
        <w:t>Contract must be specific:</w:t>
      </w:r>
    </w:p>
    <w:p w:rsidR="00736ED8" w:rsidRPr="0067612E" w:rsidRDefault="00736ED8" w:rsidP="00736ED8">
      <w:pPr>
        <w:pStyle w:val="BodyText"/>
        <w:ind w:left="360"/>
        <w:rPr>
          <w:rFonts w:ascii="Lucida Bright" w:hAnsi="Lucida Bright"/>
          <w:b w:val="0"/>
          <w:bCs w:val="0"/>
        </w:rPr>
      </w:pPr>
      <w:r w:rsidRPr="0067612E">
        <w:rPr>
          <w:rFonts w:ascii="Lucida Bright" w:hAnsi="Lucida Bright"/>
          <w:bCs w:val="0"/>
        </w:rPr>
        <w:tab/>
      </w:r>
      <w:r w:rsidRPr="0067612E">
        <w:rPr>
          <w:rFonts w:ascii="Lucida Bright" w:hAnsi="Lucida Bright"/>
          <w:b w:val="0"/>
          <w:bCs w:val="0"/>
        </w:rPr>
        <w:t>-Who</w:t>
      </w:r>
    </w:p>
    <w:p w:rsidR="00736ED8" w:rsidRPr="0067612E" w:rsidRDefault="00736ED8" w:rsidP="00736ED8">
      <w:pPr>
        <w:pStyle w:val="BodyText"/>
        <w:ind w:left="360"/>
        <w:rPr>
          <w:rFonts w:ascii="Lucida Bright" w:hAnsi="Lucida Bright"/>
          <w:b w:val="0"/>
          <w:bCs w:val="0"/>
        </w:rPr>
      </w:pPr>
      <w:r w:rsidRPr="0067612E">
        <w:rPr>
          <w:rFonts w:ascii="Lucida Bright" w:hAnsi="Lucida Bright"/>
          <w:b w:val="0"/>
          <w:bCs w:val="0"/>
        </w:rPr>
        <w:tab/>
        <w:t>-What</w:t>
      </w:r>
    </w:p>
    <w:p w:rsidR="00736ED8" w:rsidRPr="0067612E" w:rsidRDefault="00736ED8" w:rsidP="00736ED8">
      <w:pPr>
        <w:pStyle w:val="BodyText"/>
        <w:ind w:left="360"/>
        <w:rPr>
          <w:rFonts w:ascii="Lucida Bright" w:hAnsi="Lucida Bright"/>
          <w:b w:val="0"/>
          <w:bCs w:val="0"/>
        </w:rPr>
      </w:pPr>
      <w:r w:rsidRPr="0067612E">
        <w:rPr>
          <w:rFonts w:ascii="Lucida Bright" w:hAnsi="Lucida Bright"/>
          <w:b w:val="0"/>
          <w:bCs w:val="0"/>
        </w:rPr>
        <w:tab/>
        <w:t>-When</w:t>
      </w:r>
    </w:p>
    <w:p w:rsidR="00736ED8" w:rsidRPr="0067612E" w:rsidRDefault="00736ED8" w:rsidP="00736ED8">
      <w:pPr>
        <w:pStyle w:val="BodyText"/>
        <w:ind w:left="360"/>
        <w:rPr>
          <w:rFonts w:ascii="Lucida Bright" w:hAnsi="Lucida Bright"/>
          <w:b w:val="0"/>
          <w:bCs w:val="0"/>
        </w:rPr>
      </w:pPr>
      <w:r w:rsidRPr="0067612E">
        <w:rPr>
          <w:rFonts w:ascii="Lucida Bright" w:hAnsi="Lucida Bright"/>
          <w:b w:val="0"/>
          <w:bCs w:val="0"/>
        </w:rPr>
        <w:tab/>
        <w:t>-Where</w:t>
      </w:r>
    </w:p>
    <w:p w:rsidR="00736ED8" w:rsidRPr="0067612E" w:rsidRDefault="00736ED8" w:rsidP="000B14B6">
      <w:pPr>
        <w:pStyle w:val="BodyText"/>
        <w:rPr>
          <w:rFonts w:ascii="Lucida Bright" w:hAnsi="Lucida Bright"/>
          <w:b w:val="0"/>
          <w:bCs w:val="0"/>
        </w:rPr>
      </w:pPr>
    </w:p>
    <w:p w:rsidR="000B14B6" w:rsidRPr="0067612E" w:rsidRDefault="000B14B6" w:rsidP="000B14B6">
      <w:pPr>
        <w:pStyle w:val="BodyText"/>
        <w:rPr>
          <w:rFonts w:ascii="Lucida Bright" w:hAnsi="Lucida Bright"/>
          <w:b w:val="0"/>
          <w:bCs w:val="0"/>
        </w:rPr>
      </w:pPr>
    </w:p>
    <w:p w:rsidR="00736ED8" w:rsidRPr="0067612E" w:rsidRDefault="00736ED8" w:rsidP="002C6A31">
      <w:pPr>
        <w:pStyle w:val="BodyText"/>
        <w:rPr>
          <w:rFonts w:ascii="Lucida Bright" w:hAnsi="Lucida Bright"/>
          <w:b w:val="0"/>
          <w:bCs w:val="0"/>
        </w:rPr>
      </w:pPr>
    </w:p>
    <w:p w:rsidR="00736ED8" w:rsidRPr="0067612E" w:rsidRDefault="00736ED8" w:rsidP="00E1785C">
      <w:pPr>
        <w:pStyle w:val="BodyText"/>
        <w:numPr>
          <w:ilvl w:val="0"/>
          <w:numId w:val="17"/>
        </w:numPr>
        <w:rPr>
          <w:rFonts w:ascii="Lucida Bright" w:hAnsi="Lucida Bright"/>
          <w:b w:val="0"/>
          <w:bCs w:val="0"/>
        </w:rPr>
      </w:pPr>
      <w:r w:rsidRPr="0067612E">
        <w:rPr>
          <w:rFonts w:ascii="Lucida Bright" w:hAnsi="Lucida Bright"/>
          <w:b w:val="0"/>
          <w:bCs w:val="0"/>
        </w:rPr>
        <w:t>Title of job/duty (i.e. Title I Math tutor)</w:t>
      </w:r>
    </w:p>
    <w:p w:rsidR="00736ED8" w:rsidRPr="0067612E" w:rsidRDefault="00736ED8" w:rsidP="00E1785C">
      <w:pPr>
        <w:pStyle w:val="BodyText"/>
        <w:numPr>
          <w:ilvl w:val="0"/>
          <w:numId w:val="17"/>
        </w:numPr>
        <w:rPr>
          <w:rFonts w:ascii="Lucida Bright" w:hAnsi="Lucida Bright"/>
          <w:b w:val="0"/>
          <w:bCs w:val="0"/>
        </w:rPr>
      </w:pPr>
      <w:r w:rsidRPr="0067612E">
        <w:rPr>
          <w:rFonts w:ascii="Lucida Bright" w:hAnsi="Lucida Bright"/>
          <w:b w:val="0"/>
          <w:bCs w:val="0"/>
        </w:rPr>
        <w:t>School where tutor is employed</w:t>
      </w:r>
    </w:p>
    <w:p w:rsidR="00736ED8" w:rsidRPr="0067612E" w:rsidRDefault="00736ED8" w:rsidP="00E1785C">
      <w:pPr>
        <w:pStyle w:val="BodyText"/>
        <w:numPr>
          <w:ilvl w:val="0"/>
          <w:numId w:val="17"/>
        </w:numPr>
        <w:rPr>
          <w:rFonts w:ascii="Lucida Bright" w:hAnsi="Lucida Bright"/>
          <w:b w:val="0"/>
          <w:bCs w:val="0"/>
        </w:rPr>
      </w:pPr>
      <w:r w:rsidRPr="0067612E">
        <w:rPr>
          <w:rFonts w:ascii="Lucida Bright" w:hAnsi="Lucida Bright"/>
          <w:b w:val="0"/>
          <w:bCs w:val="0"/>
        </w:rPr>
        <w:t xml:space="preserve">Tutor’s daily or hourly rate of pay </w:t>
      </w:r>
    </w:p>
    <w:p w:rsidR="00736ED8" w:rsidRPr="0067612E" w:rsidRDefault="00736ED8" w:rsidP="00E1785C">
      <w:pPr>
        <w:pStyle w:val="BodyText"/>
        <w:numPr>
          <w:ilvl w:val="0"/>
          <w:numId w:val="17"/>
        </w:numPr>
        <w:rPr>
          <w:rFonts w:ascii="Lucida Bright" w:hAnsi="Lucida Bright"/>
          <w:b w:val="0"/>
          <w:bCs w:val="0"/>
        </w:rPr>
      </w:pPr>
      <w:r w:rsidRPr="0067612E">
        <w:rPr>
          <w:rFonts w:ascii="Lucida Bright" w:hAnsi="Lucida Bright"/>
          <w:b w:val="0"/>
          <w:bCs w:val="0"/>
        </w:rPr>
        <w:t>Specify time period</w:t>
      </w:r>
    </w:p>
    <w:p w:rsidR="009836B7" w:rsidRPr="0067612E" w:rsidRDefault="009836B7" w:rsidP="00E1785C">
      <w:pPr>
        <w:pStyle w:val="BodyText"/>
        <w:numPr>
          <w:ilvl w:val="0"/>
          <w:numId w:val="17"/>
        </w:numPr>
        <w:rPr>
          <w:rFonts w:ascii="Lucida Bright" w:hAnsi="Lucida Bright"/>
          <w:b w:val="0"/>
          <w:bCs w:val="0"/>
        </w:rPr>
      </w:pPr>
      <w:r w:rsidRPr="0067612E">
        <w:rPr>
          <w:rFonts w:ascii="Lucida Bright" w:hAnsi="Lucida Bright"/>
          <w:b w:val="0"/>
          <w:bCs w:val="0"/>
        </w:rPr>
        <w:t>Must state that the employee will follow the PCS student calendar</w:t>
      </w:r>
    </w:p>
    <w:p w:rsidR="00736ED8" w:rsidRPr="0067612E" w:rsidRDefault="00736ED8" w:rsidP="00E1785C">
      <w:pPr>
        <w:pStyle w:val="BodyText"/>
        <w:numPr>
          <w:ilvl w:val="0"/>
          <w:numId w:val="17"/>
        </w:numPr>
        <w:rPr>
          <w:rFonts w:ascii="Lucida Bright" w:hAnsi="Lucida Bright"/>
          <w:b w:val="0"/>
          <w:bCs w:val="0"/>
        </w:rPr>
      </w:pPr>
      <w:r w:rsidRPr="0067612E">
        <w:rPr>
          <w:rFonts w:ascii="Lucida Bright" w:hAnsi="Lucida Bright"/>
          <w:b w:val="0"/>
          <w:bCs w:val="0"/>
        </w:rPr>
        <w:t xml:space="preserve">Contract may state service is not to exceed the actual number of hours per month, or must not exceed said amount of pay over the course of the contract.  This is optional (see sample copies of form).  </w:t>
      </w:r>
    </w:p>
    <w:p w:rsidR="00736ED8" w:rsidRPr="0067612E" w:rsidRDefault="00736ED8" w:rsidP="00736ED8">
      <w:pPr>
        <w:pStyle w:val="BodyText"/>
        <w:ind w:left="1368"/>
        <w:rPr>
          <w:rFonts w:ascii="Lucida Bright" w:hAnsi="Lucida Bright"/>
          <w:b w:val="0"/>
          <w:bCs w:val="0"/>
        </w:rPr>
      </w:pPr>
    </w:p>
    <w:p w:rsidR="00736ED8" w:rsidRPr="00156C69" w:rsidRDefault="00736ED8" w:rsidP="00E1785C">
      <w:pPr>
        <w:pStyle w:val="BodyText"/>
        <w:numPr>
          <w:ilvl w:val="0"/>
          <w:numId w:val="9"/>
        </w:numPr>
        <w:rPr>
          <w:rFonts w:ascii="Lucida Bright" w:hAnsi="Lucida Bright"/>
          <w:bCs w:val="0"/>
          <w:color w:val="7030A0"/>
        </w:rPr>
      </w:pPr>
      <w:r w:rsidRPr="00156C69">
        <w:rPr>
          <w:rFonts w:ascii="Lucida Bright" w:hAnsi="Lucida Bright"/>
          <w:bCs w:val="0"/>
          <w:color w:val="7030A0"/>
        </w:rPr>
        <w:t>Contracts must have a “do not” exceed amount listed.</w:t>
      </w:r>
    </w:p>
    <w:p w:rsidR="00736ED8" w:rsidRPr="0067612E" w:rsidRDefault="00736ED8" w:rsidP="0067612E">
      <w:pPr>
        <w:pStyle w:val="BodyText"/>
        <w:tabs>
          <w:tab w:val="left" w:pos="4058"/>
        </w:tabs>
        <w:ind w:left="720"/>
        <w:rPr>
          <w:rFonts w:ascii="Lucida Bright" w:hAnsi="Lucida Bright"/>
          <w:bCs w:val="0"/>
          <w:color w:val="FF0000"/>
        </w:rPr>
      </w:pPr>
      <w:r w:rsidRPr="0067612E">
        <w:rPr>
          <w:rFonts w:ascii="Lucida Bright" w:hAnsi="Lucida Bright"/>
          <w:bCs w:val="0"/>
          <w:color w:val="FF0000"/>
        </w:rPr>
        <w:tab/>
      </w:r>
    </w:p>
    <w:p w:rsidR="00736ED8" w:rsidRPr="0067612E" w:rsidRDefault="00736ED8" w:rsidP="00E1785C">
      <w:pPr>
        <w:pStyle w:val="BodyText"/>
        <w:numPr>
          <w:ilvl w:val="0"/>
          <w:numId w:val="20"/>
        </w:numPr>
        <w:rPr>
          <w:rFonts w:ascii="Lucida Bright" w:hAnsi="Lucida Bright"/>
          <w:b w:val="0"/>
          <w:bCs w:val="0"/>
        </w:rPr>
      </w:pPr>
      <w:r w:rsidRPr="0067612E">
        <w:rPr>
          <w:rFonts w:ascii="Lucida Bright" w:hAnsi="Lucida Bright"/>
          <w:b w:val="0"/>
          <w:bCs w:val="0"/>
        </w:rPr>
        <w:t>In order for a consultant to receive their pay in a ti</w:t>
      </w:r>
      <w:r w:rsidR="003F6B81" w:rsidRPr="0067612E">
        <w:rPr>
          <w:rFonts w:ascii="Lucida Bright" w:hAnsi="Lucida Bright"/>
          <w:b w:val="0"/>
          <w:bCs w:val="0"/>
        </w:rPr>
        <w:t xml:space="preserve">mely manner, the following items must be submitted into </w:t>
      </w:r>
      <w:proofErr w:type="spellStart"/>
      <w:r w:rsidR="003F6B81" w:rsidRPr="0067612E">
        <w:rPr>
          <w:rFonts w:ascii="Lucida Bright" w:hAnsi="Lucida Bright"/>
          <w:b w:val="0"/>
          <w:bCs w:val="0"/>
        </w:rPr>
        <w:t>Applitrack</w:t>
      </w:r>
      <w:proofErr w:type="spellEnd"/>
      <w:r w:rsidRPr="0067612E">
        <w:rPr>
          <w:rFonts w:ascii="Lucida Bright" w:hAnsi="Lucida Bright"/>
          <w:b w:val="0"/>
          <w:bCs w:val="0"/>
        </w:rPr>
        <w:t xml:space="preserve"> by the 5</w:t>
      </w:r>
      <w:r w:rsidRPr="0067612E">
        <w:rPr>
          <w:rFonts w:ascii="Lucida Bright" w:hAnsi="Lucida Bright"/>
          <w:b w:val="0"/>
          <w:bCs w:val="0"/>
          <w:vertAlign w:val="superscript"/>
        </w:rPr>
        <w:t>th</w:t>
      </w:r>
      <w:r w:rsidR="003F6B81" w:rsidRPr="0067612E">
        <w:rPr>
          <w:rFonts w:ascii="Lucida Bright" w:hAnsi="Lucida Bright"/>
          <w:b w:val="0"/>
          <w:bCs w:val="0"/>
        </w:rPr>
        <w:t xml:space="preserve"> </w:t>
      </w:r>
      <w:r w:rsidRPr="0067612E">
        <w:rPr>
          <w:rFonts w:ascii="Lucida Bright" w:hAnsi="Lucida Bright"/>
          <w:b w:val="0"/>
          <w:bCs w:val="0"/>
        </w:rPr>
        <w:t>day of the month:</w:t>
      </w:r>
    </w:p>
    <w:p w:rsidR="00736ED8" w:rsidRPr="0067612E" w:rsidRDefault="00736ED8" w:rsidP="00E1785C">
      <w:pPr>
        <w:pStyle w:val="BodyText"/>
        <w:numPr>
          <w:ilvl w:val="0"/>
          <w:numId w:val="21"/>
        </w:numPr>
        <w:rPr>
          <w:rFonts w:ascii="Lucida Bright" w:hAnsi="Lucida Bright"/>
          <w:b w:val="0"/>
          <w:bCs w:val="0"/>
        </w:rPr>
      </w:pPr>
      <w:r w:rsidRPr="0067612E">
        <w:rPr>
          <w:rFonts w:ascii="Lucida Bright" w:hAnsi="Lucida Bright"/>
          <w:b w:val="0"/>
          <w:bCs w:val="0"/>
        </w:rPr>
        <w:t xml:space="preserve">Notice to Pay </w:t>
      </w:r>
    </w:p>
    <w:p w:rsidR="00736ED8" w:rsidRPr="0067612E" w:rsidRDefault="003F6B81" w:rsidP="00E1785C">
      <w:pPr>
        <w:pStyle w:val="BodyText"/>
        <w:numPr>
          <w:ilvl w:val="0"/>
          <w:numId w:val="21"/>
        </w:numPr>
        <w:rPr>
          <w:rFonts w:ascii="Lucida Bright" w:hAnsi="Lucida Bright"/>
        </w:rPr>
      </w:pPr>
      <w:r w:rsidRPr="0067612E">
        <w:rPr>
          <w:rFonts w:ascii="Lucida Bright" w:hAnsi="Lucida Bright"/>
          <w:b w:val="0"/>
          <w:bCs w:val="0"/>
        </w:rPr>
        <w:t>Time-</w:t>
      </w:r>
      <w:r w:rsidR="00736ED8" w:rsidRPr="0067612E">
        <w:rPr>
          <w:rFonts w:ascii="Lucida Bright" w:hAnsi="Lucida Bright"/>
          <w:b w:val="0"/>
          <w:bCs w:val="0"/>
        </w:rPr>
        <w:t xml:space="preserve">sheet </w:t>
      </w:r>
      <w:r w:rsidR="009836B7" w:rsidRPr="0067612E">
        <w:rPr>
          <w:rFonts w:ascii="Lucida Bright" w:hAnsi="Lucida Bright"/>
          <w:b w:val="0"/>
          <w:bCs w:val="0"/>
        </w:rPr>
        <w:t>(must have actual signatures &amp; budget code)</w:t>
      </w:r>
    </w:p>
    <w:p w:rsidR="00736ED8" w:rsidRPr="0067612E" w:rsidRDefault="00736ED8" w:rsidP="00E1785C">
      <w:pPr>
        <w:pStyle w:val="BodyText"/>
        <w:numPr>
          <w:ilvl w:val="0"/>
          <w:numId w:val="21"/>
        </w:numPr>
        <w:rPr>
          <w:rFonts w:ascii="Lucida Bright" w:hAnsi="Lucida Bright"/>
          <w:b w:val="0"/>
          <w:bCs w:val="0"/>
        </w:rPr>
      </w:pPr>
      <w:r w:rsidRPr="0067612E">
        <w:rPr>
          <w:rFonts w:ascii="Lucida Bright" w:hAnsi="Lucida Bright"/>
          <w:b w:val="0"/>
          <w:bCs w:val="0"/>
        </w:rPr>
        <w:t>Contract</w:t>
      </w:r>
    </w:p>
    <w:p w:rsidR="00736ED8" w:rsidRPr="0067612E" w:rsidRDefault="00736ED8" w:rsidP="00736ED8">
      <w:pPr>
        <w:pStyle w:val="BodyText"/>
        <w:ind w:left="1368"/>
        <w:rPr>
          <w:rFonts w:ascii="Lucida Bright" w:hAnsi="Lucida Bright"/>
        </w:rPr>
      </w:pPr>
    </w:p>
    <w:p w:rsidR="00736ED8" w:rsidRPr="0067612E" w:rsidRDefault="00736ED8" w:rsidP="00E1785C">
      <w:pPr>
        <w:numPr>
          <w:ilvl w:val="0"/>
          <w:numId w:val="9"/>
        </w:numPr>
        <w:spacing w:after="0" w:line="240" w:lineRule="auto"/>
        <w:rPr>
          <w:rFonts w:ascii="Lucida Bright" w:hAnsi="Lucida Bright"/>
          <w:sz w:val="24"/>
          <w:szCs w:val="24"/>
        </w:rPr>
      </w:pPr>
      <w:r w:rsidRPr="0067612E">
        <w:rPr>
          <w:rFonts w:ascii="Lucida Bright" w:hAnsi="Lucida Bright"/>
          <w:sz w:val="24"/>
          <w:szCs w:val="24"/>
        </w:rPr>
        <w:t xml:space="preserve">You </w:t>
      </w:r>
      <w:r w:rsidRPr="0067612E">
        <w:rPr>
          <w:rFonts w:ascii="Lucida Bright" w:hAnsi="Lucida Bright"/>
          <w:b/>
          <w:bCs/>
          <w:sz w:val="24"/>
          <w:szCs w:val="24"/>
          <w:u w:val="single"/>
        </w:rPr>
        <w:t>cannot</w:t>
      </w:r>
      <w:r w:rsidRPr="0067612E">
        <w:rPr>
          <w:rFonts w:ascii="Lucida Bright" w:hAnsi="Lucida Bright"/>
          <w:b/>
          <w:bCs/>
          <w:sz w:val="24"/>
          <w:szCs w:val="24"/>
        </w:rPr>
        <w:t xml:space="preserve"> </w:t>
      </w:r>
      <w:r w:rsidRPr="0067612E">
        <w:rPr>
          <w:rFonts w:ascii="Lucida Bright" w:hAnsi="Lucida Bright"/>
          <w:sz w:val="24"/>
          <w:szCs w:val="24"/>
        </w:rPr>
        <w:t>code a contract for Pitt County Schools' employees out of codes 411, 311, 461, or 312.  The object code must begin with a “1”.  If you do not know how to code the contract, contact the Federal Bookkeeper</w:t>
      </w:r>
      <w:r w:rsidRPr="0067612E">
        <w:rPr>
          <w:rFonts w:ascii="Lucida Bright" w:hAnsi="Lucida Bright"/>
          <w:b/>
          <w:sz w:val="24"/>
          <w:szCs w:val="24"/>
        </w:rPr>
        <w:t xml:space="preserve"> </w:t>
      </w:r>
      <w:r w:rsidRPr="0067612E">
        <w:rPr>
          <w:rFonts w:ascii="Lucida Bright" w:hAnsi="Lucida Bright"/>
          <w:sz w:val="24"/>
          <w:szCs w:val="24"/>
        </w:rPr>
        <w:t>at the Central Office and she will assist you.</w:t>
      </w:r>
    </w:p>
    <w:p w:rsidR="00736ED8" w:rsidRPr="0067612E" w:rsidRDefault="00736ED8" w:rsidP="00736ED8">
      <w:pPr>
        <w:spacing w:after="0" w:line="240" w:lineRule="auto"/>
        <w:ind w:left="720"/>
        <w:rPr>
          <w:rFonts w:ascii="Lucida Bright" w:hAnsi="Lucida Bright"/>
          <w:sz w:val="24"/>
          <w:szCs w:val="24"/>
        </w:rPr>
      </w:pPr>
    </w:p>
    <w:p w:rsidR="00736ED8" w:rsidRPr="0067612E" w:rsidRDefault="00736ED8" w:rsidP="00E1785C">
      <w:pPr>
        <w:numPr>
          <w:ilvl w:val="0"/>
          <w:numId w:val="9"/>
        </w:numPr>
        <w:spacing w:after="0" w:line="240" w:lineRule="auto"/>
        <w:rPr>
          <w:rFonts w:ascii="Lucida Bright" w:hAnsi="Lucida Bright"/>
          <w:sz w:val="24"/>
          <w:szCs w:val="24"/>
        </w:rPr>
      </w:pPr>
      <w:r w:rsidRPr="0067612E">
        <w:rPr>
          <w:rFonts w:ascii="Lucida Bright" w:hAnsi="Lucida Bright"/>
          <w:sz w:val="24"/>
          <w:szCs w:val="24"/>
        </w:rPr>
        <w:t xml:space="preserve">You </w:t>
      </w:r>
      <w:r w:rsidRPr="0067612E">
        <w:rPr>
          <w:rFonts w:ascii="Lucida Bright" w:hAnsi="Lucida Bright"/>
          <w:b/>
          <w:sz w:val="24"/>
          <w:szCs w:val="24"/>
          <w:u w:val="single"/>
        </w:rPr>
        <w:t>can only</w:t>
      </w:r>
      <w:r w:rsidRPr="0067612E">
        <w:rPr>
          <w:rFonts w:ascii="Lucida Bright" w:hAnsi="Lucida Bright"/>
          <w:sz w:val="24"/>
          <w:szCs w:val="24"/>
        </w:rPr>
        <w:t xml:space="preserve"> code employee contracts to a 100 object code.—143,198,196, and 197.</w:t>
      </w:r>
    </w:p>
    <w:p w:rsidR="00736ED8" w:rsidRPr="0067612E" w:rsidRDefault="00736ED8" w:rsidP="00736ED8">
      <w:pPr>
        <w:spacing w:after="0" w:line="240" w:lineRule="auto"/>
        <w:ind w:left="720"/>
        <w:rPr>
          <w:rFonts w:ascii="Lucida Bright" w:hAnsi="Lucida Bright"/>
          <w:sz w:val="24"/>
          <w:szCs w:val="24"/>
        </w:rPr>
      </w:pPr>
    </w:p>
    <w:p w:rsidR="00736ED8" w:rsidRDefault="00736ED8" w:rsidP="00E1785C">
      <w:pPr>
        <w:numPr>
          <w:ilvl w:val="0"/>
          <w:numId w:val="9"/>
        </w:numPr>
        <w:spacing w:after="0" w:line="240" w:lineRule="auto"/>
        <w:rPr>
          <w:rFonts w:ascii="Lucida Bright" w:hAnsi="Lucida Bright"/>
          <w:sz w:val="24"/>
          <w:szCs w:val="24"/>
        </w:rPr>
      </w:pPr>
      <w:r w:rsidRPr="0067612E">
        <w:rPr>
          <w:rFonts w:ascii="Lucida Bright" w:hAnsi="Lucida Bright"/>
          <w:sz w:val="24"/>
          <w:szCs w:val="24"/>
        </w:rPr>
        <w:t>When contracting an outside consultant, please use the Non-Employee Contract and include the original agreement.</w:t>
      </w:r>
    </w:p>
    <w:p w:rsidR="0067612E" w:rsidRPr="0067612E" w:rsidRDefault="0067612E" w:rsidP="0067612E">
      <w:pPr>
        <w:spacing w:after="0" w:line="240" w:lineRule="auto"/>
        <w:rPr>
          <w:rFonts w:ascii="Lucida Bright" w:hAnsi="Lucida Bright"/>
          <w:sz w:val="24"/>
          <w:szCs w:val="24"/>
        </w:rPr>
      </w:pPr>
    </w:p>
    <w:p w:rsidR="00736ED8" w:rsidRPr="0067612E" w:rsidRDefault="000F63BA" w:rsidP="00E1785C">
      <w:pPr>
        <w:numPr>
          <w:ilvl w:val="0"/>
          <w:numId w:val="9"/>
        </w:numPr>
        <w:spacing w:after="0" w:line="240" w:lineRule="auto"/>
        <w:rPr>
          <w:rFonts w:ascii="Lucida Bright" w:hAnsi="Lucida Bright"/>
          <w:sz w:val="24"/>
          <w:szCs w:val="24"/>
        </w:rPr>
      </w:pPr>
      <w:r w:rsidRPr="0067612E">
        <w:rPr>
          <w:rFonts w:ascii="Lucida Bright" w:hAnsi="Lucida Bright"/>
          <w:sz w:val="24"/>
          <w:szCs w:val="24"/>
        </w:rPr>
        <w:t>If contracts</w:t>
      </w:r>
      <w:r w:rsidR="0070140E" w:rsidRPr="0067612E">
        <w:rPr>
          <w:rFonts w:ascii="Lucida Bright" w:hAnsi="Lucida Bright"/>
          <w:sz w:val="24"/>
          <w:szCs w:val="24"/>
        </w:rPr>
        <w:t xml:space="preserve"> are returned due to errors or missing information, please resubmit in </w:t>
      </w:r>
      <w:proofErr w:type="spellStart"/>
      <w:r w:rsidR="0070140E" w:rsidRPr="0067612E">
        <w:rPr>
          <w:rFonts w:ascii="Lucida Bright" w:hAnsi="Lucida Bright"/>
          <w:sz w:val="24"/>
          <w:szCs w:val="24"/>
        </w:rPr>
        <w:t>Applitrack</w:t>
      </w:r>
      <w:proofErr w:type="spellEnd"/>
      <w:r w:rsidR="0070140E" w:rsidRPr="0067612E">
        <w:rPr>
          <w:rFonts w:ascii="Lucida Bright" w:hAnsi="Lucida Bright"/>
          <w:sz w:val="24"/>
          <w:szCs w:val="24"/>
        </w:rPr>
        <w:t xml:space="preserve"> with the necessary information.  Check for signatures and budget codes</w:t>
      </w:r>
      <w:r w:rsidR="00736ED8" w:rsidRPr="0067612E">
        <w:rPr>
          <w:rFonts w:ascii="Lucida Bright" w:hAnsi="Lucida Bright"/>
          <w:sz w:val="24"/>
          <w:szCs w:val="24"/>
        </w:rPr>
        <w:t xml:space="preserve"> </w:t>
      </w:r>
    </w:p>
    <w:p w:rsidR="00736ED8" w:rsidRPr="0067612E" w:rsidRDefault="00736ED8" w:rsidP="00736ED8">
      <w:pPr>
        <w:pStyle w:val="ListParagraph"/>
        <w:rPr>
          <w:rFonts w:ascii="Lucida Bright" w:hAnsi="Lucida Bright"/>
          <w:sz w:val="24"/>
          <w:szCs w:val="24"/>
        </w:rPr>
      </w:pPr>
    </w:p>
    <w:p w:rsidR="003F6B81" w:rsidRPr="0067612E" w:rsidRDefault="003F6B81" w:rsidP="002C6A31">
      <w:pPr>
        <w:jc w:val="center"/>
        <w:rPr>
          <w:rFonts w:ascii="Lucida Bright" w:hAnsi="Lucida Bright"/>
          <w:b/>
          <w:sz w:val="24"/>
          <w:szCs w:val="24"/>
          <w:u w:val="single"/>
        </w:rPr>
      </w:pPr>
      <w:r w:rsidRPr="0067612E">
        <w:rPr>
          <w:rFonts w:ascii="Lucida Bright" w:hAnsi="Lucida Bright"/>
          <w:b/>
          <w:sz w:val="24"/>
          <w:szCs w:val="24"/>
          <w:u w:val="single"/>
        </w:rPr>
        <w:br w:type="page"/>
      </w:r>
      <w:r w:rsidR="002C6A31" w:rsidRPr="0067612E">
        <w:rPr>
          <w:rFonts w:ascii="Lucida Bright" w:hAnsi="Lucida Bright"/>
          <w:b/>
          <w:sz w:val="24"/>
          <w:szCs w:val="24"/>
          <w:u w:val="single"/>
        </w:rPr>
        <w:lastRenderedPageBreak/>
        <w:t>Contract</w:t>
      </w:r>
      <w:r w:rsidRPr="0067612E">
        <w:rPr>
          <w:rFonts w:ascii="Lucida Bright" w:hAnsi="Lucida Bright"/>
          <w:b/>
          <w:sz w:val="24"/>
          <w:szCs w:val="24"/>
          <w:u w:val="single"/>
        </w:rPr>
        <w:t xml:space="preserve"> Reminders</w:t>
      </w:r>
    </w:p>
    <w:p w:rsidR="003F6B81" w:rsidRPr="00156C69" w:rsidRDefault="003F6B81" w:rsidP="003F6B81">
      <w:pPr>
        <w:pStyle w:val="ListParagraph"/>
        <w:rPr>
          <w:rFonts w:ascii="Lucida Bright" w:hAnsi="Lucida Bright"/>
          <w:sz w:val="20"/>
          <w:szCs w:val="20"/>
        </w:rPr>
      </w:pPr>
    </w:p>
    <w:p w:rsidR="003F6B81" w:rsidRPr="0067612E" w:rsidRDefault="003F6B81" w:rsidP="00E1785C">
      <w:pPr>
        <w:pStyle w:val="ListParagraph"/>
        <w:numPr>
          <w:ilvl w:val="0"/>
          <w:numId w:val="22"/>
        </w:numPr>
        <w:rPr>
          <w:rFonts w:ascii="Lucida Bright" w:hAnsi="Lucida Bright"/>
          <w:sz w:val="24"/>
          <w:szCs w:val="24"/>
        </w:rPr>
      </w:pPr>
      <w:r w:rsidRPr="0067612E">
        <w:rPr>
          <w:rFonts w:ascii="Lucida Bright" w:hAnsi="Lucida Bright"/>
          <w:sz w:val="24"/>
          <w:szCs w:val="24"/>
        </w:rPr>
        <w:t xml:space="preserve">Complete paperwork at least 2 weeks </w:t>
      </w:r>
      <w:r w:rsidRPr="0067612E">
        <w:rPr>
          <w:rFonts w:ascii="Lucida Bright" w:hAnsi="Lucida Bright"/>
          <w:b/>
          <w:sz w:val="24"/>
          <w:szCs w:val="24"/>
          <w:u w:val="single"/>
        </w:rPr>
        <w:t xml:space="preserve">prior </w:t>
      </w:r>
      <w:r w:rsidRPr="0067612E">
        <w:rPr>
          <w:rFonts w:ascii="Lucida Bright" w:hAnsi="Lucida Bright"/>
          <w:sz w:val="24"/>
          <w:szCs w:val="24"/>
        </w:rPr>
        <w:t>to the date you want the employee to work.</w:t>
      </w:r>
    </w:p>
    <w:p w:rsidR="003F6B81" w:rsidRPr="0067612E" w:rsidRDefault="003F6B81" w:rsidP="003F6B81">
      <w:pPr>
        <w:pStyle w:val="ListParagraph"/>
        <w:spacing w:after="0" w:line="240" w:lineRule="auto"/>
        <w:rPr>
          <w:rFonts w:ascii="Lucida Bright" w:hAnsi="Lucida Bright"/>
          <w:sz w:val="24"/>
          <w:szCs w:val="24"/>
        </w:rPr>
      </w:pPr>
    </w:p>
    <w:p w:rsidR="003F6B81" w:rsidRPr="0067612E" w:rsidRDefault="003F6B81" w:rsidP="00E1785C">
      <w:pPr>
        <w:pStyle w:val="ListParagraph"/>
        <w:numPr>
          <w:ilvl w:val="0"/>
          <w:numId w:val="22"/>
        </w:numPr>
        <w:spacing w:after="0" w:line="240" w:lineRule="auto"/>
        <w:rPr>
          <w:rFonts w:ascii="Lucida Bright" w:hAnsi="Lucida Bright"/>
          <w:sz w:val="24"/>
          <w:szCs w:val="24"/>
        </w:rPr>
      </w:pPr>
      <w:r w:rsidRPr="0067612E">
        <w:rPr>
          <w:rFonts w:ascii="Lucida Bright" w:hAnsi="Lucida Bright"/>
          <w:sz w:val="24"/>
          <w:szCs w:val="24"/>
        </w:rPr>
        <w:t xml:space="preserve">All timesheets are electronic; </w:t>
      </w:r>
      <w:r w:rsidRPr="0067612E">
        <w:rPr>
          <w:rFonts w:ascii="Lucida Bright" w:hAnsi="Lucida Bright"/>
          <w:b/>
          <w:sz w:val="24"/>
          <w:szCs w:val="24"/>
          <w:u w:val="single"/>
        </w:rPr>
        <w:t>paper time sheets are no longer accepted.</w:t>
      </w:r>
      <w:r w:rsidRPr="0067612E">
        <w:rPr>
          <w:rFonts w:ascii="Lucida Bright" w:hAnsi="Lucida Bright"/>
          <w:sz w:val="24"/>
          <w:szCs w:val="24"/>
        </w:rPr>
        <w:t xml:space="preserve">  Be sure you are using the one that calculates your Rate of Pay.</w:t>
      </w:r>
    </w:p>
    <w:p w:rsidR="003F6B81" w:rsidRPr="0067612E" w:rsidRDefault="003F6B81" w:rsidP="003F6B81">
      <w:pPr>
        <w:pStyle w:val="ListParagraph"/>
        <w:spacing w:after="0" w:line="240" w:lineRule="auto"/>
        <w:rPr>
          <w:rFonts w:ascii="Lucida Bright" w:hAnsi="Lucida Bright"/>
          <w:sz w:val="24"/>
          <w:szCs w:val="24"/>
        </w:rPr>
      </w:pPr>
      <w:r w:rsidRPr="0067612E">
        <w:rPr>
          <w:rFonts w:ascii="Lucida Bright" w:hAnsi="Lucida Bright"/>
          <w:sz w:val="24"/>
          <w:szCs w:val="24"/>
        </w:rPr>
        <w:t xml:space="preserve"> </w:t>
      </w:r>
    </w:p>
    <w:p w:rsidR="003F6B81" w:rsidRPr="0067612E" w:rsidRDefault="003F6B81" w:rsidP="00E1785C">
      <w:pPr>
        <w:pStyle w:val="ListParagraph"/>
        <w:numPr>
          <w:ilvl w:val="0"/>
          <w:numId w:val="22"/>
        </w:numPr>
        <w:spacing w:after="0"/>
        <w:rPr>
          <w:rFonts w:ascii="Lucida Bright" w:hAnsi="Lucida Bright"/>
          <w:sz w:val="24"/>
          <w:szCs w:val="24"/>
        </w:rPr>
      </w:pPr>
      <w:r w:rsidRPr="0067612E">
        <w:rPr>
          <w:rFonts w:ascii="Lucida Bright" w:hAnsi="Lucida Bright"/>
          <w:b/>
          <w:sz w:val="24"/>
          <w:szCs w:val="24"/>
          <w:u w:val="single"/>
        </w:rPr>
        <w:t>Employee Contract</w:t>
      </w:r>
      <w:r w:rsidRPr="0067612E">
        <w:rPr>
          <w:rFonts w:ascii="Lucida Bright" w:hAnsi="Lucida Bright"/>
          <w:sz w:val="24"/>
          <w:szCs w:val="24"/>
        </w:rPr>
        <w:t xml:space="preserve"> should be used when the principal has given the employee a specific task to work with students (what, when, where and how)</w:t>
      </w:r>
    </w:p>
    <w:p w:rsidR="003F6B81" w:rsidRPr="0067612E" w:rsidRDefault="003F6B81" w:rsidP="003F6B81">
      <w:pPr>
        <w:pStyle w:val="ListParagraph"/>
        <w:rPr>
          <w:rFonts w:ascii="Lucida Bright" w:hAnsi="Lucida Bright"/>
          <w:sz w:val="24"/>
          <w:szCs w:val="24"/>
        </w:rPr>
      </w:pPr>
    </w:p>
    <w:p w:rsidR="003F6B81" w:rsidRPr="0067612E" w:rsidRDefault="003F6B81" w:rsidP="00E1785C">
      <w:pPr>
        <w:pStyle w:val="ListParagraph"/>
        <w:numPr>
          <w:ilvl w:val="0"/>
          <w:numId w:val="22"/>
        </w:numPr>
        <w:rPr>
          <w:rFonts w:ascii="Lucida Bright" w:hAnsi="Lucida Bright"/>
          <w:sz w:val="24"/>
          <w:szCs w:val="24"/>
        </w:rPr>
      </w:pPr>
      <w:r w:rsidRPr="0067612E">
        <w:rPr>
          <w:rFonts w:ascii="Lucida Bright" w:hAnsi="Lucida Bright"/>
          <w:b/>
          <w:sz w:val="24"/>
          <w:szCs w:val="24"/>
          <w:u w:val="single"/>
        </w:rPr>
        <w:t>Non-Employee Contract</w:t>
      </w:r>
      <w:r w:rsidRPr="0067612E">
        <w:rPr>
          <w:rFonts w:ascii="Lucida Bright" w:hAnsi="Lucida Bright"/>
          <w:sz w:val="24"/>
          <w:szCs w:val="24"/>
        </w:rPr>
        <w:t xml:space="preserve"> should be used when you contract someone to provide a workshop, professional development, training, that is</w:t>
      </w:r>
      <w:r w:rsidRPr="0067612E">
        <w:rPr>
          <w:rFonts w:ascii="Lucida Bright" w:hAnsi="Lucida Bright"/>
          <w:b/>
          <w:sz w:val="24"/>
          <w:szCs w:val="24"/>
          <w:u w:val="single"/>
        </w:rPr>
        <w:t xml:space="preserve"> NOT</w:t>
      </w:r>
      <w:r w:rsidRPr="0067612E">
        <w:rPr>
          <w:rFonts w:ascii="Lucida Bright" w:hAnsi="Lucida Bright"/>
          <w:sz w:val="24"/>
          <w:szCs w:val="24"/>
        </w:rPr>
        <w:t xml:space="preserve"> a Pitt County Schools employee.</w:t>
      </w:r>
    </w:p>
    <w:p w:rsidR="003F6B81" w:rsidRPr="0067612E" w:rsidRDefault="003F6B81" w:rsidP="003F6B81">
      <w:pPr>
        <w:pStyle w:val="ListParagraph"/>
        <w:rPr>
          <w:rFonts w:ascii="Lucida Bright" w:hAnsi="Lucida Bright"/>
          <w:sz w:val="24"/>
          <w:szCs w:val="24"/>
        </w:rPr>
      </w:pPr>
    </w:p>
    <w:p w:rsidR="003F6B81" w:rsidRPr="00156C69" w:rsidRDefault="003F6B81" w:rsidP="00E1785C">
      <w:pPr>
        <w:pStyle w:val="ListParagraph"/>
        <w:numPr>
          <w:ilvl w:val="0"/>
          <w:numId w:val="22"/>
        </w:numPr>
        <w:rPr>
          <w:rFonts w:ascii="Lucida Bright" w:hAnsi="Lucida Bright"/>
          <w:color w:val="7030A0"/>
          <w:sz w:val="24"/>
          <w:szCs w:val="24"/>
        </w:rPr>
      </w:pPr>
      <w:r w:rsidRPr="00156C69">
        <w:rPr>
          <w:rFonts w:ascii="Lucida Bright" w:hAnsi="Lucida Bright"/>
          <w:b/>
          <w:color w:val="7030A0"/>
          <w:sz w:val="24"/>
          <w:szCs w:val="24"/>
        </w:rPr>
        <w:t>Employees should not be working in the building, until they have been cleared by HR and Federal Programs have a stamped copy of the contract.</w:t>
      </w:r>
      <w:r w:rsidRPr="00156C69">
        <w:rPr>
          <w:rFonts w:ascii="Lucida Bright" w:hAnsi="Lucida Bright"/>
          <w:color w:val="7030A0"/>
          <w:sz w:val="24"/>
          <w:szCs w:val="24"/>
        </w:rPr>
        <w:t xml:space="preserve">  </w:t>
      </w:r>
      <w:r w:rsidRPr="00156C69">
        <w:rPr>
          <w:rFonts w:ascii="Lucida Bright" w:hAnsi="Lucida Bright"/>
          <w:b/>
          <w:color w:val="7030A0"/>
          <w:sz w:val="24"/>
          <w:szCs w:val="24"/>
        </w:rPr>
        <w:t>This includes a Background and Drug Screening.</w:t>
      </w:r>
    </w:p>
    <w:p w:rsidR="003F6B81" w:rsidRPr="0067612E" w:rsidRDefault="003F6B81" w:rsidP="003F6B81">
      <w:pPr>
        <w:pStyle w:val="ListParagraph"/>
        <w:rPr>
          <w:rFonts w:ascii="Lucida Bright" w:hAnsi="Lucida Bright"/>
          <w:sz w:val="24"/>
          <w:szCs w:val="24"/>
        </w:rPr>
      </w:pPr>
    </w:p>
    <w:p w:rsidR="003F6B81" w:rsidRPr="0067612E" w:rsidRDefault="003F6B81" w:rsidP="00E1785C">
      <w:pPr>
        <w:pStyle w:val="ListParagraph"/>
        <w:numPr>
          <w:ilvl w:val="0"/>
          <w:numId w:val="22"/>
        </w:numPr>
        <w:rPr>
          <w:rFonts w:ascii="Lucida Bright" w:hAnsi="Lucida Bright"/>
          <w:sz w:val="24"/>
          <w:szCs w:val="24"/>
        </w:rPr>
      </w:pPr>
      <w:r w:rsidRPr="0067612E">
        <w:rPr>
          <w:rFonts w:ascii="Lucida Bright" w:hAnsi="Lucida Bright"/>
          <w:sz w:val="24"/>
          <w:szCs w:val="24"/>
        </w:rPr>
        <w:t>Employees working more than 4 hours have to show a break on the timesheet.  If they work less than 4 hours, a break is not required.</w:t>
      </w:r>
    </w:p>
    <w:p w:rsidR="003F6B81" w:rsidRPr="0067612E" w:rsidRDefault="003F6B81" w:rsidP="003F6B81">
      <w:pPr>
        <w:pStyle w:val="ListParagraph"/>
        <w:rPr>
          <w:rFonts w:ascii="Lucida Bright" w:hAnsi="Lucida Bright"/>
          <w:sz w:val="24"/>
          <w:szCs w:val="24"/>
        </w:rPr>
      </w:pPr>
    </w:p>
    <w:p w:rsidR="003F6B81" w:rsidRPr="0067612E" w:rsidRDefault="003F6B81" w:rsidP="00E1785C">
      <w:pPr>
        <w:pStyle w:val="ListParagraph"/>
        <w:numPr>
          <w:ilvl w:val="0"/>
          <w:numId w:val="22"/>
        </w:numPr>
        <w:rPr>
          <w:rFonts w:ascii="Lucida Bright" w:hAnsi="Lucida Bright"/>
          <w:sz w:val="24"/>
          <w:szCs w:val="24"/>
        </w:rPr>
      </w:pPr>
      <w:r w:rsidRPr="0067612E">
        <w:rPr>
          <w:rFonts w:ascii="Lucida Bright" w:hAnsi="Lucida Bright"/>
          <w:sz w:val="24"/>
          <w:szCs w:val="24"/>
        </w:rPr>
        <w:t xml:space="preserve">In order for the employee to be paid in a timely manner, contracts need to be sent to Federal Programs </w:t>
      </w:r>
      <w:r w:rsidRPr="002769DA">
        <w:rPr>
          <w:rFonts w:ascii="Lucida Bright" w:hAnsi="Lucida Bright"/>
          <w:sz w:val="24"/>
          <w:szCs w:val="24"/>
        </w:rPr>
        <w:t>by</w:t>
      </w:r>
      <w:r w:rsidRPr="0067612E">
        <w:rPr>
          <w:rFonts w:ascii="Lucida Bright" w:hAnsi="Lucida Bright"/>
          <w:sz w:val="24"/>
          <w:szCs w:val="24"/>
        </w:rPr>
        <w:t xml:space="preserve"> the 5</w:t>
      </w:r>
      <w:r w:rsidRPr="0067612E">
        <w:rPr>
          <w:rFonts w:ascii="Lucida Bright" w:hAnsi="Lucida Bright"/>
          <w:sz w:val="24"/>
          <w:szCs w:val="24"/>
          <w:vertAlign w:val="superscript"/>
        </w:rPr>
        <w:t>th</w:t>
      </w:r>
      <w:r w:rsidRPr="0067612E">
        <w:rPr>
          <w:rFonts w:ascii="Lucida Bright" w:hAnsi="Lucida Bright"/>
          <w:sz w:val="24"/>
          <w:szCs w:val="24"/>
        </w:rPr>
        <w:t xml:space="preserve"> of each month.</w:t>
      </w:r>
    </w:p>
    <w:p w:rsidR="003F6B81" w:rsidRPr="0067612E" w:rsidRDefault="003F6B81" w:rsidP="003F6B81">
      <w:pPr>
        <w:pStyle w:val="ListParagraph"/>
        <w:rPr>
          <w:rFonts w:ascii="Lucida Bright" w:hAnsi="Lucida Bright"/>
          <w:sz w:val="24"/>
          <w:szCs w:val="24"/>
        </w:rPr>
      </w:pPr>
    </w:p>
    <w:p w:rsidR="003F6B81" w:rsidRDefault="003F6B81" w:rsidP="00E1785C">
      <w:pPr>
        <w:pStyle w:val="ListParagraph"/>
        <w:numPr>
          <w:ilvl w:val="0"/>
          <w:numId w:val="22"/>
        </w:numPr>
        <w:rPr>
          <w:rFonts w:ascii="Lucida Bright" w:hAnsi="Lucida Bright"/>
          <w:b/>
          <w:color w:val="7030A0"/>
          <w:sz w:val="24"/>
          <w:szCs w:val="24"/>
        </w:rPr>
      </w:pPr>
      <w:r w:rsidRPr="00156C69">
        <w:rPr>
          <w:rFonts w:ascii="Lucida Bright" w:hAnsi="Lucida Bright"/>
          <w:b/>
          <w:color w:val="7030A0"/>
          <w:sz w:val="24"/>
          <w:szCs w:val="24"/>
        </w:rPr>
        <w:t>Remediation teachers are REQUIRED to complete a student roster spreadsheet monthly.</w:t>
      </w:r>
    </w:p>
    <w:p w:rsidR="00156C69" w:rsidRPr="00156C69" w:rsidRDefault="00156C69" w:rsidP="00156C69">
      <w:pPr>
        <w:pStyle w:val="ListParagraph"/>
        <w:rPr>
          <w:rFonts w:ascii="Lucida Bright" w:hAnsi="Lucida Bright"/>
          <w:b/>
          <w:color w:val="7030A0"/>
          <w:sz w:val="24"/>
          <w:szCs w:val="24"/>
        </w:rPr>
      </w:pPr>
    </w:p>
    <w:p w:rsidR="00156C69" w:rsidRPr="00156C69" w:rsidRDefault="00156C69" w:rsidP="00E1785C">
      <w:pPr>
        <w:pStyle w:val="ListParagraph"/>
        <w:numPr>
          <w:ilvl w:val="0"/>
          <w:numId w:val="22"/>
        </w:numPr>
        <w:rPr>
          <w:rFonts w:ascii="Lucida Bright" w:hAnsi="Lucida Bright"/>
          <w:b/>
          <w:color w:val="7030A0"/>
          <w:sz w:val="24"/>
          <w:szCs w:val="24"/>
        </w:rPr>
      </w:pPr>
      <w:r>
        <w:rPr>
          <w:rFonts w:ascii="Lucida Bright" w:hAnsi="Lucida Bright"/>
          <w:b/>
          <w:color w:val="7030A0"/>
          <w:sz w:val="24"/>
          <w:szCs w:val="24"/>
        </w:rPr>
        <w:t>There should be a written plan as to how students are selected for remediation and should involve the use of data!</w:t>
      </w:r>
    </w:p>
    <w:p w:rsidR="003F6B81" w:rsidRPr="0067612E" w:rsidRDefault="003F6B81" w:rsidP="003F6B81">
      <w:pPr>
        <w:pStyle w:val="ListParagraph"/>
        <w:rPr>
          <w:rFonts w:ascii="Lucida Bright" w:hAnsi="Lucida Bright"/>
          <w:sz w:val="24"/>
          <w:szCs w:val="24"/>
        </w:rPr>
      </w:pPr>
    </w:p>
    <w:p w:rsidR="00C57028" w:rsidRDefault="003F6B81" w:rsidP="000277D3">
      <w:pPr>
        <w:pStyle w:val="ListParagraph"/>
        <w:numPr>
          <w:ilvl w:val="0"/>
          <w:numId w:val="22"/>
        </w:numPr>
        <w:shd w:val="clear" w:color="auto" w:fill="FFFFFF" w:themeFill="background1"/>
        <w:rPr>
          <w:rFonts w:ascii="Lucida Bright" w:hAnsi="Lucida Bright"/>
          <w:b/>
          <w:sz w:val="24"/>
          <w:szCs w:val="24"/>
        </w:rPr>
      </w:pPr>
      <w:r w:rsidRPr="0067612E">
        <w:rPr>
          <w:rFonts w:ascii="Lucida Bright" w:hAnsi="Lucida Bright"/>
          <w:b/>
          <w:sz w:val="24"/>
          <w:szCs w:val="24"/>
          <w:u w:val="single"/>
        </w:rPr>
        <w:t>DO NOT</w:t>
      </w:r>
      <w:r w:rsidRPr="0067612E">
        <w:rPr>
          <w:rFonts w:ascii="Lucida Bright" w:hAnsi="Lucida Bright"/>
          <w:b/>
          <w:sz w:val="24"/>
          <w:szCs w:val="24"/>
        </w:rPr>
        <w:t xml:space="preserve"> put the employee’s social security number on the contract, use the employee id number.</w:t>
      </w:r>
    </w:p>
    <w:p w:rsidR="00156C69" w:rsidRPr="00156C69" w:rsidRDefault="00156C69" w:rsidP="00156C69">
      <w:pPr>
        <w:pStyle w:val="ListParagraph"/>
        <w:rPr>
          <w:rFonts w:ascii="Lucida Bright" w:hAnsi="Lucida Bright"/>
          <w:b/>
          <w:sz w:val="24"/>
          <w:szCs w:val="24"/>
        </w:rPr>
      </w:pPr>
    </w:p>
    <w:p w:rsidR="00156C69" w:rsidRPr="00156C69" w:rsidRDefault="00156C69" w:rsidP="00156C69">
      <w:pPr>
        <w:pStyle w:val="ListParagraph"/>
        <w:shd w:val="clear" w:color="auto" w:fill="FFFFFF" w:themeFill="background1"/>
        <w:rPr>
          <w:rFonts w:ascii="Lucida Bright" w:hAnsi="Lucida Bright"/>
          <w:b/>
          <w:sz w:val="20"/>
          <w:szCs w:val="20"/>
        </w:rPr>
      </w:pPr>
    </w:p>
    <w:p w:rsidR="009836B7" w:rsidRPr="002769DA" w:rsidRDefault="009836B7" w:rsidP="00E1785C">
      <w:pPr>
        <w:pStyle w:val="ListParagraph"/>
        <w:numPr>
          <w:ilvl w:val="0"/>
          <w:numId w:val="22"/>
        </w:numPr>
        <w:rPr>
          <w:rFonts w:ascii="Lucida Bright" w:eastAsia="Arial" w:hAnsi="Lucida Bright" w:cs="Arial"/>
          <w:b/>
          <w:color w:val="7030A0"/>
          <w:sz w:val="24"/>
          <w:szCs w:val="24"/>
        </w:rPr>
      </w:pPr>
      <w:r w:rsidRPr="002769DA">
        <w:rPr>
          <w:rFonts w:ascii="Lucida Bright" w:eastAsia="Arial" w:hAnsi="Lucida Bright" w:cs="Arial"/>
          <w:b/>
          <w:color w:val="7030A0"/>
          <w:sz w:val="24"/>
          <w:szCs w:val="24"/>
        </w:rPr>
        <w:t>If you are contracting a certified teacher, the hourly rate of pay is $25</w:t>
      </w:r>
    </w:p>
    <w:p w:rsidR="009836B7" w:rsidRPr="002769DA" w:rsidRDefault="009836B7" w:rsidP="00E1785C">
      <w:pPr>
        <w:pStyle w:val="ListParagraph"/>
        <w:numPr>
          <w:ilvl w:val="0"/>
          <w:numId w:val="22"/>
        </w:numPr>
        <w:rPr>
          <w:rFonts w:ascii="Lucida Bright" w:eastAsia="Arial" w:hAnsi="Lucida Bright" w:cs="Arial"/>
          <w:b/>
          <w:color w:val="7030A0"/>
          <w:sz w:val="24"/>
          <w:szCs w:val="24"/>
        </w:rPr>
        <w:sectPr w:rsidR="009836B7" w:rsidRPr="002769DA" w:rsidSect="00A70DCB">
          <w:type w:val="continuous"/>
          <w:pgSz w:w="12240" w:h="15840"/>
          <w:pgMar w:top="1354" w:right="1325" w:bottom="274" w:left="1339" w:header="720" w:footer="720" w:gutter="0"/>
          <w:cols w:space="720"/>
        </w:sectPr>
      </w:pPr>
      <w:r w:rsidRPr="002769DA">
        <w:rPr>
          <w:rFonts w:ascii="Lucida Bright" w:eastAsia="Arial" w:hAnsi="Lucida Bright" w:cs="Arial"/>
          <w:b/>
          <w:color w:val="7030A0"/>
          <w:sz w:val="24"/>
          <w:szCs w:val="24"/>
        </w:rPr>
        <w:t>If you are  contracting a non-certified pers</w:t>
      </w:r>
      <w:r w:rsidR="00175B41" w:rsidRPr="002769DA">
        <w:rPr>
          <w:rFonts w:ascii="Lucida Bright" w:eastAsia="Arial" w:hAnsi="Lucida Bright" w:cs="Arial"/>
          <w:b/>
          <w:color w:val="7030A0"/>
          <w:sz w:val="24"/>
          <w:szCs w:val="24"/>
        </w:rPr>
        <w:t>on, the hourly rate of pay is $1</w:t>
      </w:r>
      <w:r w:rsidRPr="002769DA">
        <w:rPr>
          <w:rFonts w:ascii="Lucida Bright" w:eastAsia="Arial" w:hAnsi="Lucida Bright" w:cs="Arial"/>
          <w:b/>
          <w:color w:val="7030A0"/>
          <w:sz w:val="24"/>
          <w:szCs w:val="24"/>
        </w:rPr>
        <w:t>5 per hour</w:t>
      </w:r>
    </w:p>
    <w:p w:rsidR="008C2152" w:rsidRPr="0067612E" w:rsidRDefault="008C2152" w:rsidP="008C2152">
      <w:pPr>
        <w:jc w:val="center"/>
        <w:rPr>
          <w:rFonts w:ascii="Lucida Bright" w:hAnsi="Lucida Bright"/>
          <w:b/>
          <w:sz w:val="24"/>
          <w:szCs w:val="24"/>
          <w:u w:val="single"/>
        </w:rPr>
      </w:pPr>
      <w:r w:rsidRPr="0067612E">
        <w:rPr>
          <w:rFonts w:ascii="Lucida Bright" w:hAnsi="Lucida Bright"/>
          <w:b/>
          <w:sz w:val="24"/>
          <w:szCs w:val="24"/>
          <w:u w:val="single"/>
        </w:rPr>
        <w:lastRenderedPageBreak/>
        <w:t>Sample Contracts</w:t>
      </w:r>
    </w:p>
    <w:p w:rsidR="008C2152" w:rsidRPr="0067612E" w:rsidRDefault="008C2152" w:rsidP="008C2152">
      <w:pPr>
        <w:spacing w:after="0" w:line="240" w:lineRule="auto"/>
        <w:rPr>
          <w:rFonts w:ascii="Lucida Bright" w:eastAsia="Times New Roman" w:hAnsi="Lucida Bright" w:cs="Arial"/>
          <w:color w:val="000000"/>
          <w:sz w:val="24"/>
          <w:szCs w:val="24"/>
          <w:u w:val="single"/>
        </w:rPr>
      </w:pPr>
    </w:p>
    <w:p w:rsidR="008C2152" w:rsidRPr="0067612E" w:rsidRDefault="008C2152" w:rsidP="008C2152">
      <w:pPr>
        <w:spacing w:after="0" w:line="240" w:lineRule="auto"/>
        <w:rPr>
          <w:rFonts w:ascii="Lucida Bright" w:eastAsia="Times New Roman" w:hAnsi="Lucida Bright" w:cs="Times New Roman"/>
          <w:sz w:val="24"/>
          <w:szCs w:val="24"/>
        </w:rPr>
      </w:pPr>
      <w:r w:rsidRPr="0067612E">
        <w:rPr>
          <w:rFonts w:ascii="Lucida Bright" w:eastAsia="Times New Roman" w:hAnsi="Lucida Bright" w:cs="Arial"/>
          <w:color w:val="000000"/>
          <w:sz w:val="24"/>
          <w:szCs w:val="24"/>
          <w:u w:val="single"/>
        </w:rPr>
        <w:t>During School Remediation</w:t>
      </w:r>
    </w:p>
    <w:p w:rsidR="008C2152" w:rsidRPr="0067612E" w:rsidRDefault="008C2152" w:rsidP="008C2152">
      <w:pPr>
        <w:spacing w:after="0" w:line="240" w:lineRule="auto"/>
        <w:rPr>
          <w:rFonts w:ascii="Lucida Bright" w:eastAsia="Times New Roman" w:hAnsi="Lucida Bright" w:cs="Times New Roman"/>
          <w:sz w:val="24"/>
          <w:szCs w:val="24"/>
        </w:rPr>
      </w:pPr>
      <w:r w:rsidRPr="0067612E">
        <w:rPr>
          <w:rFonts w:ascii="Lucida Bright" w:eastAsia="Times New Roman" w:hAnsi="Lucida Bright" w:cs="Arial"/>
          <w:color w:val="000000"/>
          <w:sz w:val="24"/>
          <w:szCs w:val="24"/>
        </w:rPr>
        <w:t>Sally Sue will serve as a Math Remediation Teacher for Happy School from September 11, 2023 - May 31, 2024.  She will work from 8:15 am - 2:15 pm with a 30 minute lunch break Monday - Friday; not to exceed 27.5 hours per week. She will follow the PCS Student Calendar. Sally Sue will be paid $25 per hour, not to exceed $22,000 over the course of the contract period. Budget Code 3.5330.050.143.schoolcode</w:t>
      </w:r>
    </w:p>
    <w:p w:rsidR="008C2152" w:rsidRPr="0067612E" w:rsidRDefault="008C2152" w:rsidP="008C2152">
      <w:pPr>
        <w:spacing w:after="0" w:line="240" w:lineRule="auto"/>
        <w:rPr>
          <w:rFonts w:ascii="Lucida Bright" w:eastAsia="Times New Roman" w:hAnsi="Lucida Bright" w:cs="Times New Roman"/>
          <w:sz w:val="24"/>
          <w:szCs w:val="24"/>
        </w:rPr>
      </w:pPr>
    </w:p>
    <w:p w:rsidR="008C2152" w:rsidRPr="0067612E" w:rsidRDefault="008C2152" w:rsidP="008C2152">
      <w:pPr>
        <w:spacing w:after="0" w:line="240" w:lineRule="auto"/>
        <w:rPr>
          <w:rFonts w:ascii="Lucida Bright" w:eastAsia="Times New Roman" w:hAnsi="Lucida Bright" w:cs="Arial"/>
          <w:color w:val="000000"/>
          <w:sz w:val="24"/>
          <w:szCs w:val="24"/>
          <w:u w:val="single"/>
        </w:rPr>
      </w:pPr>
    </w:p>
    <w:p w:rsidR="008C2152" w:rsidRPr="0067612E" w:rsidRDefault="008C2152" w:rsidP="008C2152">
      <w:pPr>
        <w:spacing w:after="0" w:line="240" w:lineRule="auto"/>
        <w:rPr>
          <w:rFonts w:ascii="Lucida Bright" w:eastAsia="Times New Roman" w:hAnsi="Lucida Bright" w:cs="Times New Roman"/>
          <w:sz w:val="24"/>
          <w:szCs w:val="24"/>
        </w:rPr>
      </w:pPr>
      <w:r w:rsidRPr="0067612E">
        <w:rPr>
          <w:rFonts w:ascii="Lucida Bright" w:eastAsia="Times New Roman" w:hAnsi="Lucida Bright" w:cs="Arial"/>
          <w:color w:val="000000"/>
          <w:sz w:val="24"/>
          <w:szCs w:val="24"/>
          <w:u w:val="single"/>
        </w:rPr>
        <w:t>After School Remediation</w:t>
      </w:r>
    </w:p>
    <w:p w:rsidR="008C2152" w:rsidRPr="0067612E" w:rsidRDefault="008C2152" w:rsidP="008C2152">
      <w:pPr>
        <w:spacing w:after="0" w:line="240" w:lineRule="auto"/>
        <w:rPr>
          <w:rFonts w:ascii="Lucida Bright" w:eastAsia="Times New Roman" w:hAnsi="Lucida Bright" w:cs="Arial"/>
          <w:color w:val="000000"/>
          <w:sz w:val="24"/>
          <w:szCs w:val="24"/>
        </w:rPr>
      </w:pPr>
      <w:r w:rsidRPr="0067612E">
        <w:rPr>
          <w:rFonts w:ascii="Lucida Bright" w:eastAsia="Times New Roman" w:hAnsi="Lucida Bright" w:cs="Arial"/>
          <w:color w:val="000000"/>
          <w:sz w:val="24"/>
          <w:szCs w:val="24"/>
        </w:rPr>
        <w:t>Johnny Apple will provide after school math tutoring from 3:30 - 4:30 Tuesday-Thursday at a rate of $25 per hour.  Tutoring will begin on Oct. 1, 2023 - May 30, 2024, not to exceed 3 hours per week or $2,400 over the course of the contract period. Attendance records will be kept to document student participation in tutoring. Budget Code 3.5350.050.198.schoolcode</w:t>
      </w:r>
    </w:p>
    <w:p w:rsidR="008C2152" w:rsidRDefault="008C2152" w:rsidP="008C2152">
      <w:pPr>
        <w:spacing w:after="0" w:line="240" w:lineRule="auto"/>
        <w:rPr>
          <w:rFonts w:ascii="Lucida Bright" w:eastAsia="Times New Roman" w:hAnsi="Lucida Bright" w:cs="Arial"/>
          <w:color w:val="000000"/>
          <w:sz w:val="24"/>
          <w:szCs w:val="24"/>
        </w:rPr>
      </w:pPr>
    </w:p>
    <w:p w:rsidR="008C2152" w:rsidRPr="008C2152" w:rsidRDefault="008C2152" w:rsidP="008C2152">
      <w:pPr>
        <w:spacing w:after="0" w:line="240" w:lineRule="auto"/>
        <w:rPr>
          <w:rFonts w:ascii="Lucida Bright" w:eastAsia="Times New Roman" w:hAnsi="Lucida Bright" w:cs="Times New Roman"/>
          <w:sz w:val="24"/>
          <w:szCs w:val="24"/>
          <w:u w:val="single"/>
        </w:rPr>
      </w:pPr>
    </w:p>
    <w:p w:rsidR="008C2152" w:rsidRPr="008C2152" w:rsidRDefault="008C2152" w:rsidP="008C2152">
      <w:pPr>
        <w:rPr>
          <w:rFonts w:ascii="Lucida Bright" w:eastAsia="Times New Roman" w:hAnsi="Lucida Bright" w:cs="Times New Roman"/>
          <w:bCs/>
          <w:sz w:val="24"/>
          <w:szCs w:val="24"/>
        </w:rPr>
      </w:pPr>
    </w:p>
    <w:p w:rsidR="008C2152" w:rsidRDefault="008C2152">
      <w:pPr>
        <w:rPr>
          <w:rFonts w:ascii="Lucida Bright" w:eastAsia="Times New Roman" w:hAnsi="Lucida Bright" w:cs="Times New Roman"/>
          <w:b/>
          <w:bCs/>
          <w:sz w:val="24"/>
          <w:szCs w:val="24"/>
          <w:u w:val="single"/>
        </w:rPr>
      </w:pPr>
      <w:r>
        <w:rPr>
          <w:rFonts w:ascii="Lucida Bright" w:hAnsi="Lucida Bright"/>
          <w:sz w:val="24"/>
        </w:rPr>
        <w:br w:type="page"/>
      </w:r>
    </w:p>
    <w:p w:rsidR="001A386A" w:rsidRPr="008C2152" w:rsidRDefault="001A386A" w:rsidP="001A386A">
      <w:pPr>
        <w:pStyle w:val="Title"/>
        <w:rPr>
          <w:rFonts w:ascii="Lucida Bright" w:hAnsi="Lucida Bright"/>
          <w:sz w:val="24"/>
        </w:rPr>
      </w:pPr>
      <w:r w:rsidRPr="008C2152">
        <w:rPr>
          <w:rFonts w:ascii="Lucida Bright" w:hAnsi="Lucida Bright"/>
          <w:sz w:val="24"/>
        </w:rPr>
        <w:lastRenderedPageBreak/>
        <w:t>Title I Timesheets</w:t>
      </w:r>
    </w:p>
    <w:p w:rsidR="003F6B81" w:rsidRPr="008C2152" w:rsidRDefault="003F6B81" w:rsidP="002C6A31">
      <w:pPr>
        <w:pStyle w:val="Title"/>
        <w:jc w:val="left"/>
        <w:rPr>
          <w:rFonts w:ascii="Lucida Bright" w:hAnsi="Lucida Bright"/>
          <w:sz w:val="24"/>
        </w:rPr>
      </w:pPr>
    </w:p>
    <w:p w:rsidR="003F6B81" w:rsidRPr="008C2152" w:rsidRDefault="003F6B81" w:rsidP="003F6B81">
      <w:pPr>
        <w:pStyle w:val="BodyText"/>
        <w:rPr>
          <w:rFonts w:ascii="Lucida Bright" w:hAnsi="Lucida Bright"/>
          <w:b w:val="0"/>
          <w:bCs w:val="0"/>
        </w:rPr>
      </w:pPr>
    </w:p>
    <w:p w:rsidR="003F6B81" w:rsidRPr="008C2152" w:rsidRDefault="0070140E" w:rsidP="00E1785C">
      <w:pPr>
        <w:pStyle w:val="BodyText"/>
        <w:numPr>
          <w:ilvl w:val="0"/>
          <w:numId w:val="23"/>
        </w:numPr>
        <w:rPr>
          <w:rFonts w:ascii="Lucida Bright" w:hAnsi="Lucida Bright"/>
        </w:rPr>
      </w:pPr>
      <w:r w:rsidRPr="008C2152">
        <w:rPr>
          <w:rFonts w:ascii="Lucida Bright" w:hAnsi="Lucida Bright"/>
          <w:b w:val="0"/>
        </w:rPr>
        <w:t xml:space="preserve">All timesheets, contracts and notice to pay (NTP) have to be submitted in </w:t>
      </w:r>
      <w:proofErr w:type="spellStart"/>
      <w:r w:rsidRPr="008C2152">
        <w:rPr>
          <w:rFonts w:ascii="Lucida Bright" w:hAnsi="Lucida Bright"/>
          <w:b w:val="0"/>
        </w:rPr>
        <w:t>Applitrack</w:t>
      </w:r>
      <w:proofErr w:type="spellEnd"/>
      <w:r w:rsidRPr="008C2152">
        <w:rPr>
          <w:rFonts w:ascii="Lucida Bright" w:hAnsi="Lucida Bright"/>
          <w:b w:val="0"/>
        </w:rPr>
        <w:t xml:space="preserve">.  </w:t>
      </w:r>
    </w:p>
    <w:p w:rsidR="003F6B81" w:rsidRPr="008C2152" w:rsidRDefault="003F6B81" w:rsidP="003F6B81">
      <w:pPr>
        <w:pStyle w:val="BodyText"/>
        <w:ind w:left="720"/>
        <w:rPr>
          <w:rFonts w:ascii="Lucida Bright" w:hAnsi="Lucida Bright"/>
        </w:rPr>
      </w:pPr>
    </w:p>
    <w:p w:rsidR="003F6B81" w:rsidRPr="008C2152" w:rsidRDefault="003F6B81" w:rsidP="00E1785C">
      <w:pPr>
        <w:pStyle w:val="BodyText"/>
        <w:numPr>
          <w:ilvl w:val="0"/>
          <w:numId w:val="9"/>
        </w:numPr>
        <w:rPr>
          <w:rFonts w:ascii="Lucida Bright" w:hAnsi="Lucida Bright"/>
          <w:b w:val="0"/>
        </w:rPr>
      </w:pPr>
      <w:r w:rsidRPr="008C2152">
        <w:rPr>
          <w:rFonts w:ascii="Lucida Bright" w:hAnsi="Lucida Bright"/>
          <w:u w:val="single"/>
        </w:rPr>
        <w:t>Timesheets and NTP</w:t>
      </w:r>
      <w:r w:rsidRPr="008C2152">
        <w:rPr>
          <w:rFonts w:ascii="Lucida Bright" w:hAnsi="Lucida Bright"/>
          <w:b w:val="0"/>
        </w:rPr>
        <w:t xml:space="preserve"> are to be signed and dated on or after the last day of service.</w:t>
      </w:r>
    </w:p>
    <w:p w:rsidR="003F6B81" w:rsidRPr="008C2152" w:rsidRDefault="003F6B81" w:rsidP="003F6B81">
      <w:pPr>
        <w:pStyle w:val="BodyText"/>
        <w:rPr>
          <w:rFonts w:ascii="Lucida Bright" w:hAnsi="Lucida Bright"/>
          <w:b w:val="0"/>
          <w:bCs w:val="0"/>
        </w:rPr>
      </w:pPr>
    </w:p>
    <w:p w:rsidR="003F6B81" w:rsidRPr="008C2152" w:rsidRDefault="003F6B81" w:rsidP="00E1785C">
      <w:pPr>
        <w:pStyle w:val="BodyText"/>
        <w:numPr>
          <w:ilvl w:val="0"/>
          <w:numId w:val="9"/>
        </w:numPr>
        <w:rPr>
          <w:rFonts w:ascii="Lucida Bright" w:hAnsi="Lucida Bright"/>
          <w:b w:val="0"/>
          <w:bCs w:val="0"/>
        </w:rPr>
      </w:pPr>
      <w:r w:rsidRPr="008C2152">
        <w:rPr>
          <w:rFonts w:ascii="Lucida Bright" w:hAnsi="Lucida Bright"/>
          <w:b w:val="0"/>
          <w:bCs w:val="0"/>
        </w:rPr>
        <w:t>We cannot proce</w:t>
      </w:r>
      <w:r w:rsidR="007C1D26" w:rsidRPr="008C2152">
        <w:rPr>
          <w:rFonts w:ascii="Lucida Bright" w:hAnsi="Lucida Bright"/>
          <w:b w:val="0"/>
          <w:bCs w:val="0"/>
        </w:rPr>
        <w:t xml:space="preserve">ss a contract, time sheet </w:t>
      </w:r>
      <w:r w:rsidRPr="008C2152">
        <w:rPr>
          <w:rFonts w:ascii="Lucida Bright" w:hAnsi="Lucida Bright"/>
          <w:b w:val="0"/>
          <w:bCs w:val="0"/>
        </w:rPr>
        <w:t xml:space="preserve">with crossed out information without an initials or white-out on the document. </w:t>
      </w:r>
    </w:p>
    <w:p w:rsidR="003F6B81" w:rsidRPr="008C2152" w:rsidRDefault="003F6B81" w:rsidP="003F6B81">
      <w:pPr>
        <w:pStyle w:val="ListParagraph"/>
        <w:rPr>
          <w:rFonts w:ascii="Lucida Bright" w:hAnsi="Lucida Bright"/>
          <w:b/>
          <w:bCs/>
          <w:sz w:val="24"/>
          <w:szCs w:val="24"/>
        </w:rPr>
      </w:pPr>
    </w:p>
    <w:p w:rsidR="003F6B81" w:rsidRPr="008C2152" w:rsidRDefault="003F6B81" w:rsidP="00E1785C">
      <w:pPr>
        <w:pStyle w:val="BodyText"/>
        <w:numPr>
          <w:ilvl w:val="0"/>
          <w:numId w:val="9"/>
        </w:numPr>
        <w:rPr>
          <w:rFonts w:ascii="Lucida Bright" w:hAnsi="Lucida Bright"/>
          <w:b w:val="0"/>
          <w:bCs w:val="0"/>
        </w:rPr>
      </w:pPr>
      <w:r w:rsidRPr="008C2152">
        <w:rPr>
          <w:rFonts w:ascii="Lucida Bright" w:hAnsi="Lucida Bright"/>
          <w:b w:val="0"/>
          <w:bCs w:val="0"/>
        </w:rPr>
        <w:t>Please include budget codes on timesheet</w:t>
      </w:r>
      <w:r w:rsidR="0070140E" w:rsidRPr="008C2152">
        <w:rPr>
          <w:rFonts w:ascii="Lucida Bright" w:hAnsi="Lucida Bright"/>
          <w:b w:val="0"/>
          <w:bCs w:val="0"/>
        </w:rPr>
        <w:t>, NTP</w:t>
      </w:r>
      <w:r w:rsidRPr="008C2152">
        <w:rPr>
          <w:rFonts w:ascii="Lucida Bright" w:hAnsi="Lucida Bright"/>
          <w:b w:val="0"/>
          <w:bCs w:val="0"/>
        </w:rPr>
        <w:t xml:space="preserve"> and contracts.</w:t>
      </w:r>
    </w:p>
    <w:p w:rsidR="003F6B81" w:rsidRPr="008C2152" w:rsidRDefault="003F6B81" w:rsidP="003F6B81">
      <w:pPr>
        <w:pStyle w:val="ListParagraph"/>
        <w:spacing w:line="240" w:lineRule="auto"/>
        <w:rPr>
          <w:rFonts w:ascii="Lucida Bright" w:hAnsi="Lucida Bright"/>
          <w:b/>
          <w:bCs/>
          <w:sz w:val="24"/>
          <w:szCs w:val="24"/>
        </w:rPr>
      </w:pPr>
    </w:p>
    <w:p w:rsidR="003F6B81" w:rsidRPr="00156C69" w:rsidRDefault="003F6B81" w:rsidP="00E1785C">
      <w:pPr>
        <w:pStyle w:val="BodyText"/>
        <w:numPr>
          <w:ilvl w:val="0"/>
          <w:numId w:val="9"/>
        </w:numPr>
        <w:rPr>
          <w:rFonts w:ascii="Lucida Bright" w:hAnsi="Lucida Bright"/>
          <w:bCs w:val="0"/>
          <w:color w:val="7030A0"/>
        </w:rPr>
      </w:pPr>
      <w:r w:rsidRPr="00156C69">
        <w:rPr>
          <w:rFonts w:ascii="Lucida Bright" w:hAnsi="Lucida Bright"/>
          <w:bCs w:val="0"/>
          <w:color w:val="7030A0"/>
        </w:rPr>
        <w:t xml:space="preserve">If an employee works for more than 4 hours, the employee </w:t>
      </w:r>
      <w:r w:rsidR="00156C69">
        <w:rPr>
          <w:rFonts w:ascii="Lucida Bright" w:hAnsi="Lucida Bright"/>
          <w:bCs w:val="0"/>
          <w:color w:val="7030A0"/>
        </w:rPr>
        <w:t>MUST</w:t>
      </w:r>
      <w:r w:rsidR="0070140E" w:rsidRPr="00156C69">
        <w:rPr>
          <w:rFonts w:ascii="Lucida Bright" w:hAnsi="Lucida Bright"/>
          <w:bCs w:val="0"/>
          <w:color w:val="7030A0"/>
        </w:rPr>
        <w:t xml:space="preserve"> show a </w:t>
      </w:r>
      <w:r w:rsidR="00156C69">
        <w:rPr>
          <w:rFonts w:ascii="Lucida Bright" w:hAnsi="Lucida Bright"/>
          <w:bCs w:val="0"/>
          <w:color w:val="7030A0"/>
        </w:rPr>
        <w:t xml:space="preserve">30 minute </w:t>
      </w:r>
      <w:r w:rsidR="0070140E" w:rsidRPr="00156C69">
        <w:rPr>
          <w:rFonts w:ascii="Lucida Bright" w:hAnsi="Lucida Bright"/>
          <w:bCs w:val="0"/>
          <w:color w:val="7030A0"/>
        </w:rPr>
        <w:t>lunch or a break on the timesheet</w:t>
      </w:r>
    </w:p>
    <w:p w:rsidR="003F6B81" w:rsidRPr="008C2152" w:rsidRDefault="003F6B81" w:rsidP="003F6B81">
      <w:pPr>
        <w:pStyle w:val="ListParagraph"/>
        <w:spacing w:line="240" w:lineRule="auto"/>
        <w:rPr>
          <w:rFonts w:ascii="Lucida Bright" w:hAnsi="Lucida Bright"/>
          <w:b/>
          <w:bCs/>
          <w:sz w:val="24"/>
          <w:szCs w:val="24"/>
        </w:rPr>
      </w:pPr>
    </w:p>
    <w:p w:rsidR="003F6B81" w:rsidRPr="008C2152" w:rsidRDefault="003F6B81" w:rsidP="00E1785C">
      <w:pPr>
        <w:pStyle w:val="BodyText"/>
        <w:numPr>
          <w:ilvl w:val="0"/>
          <w:numId w:val="9"/>
        </w:numPr>
        <w:rPr>
          <w:rFonts w:ascii="Lucida Bright" w:hAnsi="Lucida Bright"/>
          <w:b w:val="0"/>
          <w:bCs w:val="0"/>
        </w:rPr>
      </w:pPr>
      <w:r w:rsidRPr="008C2152">
        <w:rPr>
          <w:rFonts w:ascii="Lucida Bright" w:hAnsi="Lucida Bright"/>
          <w:b w:val="0"/>
          <w:bCs w:val="0"/>
        </w:rPr>
        <w:t xml:space="preserve">If an employee works less than 4 hours they </w:t>
      </w:r>
      <w:r w:rsidRPr="008C2152">
        <w:rPr>
          <w:rFonts w:ascii="Lucida Bright" w:hAnsi="Lucida Bright"/>
          <w:bCs w:val="0"/>
          <w:u w:val="single"/>
        </w:rPr>
        <w:t>do not</w:t>
      </w:r>
      <w:r w:rsidRPr="008C2152">
        <w:rPr>
          <w:rFonts w:ascii="Lucida Bright" w:hAnsi="Lucida Bright"/>
          <w:b w:val="0"/>
          <w:bCs w:val="0"/>
        </w:rPr>
        <w:t xml:space="preserve"> have to show a lunch or a break.</w:t>
      </w:r>
    </w:p>
    <w:p w:rsidR="003F6B81" w:rsidRPr="008C2152" w:rsidRDefault="003F6B81" w:rsidP="003F6B81">
      <w:pPr>
        <w:pStyle w:val="ListParagraph"/>
        <w:spacing w:line="240" w:lineRule="auto"/>
        <w:rPr>
          <w:rFonts w:ascii="Lucida Bright" w:hAnsi="Lucida Bright"/>
          <w:b/>
          <w:bCs/>
          <w:sz w:val="24"/>
          <w:szCs w:val="24"/>
        </w:rPr>
      </w:pPr>
    </w:p>
    <w:p w:rsidR="003F6B81" w:rsidRDefault="003F6B81" w:rsidP="00E1785C">
      <w:pPr>
        <w:pStyle w:val="BodyText"/>
        <w:numPr>
          <w:ilvl w:val="0"/>
          <w:numId w:val="9"/>
        </w:numPr>
        <w:rPr>
          <w:rFonts w:ascii="Lucida Bright" w:hAnsi="Lucida Bright"/>
        </w:rPr>
      </w:pPr>
      <w:r w:rsidRPr="009836B7">
        <w:rPr>
          <w:rFonts w:ascii="Lucida Bright" w:hAnsi="Lucida Bright"/>
        </w:rPr>
        <w:t>Contracted employees CAN NOT come back or stay over to make up time; employee needs to adhere to the original contract.</w:t>
      </w:r>
      <w:r w:rsidR="0070140E" w:rsidRPr="009836B7">
        <w:rPr>
          <w:rFonts w:ascii="Lucida Bright" w:hAnsi="Lucida Bright"/>
        </w:rPr>
        <w:t xml:space="preserve"> </w:t>
      </w:r>
    </w:p>
    <w:p w:rsidR="009836B7" w:rsidRPr="009836B7" w:rsidRDefault="009836B7" w:rsidP="009836B7">
      <w:pPr>
        <w:pStyle w:val="BodyText"/>
        <w:rPr>
          <w:rFonts w:ascii="Lucida Bright" w:hAnsi="Lucida Bright"/>
        </w:rPr>
      </w:pPr>
    </w:p>
    <w:p w:rsidR="003F6B81" w:rsidRPr="009836B7" w:rsidRDefault="003F6B81" w:rsidP="00E1785C">
      <w:pPr>
        <w:pStyle w:val="BodyText"/>
        <w:numPr>
          <w:ilvl w:val="0"/>
          <w:numId w:val="9"/>
        </w:numPr>
        <w:rPr>
          <w:rFonts w:ascii="Lucida Bright" w:hAnsi="Lucida Bright"/>
          <w:b w:val="0"/>
          <w:bCs w:val="0"/>
        </w:rPr>
      </w:pPr>
      <w:r w:rsidRPr="009836B7">
        <w:rPr>
          <w:rFonts w:ascii="Lucida Bright" w:hAnsi="Lucida Bright"/>
          <w:b w:val="0"/>
          <w:bCs w:val="0"/>
        </w:rPr>
        <w:t xml:space="preserve">If you extended the employees hours, you </w:t>
      </w:r>
      <w:r w:rsidRPr="009836B7">
        <w:rPr>
          <w:rFonts w:ascii="Lucida Bright" w:hAnsi="Lucida Bright"/>
          <w:bCs w:val="0"/>
          <w:u w:val="single"/>
        </w:rPr>
        <w:t>MUST</w:t>
      </w:r>
      <w:r w:rsidRPr="009836B7">
        <w:rPr>
          <w:rFonts w:ascii="Lucida Bright" w:hAnsi="Lucida Bright"/>
          <w:b w:val="0"/>
          <w:bCs w:val="0"/>
        </w:rPr>
        <w:t xml:space="preserve"> complete a </w:t>
      </w:r>
      <w:r w:rsidRPr="009836B7">
        <w:rPr>
          <w:rFonts w:ascii="Lucida Bright" w:hAnsi="Lucida Bright"/>
          <w:bCs w:val="0"/>
          <w:u w:val="single"/>
        </w:rPr>
        <w:t>REVISED</w:t>
      </w:r>
      <w:r w:rsidRPr="009836B7">
        <w:rPr>
          <w:rFonts w:ascii="Lucida Bright" w:hAnsi="Lucida Bright"/>
          <w:b w:val="0"/>
          <w:bCs w:val="0"/>
        </w:rPr>
        <w:t xml:space="preserve"> contract.</w:t>
      </w:r>
    </w:p>
    <w:p w:rsidR="0070140E" w:rsidRPr="009836B7" w:rsidRDefault="0070140E" w:rsidP="0070140E">
      <w:pPr>
        <w:pStyle w:val="BodyText"/>
        <w:ind w:left="720"/>
        <w:rPr>
          <w:rFonts w:ascii="Lucida Bright" w:hAnsi="Lucida Bright"/>
          <w:b w:val="0"/>
          <w:bCs w:val="0"/>
        </w:rPr>
      </w:pPr>
      <w:r w:rsidRPr="009836B7">
        <w:rPr>
          <w:rFonts w:ascii="Lucida Bright" w:eastAsiaTheme="minorHAnsi" w:hAnsi="Lucida Bright" w:cstheme="minorBidi"/>
        </w:rPr>
        <w:t xml:space="preserve">Please write “Revised Contract” on the updated contract </w:t>
      </w:r>
    </w:p>
    <w:p w:rsidR="003F6B81" w:rsidRPr="008C2152" w:rsidRDefault="003F6B81" w:rsidP="003F6B81">
      <w:pPr>
        <w:pStyle w:val="ListParagraph"/>
        <w:rPr>
          <w:rFonts w:ascii="Lucida Bright" w:hAnsi="Lucida Bright"/>
          <w:b/>
          <w:bCs/>
          <w:sz w:val="24"/>
          <w:szCs w:val="24"/>
          <w:highlight w:val="yellow"/>
        </w:rPr>
      </w:pPr>
    </w:p>
    <w:p w:rsidR="003F6B81" w:rsidRPr="008C2152" w:rsidRDefault="003F6B81" w:rsidP="00E1785C">
      <w:pPr>
        <w:pStyle w:val="BodyText"/>
        <w:numPr>
          <w:ilvl w:val="0"/>
          <w:numId w:val="9"/>
        </w:numPr>
        <w:rPr>
          <w:rFonts w:ascii="Lucida Bright" w:hAnsi="Lucida Bright"/>
          <w:b w:val="0"/>
          <w:bCs w:val="0"/>
        </w:rPr>
      </w:pPr>
      <w:r w:rsidRPr="008C2152">
        <w:rPr>
          <w:rFonts w:ascii="Lucida Bright" w:hAnsi="Lucida Bright"/>
          <w:b w:val="0"/>
          <w:bCs w:val="0"/>
        </w:rPr>
        <w:t>Paperwork will not be processed, until the revised contract is stamped (revise contract should be t</w:t>
      </w:r>
      <w:r w:rsidR="0070140E" w:rsidRPr="008C2152">
        <w:rPr>
          <w:rFonts w:ascii="Lucida Bright" w:hAnsi="Lucida Bright"/>
          <w:b w:val="0"/>
          <w:bCs w:val="0"/>
        </w:rPr>
        <w:t xml:space="preserve">urned in prior to the employee being paid </w:t>
      </w:r>
    </w:p>
    <w:p w:rsidR="003F6B81" w:rsidRPr="008C2152" w:rsidRDefault="003F6B81" w:rsidP="003F6B81">
      <w:pPr>
        <w:pStyle w:val="ListParagraph"/>
        <w:spacing w:line="240" w:lineRule="auto"/>
        <w:rPr>
          <w:rFonts w:ascii="Lucida Bright" w:hAnsi="Lucida Bright"/>
          <w:b/>
          <w:bCs/>
          <w:sz w:val="24"/>
          <w:szCs w:val="24"/>
        </w:rPr>
      </w:pPr>
    </w:p>
    <w:p w:rsidR="003F6B81" w:rsidRPr="008C2152" w:rsidRDefault="003F6B81" w:rsidP="00E1785C">
      <w:pPr>
        <w:pStyle w:val="BodyText"/>
        <w:numPr>
          <w:ilvl w:val="0"/>
          <w:numId w:val="9"/>
        </w:numPr>
        <w:rPr>
          <w:rFonts w:ascii="Lucida Bright" w:hAnsi="Lucida Bright"/>
          <w:b w:val="0"/>
          <w:bCs w:val="0"/>
        </w:rPr>
      </w:pPr>
      <w:r w:rsidRPr="008C2152">
        <w:rPr>
          <w:rFonts w:ascii="Lucida Bright" w:hAnsi="Lucida Bright"/>
          <w:b w:val="0"/>
          <w:bCs w:val="0"/>
        </w:rPr>
        <w:t>Dual Employees that are not working with the students, the principal signature is required.</w:t>
      </w:r>
    </w:p>
    <w:p w:rsidR="003F6B81" w:rsidRPr="008C2152" w:rsidRDefault="003F6B81" w:rsidP="003F6B81">
      <w:pPr>
        <w:pStyle w:val="BodyText"/>
        <w:ind w:left="720"/>
        <w:rPr>
          <w:rFonts w:ascii="Lucida Bright" w:hAnsi="Lucida Bright"/>
          <w:b w:val="0"/>
          <w:bCs w:val="0"/>
        </w:rPr>
      </w:pPr>
    </w:p>
    <w:p w:rsidR="003F6B81" w:rsidRPr="008C2152" w:rsidRDefault="003F6B81" w:rsidP="00E1785C">
      <w:pPr>
        <w:pStyle w:val="ListParagraph"/>
        <w:numPr>
          <w:ilvl w:val="0"/>
          <w:numId w:val="9"/>
        </w:numPr>
        <w:spacing w:line="240" w:lineRule="auto"/>
        <w:rPr>
          <w:rFonts w:ascii="Lucida Bright" w:hAnsi="Lucida Bright"/>
          <w:sz w:val="24"/>
          <w:szCs w:val="24"/>
        </w:rPr>
      </w:pPr>
      <w:r w:rsidRPr="008C2152">
        <w:rPr>
          <w:rFonts w:ascii="Lucida Bright" w:hAnsi="Lucida Bright"/>
          <w:sz w:val="24"/>
          <w:szCs w:val="24"/>
        </w:rPr>
        <w:t xml:space="preserve">The Employee and Principal </w:t>
      </w:r>
      <w:r w:rsidRPr="008C2152">
        <w:rPr>
          <w:rFonts w:ascii="Lucida Bright" w:hAnsi="Lucida Bright"/>
          <w:b/>
          <w:sz w:val="24"/>
          <w:szCs w:val="24"/>
          <w:u w:val="single"/>
        </w:rPr>
        <w:t>MUST</w:t>
      </w:r>
      <w:r w:rsidRPr="008C2152">
        <w:rPr>
          <w:rFonts w:ascii="Lucida Bright" w:hAnsi="Lucida Bright"/>
          <w:b/>
          <w:sz w:val="24"/>
          <w:szCs w:val="24"/>
        </w:rPr>
        <w:t xml:space="preserve"> </w:t>
      </w:r>
      <w:r w:rsidRPr="008C2152">
        <w:rPr>
          <w:rFonts w:ascii="Lucida Bright" w:hAnsi="Lucida Bright"/>
          <w:sz w:val="24"/>
          <w:szCs w:val="24"/>
        </w:rPr>
        <w:t>sign and date the timesheet.</w:t>
      </w:r>
      <w:r w:rsidR="0070140E" w:rsidRPr="008C2152">
        <w:rPr>
          <w:rFonts w:ascii="Lucida Bright" w:hAnsi="Lucida Bright"/>
          <w:sz w:val="24"/>
          <w:szCs w:val="24"/>
        </w:rPr>
        <w:t xml:space="preserve">  Please do not type in signature, it has to be original.  </w:t>
      </w:r>
    </w:p>
    <w:p w:rsidR="003F6B81" w:rsidRPr="008C2152" w:rsidRDefault="003F6B81" w:rsidP="003F6B81">
      <w:pPr>
        <w:pStyle w:val="ListParagraph"/>
        <w:rPr>
          <w:rFonts w:ascii="Lucida Bright" w:hAnsi="Lucida Bright"/>
          <w:sz w:val="24"/>
          <w:szCs w:val="24"/>
        </w:rPr>
      </w:pPr>
    </w:p>
    <w:p w:rsidR="003F6B81" w:rsidRPr="009836B7" w:rsidRDefault="003F6B81" w:rsidP="00E1785C">
      <w:pPr>
        <w:pStyle w:val="ListParagraph"/>
        <w:numPr>
          <w:ilvl w:val="0"/>
          <w:numId w:val="9"/>
        </w:numPr>
        <w:spacing w:line="240" w:lineRule="auto"/>
        <w:rPr>
          <w:rFonts w:ascii="Lucida Bright" w:hAnsi="Lucida Bright"/>
          <w:sz w:val="24"/>
          <w:szCs w:val="24"/>
        </w:rPr>
      </w:pPr>
      <w:r w:rsidRPr="009836B7">
        <w:rPr>
          <w:rFonts w:ascii="Lucida Bright" w:hAnsi="Lucida Bright"/>
          <w:sz w:val="24"/>
          <w:szCs w:val="24"/>
        </w:rPr>
        <w:t xml:space="preserve">When an employee is contracted for remediation, the employee </w:t>
      </w:r>
      <w:r w:rsidRPr="009836B7">
        <w:rPr>
          <w:rFonts w:ascii="Lucida Bright" w:hAnsi="Lucida Bright"/>
          <w:b/>
          <w:sz w:val="24"/>
          <w:szCs w:val="24"/>
          <w:u w:val="single"/>
        </w:rPr>
        <w:t>ONLY</w:t>
      </w:r>
      <w:r w:rsidRPr="009836B7">
        <w:rPr>
          <w:rFonts w:ascii="Lucida Bright" w:hAnsi="Lucida Bright"/>
          <w:sz w:val="24"/>
          <w:szCs w:val="24"/>
        </w:rPr>
        <w:t xml:space="preserve"> works </w:t>
      </w:r>
      <w:r w:rsidR="00175B41">
        <w:rPr>
          <w:rFonts w:ascii="Lucida Bright" w:hAnsi="Lucida Bright"/>
          <w:sz w:val="24"/>
          <w:szCs w:val="24"/>
        </w:rPr>
        <w:t>on student days and when they are with students</w:t>
      </w:r>
      <w:r w:rsidRPr="009836B7">
        <w:rPr>
          <w:rFonts w:ascii="Lucida Bright" w:hAnsi="Lucida Bright"/>
          <w:sz w:val="24"/>
          <w:szCs w:val="24"/>
        </w:rPr>
        <w:t>!</w:t>
      </w:r>
    </w:p>
    <w:p w:rsidR="000A44B2" w:rsidRDefault="000A44B2">
      <w:pPr>
        <w:rPr>
          <w:rFonts w:ascii="Lucida Bright" w:eastAsia="Times New Roman" w:hAnsi="Lucida Bright" w:cs="Times New Roman"/>
          <w:b/>
          <w:bCs/>
          <w:sz w:val="24"/>
          <w:szCs w:val="24"/>
        </w:rPr>
      </w:pPr>
      <w:r>
        <w:rPr>
          <w:rFonts w:ascii="Lucida Bright" w:hAnsi="Lucida Bright"/>
        </w:rPr>
        <w:br w:type="page"/>
      </w:r>
    </w:p>
    <w:p w:rsidR="000A44B2" w:rsidRPr="008C2152" w:rsidRDefault="000A44B2" w:rsidP="000A44B2">
      <w:pPr>
        <w:pStyle w:val="BodyText"/>
        <w:rPr>
          <w:rFonts w:ascii="Lucida Bright" w:hAnsi="Lucida Bright"/>
        </w:rPr>
      </w:pPr>
      <w:r w:rsidRPr="008C2152">
        <w:rPr>
          <w:rFonts w:ascii="Lucida Bright" w:hAnsi="Lucida Bright"/>
        </w:rPr>
        <w:lastRenderedPageBreak/>
        <w:t>Bus Drivers:</w:t>
      </w:r>
    </w:p>
    <w:p w:rsidR="000A44B2" w:rsidRPr="008C2152" w:rsidRDefault="000A44B2" w:rsidP="000A44B2">
      <w:pPr>
        <w:numPr>
          <w:ilvl w:val="0"/>
          <w:numId w:val="9"/>
        </w:numPr>
        <w:spacing w:after="0"/>
        <w:rPr>
          <w:rFonts w:ascii="Lucida Bright" w:hAnsi="Lucida Bright"/>
          <w:sz w:val="24"/>
          <w:szCs w:val="24"/>
        </w:rPr>
      </w:pPr>
      <w:r w:rsidRPr="008C2152">
        <w:rPr>
          <w:rFonts w:ascii="Lucida Bright" w:hAnsi="Lucida Bright"/>
          <w:sz w:val="24"/>
          <w:szCs w:val="24"/>
        </w:rPr>
        <w:t xml:space="preserve">Timesheets for bus drivers paid with Title I funds need to be coded at the school level, signed by the principal or designee, and sent to the Federal Programs Office for Federal Programs Director signature.  </w:t>
      </w:r>
    </w:p>
    <w:p w:rsidR="000A44B2" w:rsidRPr="008C2152" w:rsidRDefault="000A44B2" w:rsidP="000A44B2">
      <w:pPr>
        <w:numPr>
          <w:ilvl w:val="0"/>
          <w:numId w:val="9"/>
        </w:numPr>
        <w:spacing w:after="0"/>
        <w:rPr>
          <w:rFonts w:ascii="Lucida Bright" w:hAnsi="Lucida Bright"/>
          <w:sz w:val="24"/>
          <w:szCs w:val="24"/>
        </w:rPr>
      </w:pPr>
      <w:r w:rsidRPr="008C2152">
        <w:rPr>
          <w:rFonts w:ascii="Lucida Bright" w:hAnsi="Lucida Bright"/>
          <w:b/>
          <w:bCs/>
          <w:sz w:val="24"/>
          <w:szCs w:val="24"/>
        </w:rPr>
        <w:t>Fill out timesheet completely</w:t>
      </w:r>
      <w:r w:rsidRPr="008C2152">
        <w:rPr>
          <w:rFonts w:ascii="Lucida Bright" w:hAnsi="Lucida Bright"/>
          <w:sz w:val="24"/>
          <w:szCs w:val="24"/>
        </w:rPr>
        <w:t xml:space="preserve">.  Include hourly rate of pay.  Tally all columns.  </w:t>
      </w:r>
    </w:p>
    <w:p w:rsidR="000A44B2" w:rsidRPr="008C2152" w:rsidRDefault="000A44B2" w:rsidP="000A44B2">
      <w:pPr>
        <w:numPr>
          <w:ilvl w:val="0"/>
          <w:numId w:val="9"/>
        </w:numPr>
        <w:spacing w:after="0"/>
        <w:rPr>
          <w:rFonts w:ascii="Lucida Bright" w:hAnsi="Lucida Bright" w:cs="Arial"/>
          <w:sz w:val="24"/>
          <w:szCs w:val="24"/>
        </w:rPr>
      </w:pPr>
      <w:r w:rsidRPr="008C2152">
        <w:rPr>
          <w:rFonts w:ascii="Lucida Bright" w:hAnsi="Lucida Bright"/>
          <w:sz w:val="24"/>
          <w:szCs w:val="24"/>
        </w:rPr>
        <w:t>We will forward approved timesheet to the appropriate Central Office payroll clerk</w:t>
      </w:r>
    </w:p>
    <w:p w:rsidR="00BD16C2" w:rsidRDefault="00BD16C2">
      <w:pPr>
        <w:rPr>
          <w:rFonts w:ascii="Lucida Bright" w:eastAsia="Times New Roman" w:hAnsi="Lucida Bright" w:cs="Times New Roman"/>
          <w:b/>
          <w:bCs/>
          <w:sz w:val="24"/>
          <w:szCs w:val="24"/>
        </w:rPr>
      </w:pPr>
      <w:r>
        <w:rPr>
          <w:rFonts w:ascii="Lucida Bright" w:hAnsi="Lucida Bright"/>
        </w:rPr>
        <w:br w:type="page"/>
      </w:r>
    </w:p>
    <w:p w:rsidR="009836B7" w:rsidRDefault="00BD16C2" w:rsidP="00BD16C2">
      <w:pPr>
        <w:pStyle w:val="BodyText"/>
        <w:jc w:val="center"/>
        <w:rPr>
          <w:rFonts w:ascii="Lucida Bright" w:hAnsi="Lucida Bright"/>
          <w:u w:val="single"/>
        </w:rPr>
      </w:pPr>
      <w:r>
        <w:rPr>
          <w:rFonts w:ascii="Lucida Bright" w:hAnsi="Lucida Bright"/>
          <w:u w:val="single"/>
        </w:rPr>
        <w:lastRenderedPageBreak/>
        <w:t>Notice to Pay Checklist</w:t>
      </w:r>
    </w:p>
    <w:p w:rsidR="00BD16C2" w:rsidRDefault="00BD16C2" w:rsidP="00BD16C2">
      <w:pPr>
        <w:pStyle w:val="BodyText"/>
        <w:jc w:val="center"/>
        <w:rPr>
          <w:rFonts w:ascii="Lucida Bright" w:hAnsi="Lucida Bright"/>
          <w:b w:val="0"/>
        </w:rPr>
      </w:pPr>
    </w:p>
    <w:p w:rsidR="00BD16C2" w:rsidRDefault="00BD16C2" w:rsidP="00E1785C">
      <w:pPr>
        <w:pStyle w:val="BodyText"/>
        <w:numPr>
          <w:ilvl w:val="0"/>
          <w:numId w:val="86"/>
        </w:numPr>
        <w:spacing w:after="240"/>
        <w:rPr>
          <w:rFonts w:ascii="Lucida Bright" w:hAnsi="Lucida Bright"/>
          <w:b w:val="0"/>
        </w:rPr>
      </w:pPr>
      <w:r>
        <w:rPr>
          <w:rFonts w:ascii="Lucida Bright" w:hAnsi="Lucida Bright"/>
          <w:b w:val="0"/>
        </w:rPr>
        <w:t>Copy of timesheet signed by employee and supervisor (electronic signatures are not acceptable)</w:t>
      </w:r>
    </w:p>
    <w:p w:rsidR="00BD16C2" w:rsidRDefault="00BD16C2" w:rsidP="00E1785C">
      <w:pPr>
        <w:pStyle w:val="BodyText"/>
        <w:numPr>
          <w:ilvl w:val="0"/>
          <w:numId w:val="86"/>
        </w:numPr>
        <w:spacing w:after="240"/>
        <w:rPr>
          <w:rFonts w:ascii="Lucida Bright" w:hAnsi="Lucida Bright"/>
          <w:b w:val="0"/>
        </w:rPr>
      </w:pPr>
      <w:r>
        <w:rPr>
          <w:rFonts w:ascii="Lucida Bright" w:hAnsi="Lucida Bright"/>
          <w:b w:val="0"/>
        </w:rPr>
        <w:t>Copy of contract</w:t>
      </w:r>
    </w:p>
    <w:p w:rsidR="00BD16C2" w:rsidRDefault="00BD16C2" w:rsidP="00E1785C">
      <w:pPr>
        <w:pStyle w:val="BodyText"/>
        <w:numPr>
          <w:ilvl w:val="0"/>
          <w:numId w:val="86"/>
        </w:numPr>
        <w:spacing w:after="240"/>
        <w:rPr>
          <w:rFonts w:ascii="Lucida Bright" w:hAnsi="Lucida Bright"/>
          <w:b w:val="0"/>
        </w:rPr>
      </w:pPr>
      <w:r>
        <w:rPr>
          <w:rFonts w:ascii="Lucida Bright" w:hAnsi="Lucida Bright"/>
          <w:b w:val="0"/>
        </w:rPr>
        <w:t>If employee works in another hourly position, you must al</w:t>
      </w:r>
      <w:r w:rsidR="00175B41">
        <w:rPr>
          <w:rFonts w:ascii="Lucida Bright" w:hAnsi="Lucida Bright"/>
          <w:b w:val="0"/>
        </w:rPr>
        <w:t>so upload a copy of their other</w:t>
      </w:r>
      <w:r>
        <w:rPr>
          <w:rFonts w:ascii="Lucida Bright" w:hAnsi="Lucida Bright"/>
          <w:b w:val="0"/>
        </w:rPr>
        <w:t xml:space="preserve"> timesheet.</w:t>
      </w:r>
    </w:p>
    <w:p w:rsidR="00156C69" w:rsidRDefault="00156C69" w:rsidP="00E1785C">
      <w:pPr>
        <w:pStyle w:val="BodyText"/>
        <w:numPr>
          <w:ilvl w:val="0"/>
          <w:numId w:val="86"/>
        </w:numPr>
        <w:spacing w:after="240"/>
        <w:rPr>
          <w:rFonts w:ascii="Lucida Bright" w:hAnsi="Lucida Bright"/>
          <w:b w:val="0"/>
        </w:rPr>
      </w:pPr>
      <w:r>
        <w:rPr>
          <w:rFonts w:ascii="Lucida Bright" w:hAnsi="Lucida Bright"/>
          <w:b w:val="0"/>
        </w:rPr>
        <w:t xml:space="preserve">Timesheets must have the budget code written on them. </w:t>
      </w:r>
    </w:p>
    <w:p w:rsidR="00156C69" w:rsidRDefault="00156C69" w:rsidP="00E1785C">
      <w:pPr>
        <w:pStyle w:val="BodyText"/>
        <w:numPr>
          <w:ilvl w:val="0"/>
          <w:numId w:val="86"/>
        </w:numPr>
        <w:spacing w:after="240"/>
        <w:rPr>
          <w:rFonts w:ascii="Lucida Bright" w:hAnsi="Lucida Bright"/>
          <w:b w:val="0"/>
        </w:rPr>
      </w:pPr>
      <w:r>
        <w:rPr>
          <w:rFonts w:ascii="Lucida Bright" w:hAnsi="Lucida Bright"/>
          <w:b w:val="0"/>
        </w:rPr>
        <w:t>You must complete all sections of the Notice to Pay Form before you submit</w:t>
      </w:r>
    </w:p>
    <w:p w:rsidR="00156C69" w:rsidRPr="00BD16C2" w:rsidRDefault="00156C69" w:rsidP="00E1785C">
      <w:pPr>
        <w:pStyle w:val="BodyText"/>
        <w:numPr>
          <w:ilvl w:val="0"/>
          <w:numId w:val="86"/>
        </w:numPr>
        <w:spacing w:after="240"/>
        <w:rPr>
          <w:rFonts w:ascii="Lucida Bright" w:hAnsi="Lucida Bright"/>
          <w:b w:val="0"/>
        </w:rPr>
      </w:pPr>
      <w:r>
        <w:rPr>
          <w:rFonts w:ascii="Lucida Bright" w:hAnsi="Lucida Bright"/>
          <w:b w:val="0"/>
        </w:rPr>
        <w:t>Timesheets can only be submitted for one month at a time.  (You cannot submit time from 2 different months on the same timesheet or notice to pay agreement)</w:t>
      </w:r>
    </w:p>
    <w:p w:rsidR="009836B7" w:rsidRDefault="009836B7">
      <w:pPr>
        <w:rPr>
          <w:rFonts w:ascii="Lucida Bright" w:eastAsia="Times New Roman" w:hAnsi="Lucida Bright" w:cs="Times New Roman"/>
          <w:b/>
          <w:bCs/>
          <w:sz w:val="24"/>
          <w:szCs w:val="24"/>
        </w:rPr>
      </w:pPr>
      <w:r>
        <w:rPr>
          <w:rFonts w:ascii="Lucida Bright" w:hAnsi="Lucida Bright"/>
        </w:rPr>
        <w:br w:type="page"/>
      </w:r>
    </w:p>
    <w:p w:rsidR="003D304F" w:rsidRDefault="00711A40" w:rsidP="000A44B2">
      <w:pPr>
        <w:spacing w:after="0"/>
        <w:jc w:val="center"/>
        <w:rPr>
          <w:rFonts w:ascii="Lucida Bright" w:hAnsi="Lucida Bright"/>
          <w:color w:val="0070C0"/>
          <w:sz w:val="144"/>
          <w:szCs w:val="144"/>
        </w:rPr>
      </w:pPr>
      <w:r>
        <w:rPr>
          <w:rFonts w:ascii="Lucida Bright" w:hAnsi="Lucida Bright"/>
          <w:color w:val="0070C0"/>
          <w:sz w:val="144"/>
          <w:szCs w:val="144"/>
        </w:rPr>
        <w:lastRenderedPageBreak/>
        <w:t>Finance</w:t>
      </w:r>
      <w:r w:rsidR="000A44B2" w:rsidRPr="000A44B2">
        <w:rPr>
          <w:rFonts w:ascii="Lucida Bright" w:hAnsi="Lucida Bright"/>
          <w:color w:val="0070C0"/>
          <w:sz w:val="144"/>
          <w:szCs w:val="144"/>
        </w:rPr>
        <w:t xml:space="preserve"> Codes</w:t>
      </w:r>
    </w:p>
    <w:p w:rsidR="00711A40" w:rsidRDefault="00711A40" w:rsidP="000A44B2">
      <w:pPr>
        <w:spacing w:after="0"/>
        <w:jc w:val="center"/>
        <w:rPr>
          <w:rFonts w:ascii="Lucida Bright" w:hAnsi="Lucida Bright"/>
          <w:color w:val="0070C0"/>
          <w:sz w:val="144"/>
          <w:szCs w:val="144"/>
        </w:rPr>
      </w:pPr>
    </w:p>
    <w:p w:rsidR="000A44B2" w:rsidRPr="000A44B2" w:rsidRDefault="000A44B2" w:rsidP="000A44B2">
      <w:pPr>
        <w:spacing w:after="0"/>
        <w:jc w:val="center"/>
        <w:rPr>
          <w:rFonts w:ascii="Lucida Bright" w:hAnsi="Lucida Bright"/>
          <w:color w:val="0070C0"/>
          <w:sz w:val="144"/>
          <w:szCs w:val="144"/>
        </w:rPr>
      </w:pPr>
      <w:r>
        <w:rPr>
          <w:noProof/>
        </w:rPr>
        <w:drawing>
          <wp:inline distT="0" distB="0" distL="0" distR="0">
            <wp:extent cx="4305300" cy="4305300"/>
            <wp:effectExtent l="0" t="0" r="0" b="0"/>
            <wp:docPr id="15" name="Picture 15" descr="Numbers Stock Illustrations – 294,9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mbers Stock Illustrations – 294,901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5300" cy="4305300"/>
                    </a:xfrm>
                    <a:prstGeom prst="rect">
                      <a:avLst/>
                    </a:prstGeom>
                    <a:noFill/>
                    <a:ln>
                      <a:noFill/>
                    </a:ln>
                  </pic:spPr>
                </pic:pic>
              </a:graphicData>
            </a:graphic>
          </wp:inline>
        </w:drawing>
      </w:r>
    </w:p>
    <w:p w:rsidR="000A44B2" w:rsidRDefault="000A44B2">
      <w:pPr>
        <w:rPr>
          <w:rFonts w:ascii="Lucida Bright" w:hAnsi="Lucida Bright"/>
          <w:b/>
          <w:sz w:val="28"/>
          <w:szCs w:val="28"/>
          <w:u w:val="single"/>
        </w:rPr>
      </w:pPr>
      <w:r>
        <w:rPr>
          <w:rFonts w:ascii="Lucida Bright" w:hAnsi="Lucida Bright"/>
          <w:b/>
          <w:sz w:val="28"/>
          <w:szCs w:val="28"/>
          <w:u w:val="single"/>
        </w:rPr>
        <w:br w:type="page"/>
      </w:r>
    </w:p>
    <w:p w:rsidR="000B14B6" w:rsidRPr="000B14B6" w:rsidRDefault="000B14B6" w:rsidP="000A44B2">
      <w:pPr>
        <w:spacing w:after="0"/>
        <w:jc w:val="center"/>
        <w:rPr>
          <w:rFonts w:ascii="Lucida Bright" w:hAnsi="Lucida Bright"/>
          <w:b/>
          <w:sz w:val="28"/>
          <w:szCs w:val="28"/>
          <w:u w:val="single"/>
        </w:rPr>
      </w:pPr>
      <w:r w:rsidRPr="000B14B6">
        <w:rPr>
          <w:rFonts w:ascii="Lucida Bright" w:hAnsi="Lucida Bright"/>
          <w:b/>
          <w:sz w:val="28"/>
          <w:szCs w:val="28"/>
          <w:u w:val="single"/>
        </w:rPr>
        <w:lastRenderedPageBreak/>
        <w:t>Budgeting Codes</w:t>
      </w:r>
    </w:p>
    <w:p w:rsidR="000B14B6" w:rsidRPr="000B14B6" w:rsidRDefault="000B14B6" w:rsidP="000B14B6">
      <w:pPr>
        <w:spacing w:after="0"/>
        <w:rPr>
          <w:rFonts w:ascii="Lucida Bright" w:hAnsi="Lucida Bright"/>
          <w:sz w:val="24"/>
          <w:szCs w:val="24"/>
        </w:rPr>
      </w:pPr>
    </w:p>
    <w:p w:rsidR="000A44B2" w:rsidRDefault="000A44B2" w:rsidP="000B14B6">
      <w:pPr>
        <w:spacing w:after="0"/>
        <w:rPr>
          <w:rFonts w:ascii="Lucida Bright" w:hAnsi="Lucida Bright"/>
          <w:b/>
          <w:sz w:val="24"/>
          <w:szCs w:val="24"/>
          <w:u w:val="single"/>
        </w:rPr>
      </w:pPr>
      <w:proofErr w:type="spellStart"/>
      <w:r>
        <w:rPr>
          <w:rFonts w:ascii="Lucida Bright" w:hAnsi="Lucida Bright"/>
          <w:b/>
          <w:sz w:val="24"/>
          <w:szCs w:val="24"/>
          <w:u w:val="single"/>
        </w:rPr>
        <w:t>Fund.</w:t>
      </w:r>
      <w:r w:rsidR="001E765A">
        <w:rPr>
          <w:rFonts w:ascii="Lucida Bright" w:hAnsi="Lucida Bright"/>
          <w:b/>
          <w:sz w:val="24"/>
          <w:szCs w:val="24"/>
          <w:u w:val="single"/>
        </w:rPr>
        <w:t>Purpose.Program.Object.Location.User</w:t>
      </w:r>
      <w:proofErr w:type="spellEnd"/>
    </w:p>
    <w:p w:rsidR="001E765A" w:rsidRDefault="001E765A" w:rsidP="000B14B6">
      <w:pPr>
        <w:spacing w:after="0"/>
        <w:rPr>
          <w:rFonts w:ascii="Lucida Bright" w:hAnsi="Lucida Bright"/>
          <w:b/>
          <w:sz w:val="24"/>
          <w:szCs w:val="24"/>
          <w:u w:val="single"/>
        </w:rPr>
      </w:pPr>
    </w:p>
    <w:p w:rsidR="001E765A" w:rsidRPr="000B14B6" w:rsidRDefault="001E765A" w:rsidP="001E765A">
      <w:pPr>
        <w:spacing w:after="0"/>
        <w:rPr>
          <w:rFonts w:ascii="Lucida Bright" w:hAnsi="Lucida Bright"/>
          <w:b/>
          <w:sz w:val="24"/>
          <w:szCs w:val="24"/>
          <w:u w:val="single"/>
        </w:rPr>
      </w:pPr>
      <w:r w:rsidRPr="000B14B6">
        <w:rPr>
          <w:rFonts w:ascii="Lucida Bright" w:hAnsi="Lucida Bright"/>
          <w:b/>
          <w:sz w:val="24"/>
          <w:szCs w:val="24"/>
          <w:u w:val="single"/>
        </w:rPr>
        <w:t>Fund Code</w:t>
      </w:r>
      <w:r>
        <w:rPr>
          <w:rFonts w:ascii="Lucida Bright" w:hAnsi="Lucida Bright"/>
          <w:b/>
          <w:sz w:val="24"/>
          <w:szCs w:val="24"/>
          <w:u w:val="single"/>
        </w:rPr>
        <w:t>s</w:t>
      </w:r>
    </w:p>
    <w:p w:rsidR="001E765A" w:rsidRDefault="001E765A" w:rsidP="000B14B6">
      <w:pPr>
        <w:spacing w:after="0"/>
        <w:rPr>
          <w:rFonts w:ascii="Lucida Bright" w:hAnsi="Lucida Bright"/>
          <w:sz w:val="24"/>
          <w:szCs w:val="24"/>
        </w:rPr>
      </w:pPr>
      <w:r>
        <w:rPr>
          <w:rFonts w:ascii="Lucida Bright" w:hAnsi="Lucida Bright"/>
          <w:sz w:val="24"/>
          <w:szCs w:val="24"/>
        </w:rPr>
        <w:t>1 – State Public School Fund</w:t>
      </w:r>
    </w:p>
    <w:p w:rsidR="001E765A" w:rsidRDefault="001E765A" w:rsidP="000B14B6">
      <w:pPr>
        <w:spacing w:after="0"/>
        <w:rPr>
          <w:rFonts w:ascii="Lucida Bright" w:hAnsi="Lucida Bright"/>
          <w:sz w:val="24"/>
          <w:szCs w:val="24"/>
        </w:rPr>
      </w:pPr>
      <w:r>
        <w:rPr>
          <w:rFonts w:ascii="Lucida Bright" w:hAnsi="Lucida Bright"/>
          <w:sz w:val="24"/>
          <w:szCs w:val="24"/>
        </w:rPr>
        <w:t>2 – Local Current Expense Fund</w:t>
      </w:r>
    </w:p>
    <w:p w:rsidR="001E765A" w:rsidRPr="00FF3FD3" w:rsidRDefault="001E765A" w:rsidP="000B14B6">
      <w:pPr>
        <w:spacing w:after="0"/>
        <w:rPr>
          <w:rFonts w:ascii="Lucida Bright" w:hAnsi="Lucida Bright"/>
          <w:b/>
          <w:color w:val="7030A0"/>
          <w:sz w:val="24"/>
          <w:szCs w:val="24"/>
        </w:rPr>
      </w:pPr>
      <w:r w:rsidRPr="00FF3FD3">
        <w:rPr>
          <w:rFonts w:ascii="Lucida Bright" w:hAnsi="Lucida Bright"/>
          <w:b/>
          <w:color w:val="7030A0"/>
          <w:sz w:val="24"/>
          <w:szCs w:val="24"/>
        </w:rPr>
        <w:t>3 – Federal Grant Fund</w:t>
      </w:r>
    </w:p>
    <w:p w:rsidR="001E765A" w:rsidRDefault="001E765A" w:rsidP="000B14B6">
      <w:pPr>
        <w:spacing w:after="0"/>
        <w:rPr>
          <w:rFonts w:ascii="Lucida Bright" w:hAnsi="Lucida Bright"/>
          <w:sz w:val="24"/>
          <w:szCs w:val="24"/>
        </w:rPr>
      </w:pPr>
      <w:r>
        <w:rPr>
          <w:rFonts w:ascii="Lucida Bright" w:hAnsi="Lucida Bright"/>
          <w:sz w:val="24"/>
          <w:szCs w:val="24"/>
        </w:rPr>
        <w:t>4 – Capital Outlay Fund</w:t>
      </w:r>
    </w:p>
    <w:p w:rsidR="001E765A" w:rsidRDefault="001E765A" w:rsidP="000B14B6">
      <w:pPr>
        <w:spacing w:after="0"/>
        <w:rPr>
          <w:rFonts w:ascii="Lucida Bright" w:hAnsi="Lucida Bright"/>
          <w:sz w:val="24"/>
          <w:szCs w:val="24"/>
        </w:rPr>
      </w:pPr>
      <w:r>
        <w:rPr>
          <w:rFonts w:ascii="Lucida Bright" w:hAnsi="Lucida Bright"/>
          <w:sz w:val="24"/>
          <w:szCs w:val="24"/>
        </w:rPr>
        <w:t>5 – Multiple Enterprise Fund</w:t>
      </w:r>
    </w:p>
    <w:p w:rsidR="001E765A" w:rsidRDefault="001E765A" w:rsidP="000B14B6">
      <w:pPr>
        <w:spacing w:after="0"/>
        <w:rPr>
          <w:rFonts w:ascii="Lucida Bright" w:hAnsi="Lucida Bright"/>
          <w:sz w:val="24"/>
          <w:szCs w:val="24"/>
        </w:rPr>
      </w:pPr>
      <w:r>
        <w:rPr>
          <w:rFonts w:ascii="Lucida Bright" w:hAnsi="Lucida Bright"/>
          <w:sz w:val="24"/>
          <w:szCs w:val="24"/>
        </w:rPr>
        <w:t>6 – Trust and Agency Funds</w:t>
      </w:r>
    </w:p>
    <w:p w:rsidR="001E765A" w:rsidRDefault="001E765A" w:rsidP="000B14B6">
      <w:pPr>
        <w:spacing w:after="0"/>
        <w:rPr>
          <w:rFonts w:ascii="Lucida Bright" w:hAnsi="Lucida Bright"/>
          <w:sz w:val="24"/>
          <w:szCs w:val="24"/>
        </w:rPr>
      </w:pPr>
      <w:r>
        <w:rPr>
          <w:rFonts w:ascii="Lucida Bright" w:hAnsi="Lucida Bright"/>
          <w:sz w:val="24"/>
          <w:szCs w:val="24"/>
        </w:rPr>
        <w:t>7 – Reserved for LEA or Charter Use</w:t>
      </w:r>
    </w:p>
    <w:p w:rsidR="001E765A" w:rsidRDefault="001E765A" w:rsidP="000B14B6">
      <w:pPr>
        <w:spacing w:after="0"/>
        <w:rPr>
          <w:rFonts w:ascii="Lucida Bright" w:hAnsi="Lucida Bright"/>
          <w:sz w:val="24"/>
          <w:szCs w:val="24"/>
        </w:rPr>
      </w:pPr>
      <w:r>
        <w:rPr>
          <w:rFonts w:ascii="Lucida Bright" w:hAnsi="Lucida Bright"/>
          <w:sz w:val="24"/>
          <w:szCs w:val="24"/>
        </w:rPr>
        <w:t>8 – Other Specific Revenue Fund</w:t>
      </w:r>
    </w:p>
    <w:p w:rsidR="001E765A" w:rsidRDefault="001E765A" w:rsidP="000B14B6">
      <w:pPr>
        <w:spacing w:after="0"/>
        <w:rPr>
          <w:rFonts w:ascii="Lucida Bright" w:hAnsi="Lucida Bright"/>
          <w:sz w:val="24"/>
          <w:szCs w:val="24"/>
        </w:rPr>
      </w:pPr>
      <w:r>
        <w:rPr>
          <w:rFonts w:ascii="Lucida Bright" w:hAnsi="Lucida Bright"/>
          <w:sz w:val="24"/>
          <w:szCs w:val="24"/>
        </w:rPr>
        <w:t>9 – Capital Assets</w:t>
      </w:r>
    </w:p>
    <w:p w:rsidR="001E765A" w:rsidRDefault="001E765A" w:rsidP="000B14B6">
      <w:pPr>
        <w:spacing w:after="0"/>
        <w:rPr>
          <w:rFonts w:ascii="Lucida Bright" w:hAnsi="Lucida Bright"/>
          <w:sz w:val="24"/>
          <w:szCs w:val="24"/>
        </w:rPr>
      </w:pPr>
    </w:p>
    <w:p w:rsidR="001E765A" w:rsidRDefault="001E765A" w:rsidP="000B14B6">
      <w:pPr>
        <w:spacing w:after="0"/>
        <w:rPr>
          <w:rFonts w:ascii="Lucida Bright" w:hAnsi="Lucida Bright"/>
          <w:sz w:val="24"/>
          <w:szCs w:val="24"/>
        </w:rPr>
      </w:pPr>
      <w:r>
        <w:rPr>
          <w:rFonts w:ascii="Lucida Bright" w:hAnsi="Lucida Bright"/>
          <w:sz w:val="24"/>
          <w:szCs w:val="24"/>
        </w:rPr>
        <w:t>***All Title I Funds are Fund Code #3***</w:t>
      </w:r>
    </w:p>
    <w:p w:rsidR="001E765A" w:rsidRPr="001E765A" w:rsidRDefault="001E765A" w:rsidP="000B14B6">
      <w:pPr>
        <w:spacing w:after="0"/>
        <w:rPr>
          <w:rFonts w:ascii="Lucida Bright" w:hAnsi="Lucida Bright"/>
          <w:sz w:val="24"/>
          <w:szCs w:val="24"/>
        </w:rPr>
      </w:pPr>
    </w:p>
    <w:p w:rsidR="001E765A" w:rsidRDefault="001E765A" w:rsidP="000B14B6">
      <w:pPr>
        <w:spacing w:after="0"/>
        <w:rPr>
          <w:rFonts w:ascii="Lucida Bright" w:hAnsi="Lucida Bright"/>
          <w:b/>
          <w:sz w:val="24"/>
          <w:szCs w:val="24"/>
          <w:u w:val="single"/>
        </w:rPr>
      </w:pPr>
      <w:r>
        <w:rPr>
          <w:rFonts w:ascii="Lucida Bright" w:hAnsi="Lucida Bright"/>
          <w:b/>
          <w:sz w:val="24"/>
          <w:szCs w:val="24"/>
          <w:u w:val="single"/>
        </w:rPr>
        <w:t>Purpose Codes</w:t>
      </w:r>
    </w:p>
    <w:p w:rsidR="001E765A" w:rsidRDefault="001E765A" w:rsidP="001E765A">
      <w:pPr>
        <w:spacing w:after="0"/>
        <w:rPr>
          <w:rFonts w:ascii="Lucida Bright" w:hAnsi="Lucida Bright"/>
        </w:rPr>
      </w:pPr>
      <w:r w:rsidRPr="000B14B6">
        <w:rPr>
          <w:rFonts w:ascii="Lucida Bright" w:hAnsi="Lucida Bright"/>
        </w:rPr>
        <w:t xml:space="preserve">- 5000 Instructional Services </w:t>
      </w:r>
    </w:p>
    <w:p w:rsidR="001E765A" w:rsidRPr="000B14B6" w:rsidRDefault="001E765A" w:rsidP="001E765A">
      <w:pPr>
        <w:spacing w:after="0"/>
        <w:rPr>
          <w:rFonts w:ascii="Lucida Bright" w:hAnsi="Lucida Bright"/>
        </w:rPr>
      </w:pPr>
      <w:r>
        <w:rPr>
          <w:rFonts w:ascii="Lucida Bright" w:hAnsi="Lucida Bright"/>
        </w:rPr>
        <w:t xml:space="preserve">- </w:t>
      </w:r>
      <w:r w:rsidRPr="000B14B6">
        <w:rPr>
          <w:rFonts w:ascii="Lucida Bright" w:hAnsi="Lucida Bright"/>
        </w:rPr>
        <w:t>6000 System-Wide Support Services</w:t>
      </w:r>
    </w:p>
    <w:p w:rsidR="001E765A" w:rsidRDefault="001E765A" w:rsidP="001E765A">
      <w:pPr>
        <w:spacing w:after="0"/>
        <w:rPr>
          <w:rFonts w:ascii="Lucida Bright" w:hAnsi="Lucida Bright"/>
        </w:rPr>
      </w:pPr>
      <w:r w:rsidRPr="000B14B6">
        <w:rPr>
          <w:rFonts w:ascii="Lucida Bright" w:hAnsi="Lucida Bright"/>
        </w:rPr>
        <w:t xml:space="preserve">- 7000 Ancillary Services </w:t>
      </w:r>
    </w:p>
    <w:p w:rsidR="001E765A" w:rsidRPr="000B14B6" w:rsidRDefault="001E765A" w:rsidP="001E765A">
      <w:pPr>
        <w:spacing w:after="0"/>
        <w:rPr>
          <w:rFonts w:ascii="Lucida Bright" w:hAnsi="Lucida Bright"/>
        </w:rPr>
      </w:pPr>
      <w:r w:rsidRPr="000B14B6">
        <w:rPr>
          <w:rFonts w:ascii="Lucida Bright" w:hAnsi="Lucida Bright"/>
        </w:rPr>
        <w:t>- 8000 Non-Programm</w:t>
      </w:r>
      <w:r>
        <w:rPr>
          <w:rFonts w:ascii="Lucida Bright" w:hAnsi="Lucida Bright"/>
        </w:rPr>
        <w:t>ed Charges</w:t>
      </w:r>
    </w:p>
    <w:p w:rsidR="001E765A" w:rsidRPr="000B14B6" w:rsidRDefault="001E765A" w:rsidP="001E765A">
      <w:pPr>
        <w:spacing w:after="0"/>
        <w:rPr>
          <w:rFonts w:ascii="Lucida Bright" w:hAnsi="Lucida Bright"/>
        </w:rPr>
      </w:pPr>
      <w:r>
        <w:rPr>
          <w:rFonts w:ascii="Lucida Bright" w:hAnsi="Lucida Bright"/>
        </w:rPr>
        <w:t xml:space="preserve">- 9000 Capital Outlay </w:t>
      </w:r>
    </w:p>
    <w:p w:rsidR="001E765A" w:rsidRDefault="001E765A" w:rsidP="000B14B6">
      <w:pPr>
        <w:spacing w:after="0"/>
        <w:rPr>
          <w:rFonts w:ascii="Lucida Bright" w:hAnsi="Lucida Bright"/>
          <w:sz w:val="24"/>
          <w:szCs w:val="24"/>
        </w:rPr>
      </w:pPr>
    </w:p>
    <w:p w:rsidR="001E765A" w:rsidRDefault="001E765A" w:rsidP="000B14B6">
      <w:pPr>
        <w:spacing w:after="0"/>
        <w:rPr>
          <w:rFonts w:ascii="Lucida Bright" w:hAnsi="Lucida Bright"/>
          <w:sz w:val="24"/>
          <w:szCs w:val="24"/>
        </w:rPr>
      </w:pPr>
      <w:r>
        <w:rPr>
          <w:rFonts w:ascii="Lucida Bright" w:hAnsi="Lucida Bright"/>
          <w:sz w:val="24"/>
          <w:szCs w:val="24"/>
        </w:rPr>
        <w:t>*** Most Title I Funds are used in the 5000 purpose code***</w:t>
      </w:r>
    </w:p>
    <w:p w:rsidR="001E765A" w:rsidRPr="001E765A" w:rsidRDefault="001E765A" w:rsidP="000B14B6">
      <w:pPr>
        <w:spacing w:after="0"/>
        <w:rPr>
          <w:rFonts w:ascii="Lucida Bright" w:hAnsi="Lucida Bright"/>
          <w:sz w:val="24"/>
          <w:szCs w:val="24"/>
        </w:rPr>
      </w:pPr>
    </w:p>
    <w:p w:rsidR="000B14B6" w:rsidRPr="000B14B6" w:rsidRDefault="001E765A" w:rsidP="000B14B6">
      <w:pPr>
        <w:spacing w:after="0"/>
        <w:rPr>
          <w:rFonts w:ascii="Lucida Bright" w:hAnsi="Lucida Bright"/>
          <w:b/>
          <w:sz w:val="24"/>
          <w:szCs w:val="24"/>
          <w:u w:val="single"/>
        </w:rPr>
      </w:pPr>
      <w:r>
        <w:rPr>
          <w:rFonts w:ascii="Lucida Bright" w:hAnsi="Lucida Bright"/>
          <w:b/>
          <w:sz w:val="24"/>
          <w:szCs w:val="24"/>
          <w:u w:val="single"/>
        </w:rPr>
        <w:t xml:space="preserve">Program </w:t>
      </w:r>
      <w:r w:rsidR="000B14B6" w:rsidRPr="000B14B6">
        <w:rPr>
          <w:rFonts w:ascii="Lucida Bright" w:hAnsi="Lucida Bright"/>
          <w:b/>
          <w:sz w:val="24"/>
          <w:szCs w:val="24"/>
          <w:u w:val="single"/>
        </w:rPr>
        <w:t xml:space="preserve">Codes </w:t>
      </w:r>
    </w:p>
    <w:p w:rsidR="000B14B6" w:rsidRDefault="001E765A" w:rsidP="000B14B6">
      <w:pPr>
        <w:spacing w:after="0"/>
        <w:rPr>
          <w:rFonts w:ascii="Lucida Bright" w:hAnsi="Lucida Bright"/>
        </w:rPr>
      </w:pPr>
      <w:r>
        <w:rPr>
          <w:rFonts w:ascii="Lucida Bright" w:hAnsi="Lucida Bright"/>
        </w:rPr>
        <w:t>Title I is 050</w:t>
      </w:r>
    </w:p>
    <w:p w:rsidR="001E765A" w:rsidRPr="000B14B6" w:rsidRDefault="001E765A" w:rsidP="000B14B6">
      <w:pPr>
        <w:spacing w:after="0"/>
        <w:rPr>
          <w:rFonts w:ascii="Lucida Bright" w:hAnsi="Lucida Bright"/>
        </w:rPr>
      </w:pPr>
    </w:p>
    <w:p w:rsidR="000B14B6" w:rsidRPr="000B14B6" w:rsidRDefault="000B14B6" w:rsidP="000B14B6">
      <w:pPr>
        <w:spacing w:after="0"/>
        <w:rPr>
          <w:rFonts w:ascii="Lucida Bright" w:hAnsi="Lucida Bright"/>
          <w:b/>
          <w:sz w:val="24"/>
          <w:szCs w:val="24"/>
          <w:u w:val="single"/>
        </w:rPr>
      </w:pPr>
      <w:r w:rsidRPr="000B14B6">
        <w:rPr>
          <w:rFonts w:ascii="Lucida Bright" w:hAnsi="Lucida Bright"/>
          <w:b/>
          <w:sz w:val="24"/>
          <w:szCs w:val="24"/>
        </w:rPr>
        <w:t xml:space="preserve"> </w:t>
      </w:r>
      <w:r w:rsidRPr="000B14B6">
        <w:rPr>
          <w:rFonts w:ascii="Lucida Bright" w:hAnsi="Lucida Bright"/>
          <w:b/>
          <w:sz w:val="24"/>
          <w:szCs w:val="24"/>
          <w:u w:val="single"/>
        </w:rPr>
        <w:t>Object Codes</w:t>
      </w:r>
    </w:p>
    <w:p w:rsidR="000B14B6" w:rsidRPr="000B14B6" w:rsidRDefault="000B14B6" w:rsidP="000B14B6">
      <w:pPr>
        <w:spacing w:after="0"/>
        <w:rPr>
          <w:rFonts w:ascii="Lucida Bright" w:hAnsi="Lucida Bright"/>
        </w:rPr>
      </w:pPr>
      <w:r w:rsidRPr="000B14B6">
        <w:rPr>
          <w:rFonts w:ascii="Lucida Bright" w:hAnsi="Lucida Bright"/>
        </w:rPr>
        <w:t xml:space="preserve">Are the result of a specific expenditure, directly part or related to the </w:t>
      </w:r>
      <w:r w:rsidR="001E765A" w:rsidRPr="000B14B6">
        <w:rPr>
          <w:rFonts w:ascii="Lucida Bright" w:hAnsi="Lucida Bright"/>
        </w:rPr>
        <w:t>purpose</w:t>
      </w:r>
      <w:r w:rsidRPr="000B14B6">
        <w:rPr>
          <w:rFonts w:ascii="Lucida Bright" w:hAnsi="Lucida Bright"/>
        </w:rPr>
        <w:t xml:space="preserve"> and the next set of digits after the purpose code.</w:t>
      </w:r>
      <w:r>
        <w:rPr>
          <w:rFonts w:ascii="Lucida Bright" w:hAnsi="Lucida Bright"/>
        </w:rPr>
        <w:t xml:space="preserve"> </w:t>
      </w:r>
      <w:r w:rsidRPr="000B14B6">
        <w:rPr>
          <w:rFonts w:ascii="Lucida Bright" w:hAnsi="Lucida Bright"/>
        </w:rPr>
        <w:t xml:space="preserve"> There are seven major object categories in the chart of accounts: </w:t>
      </w:r>
    </w:p>
    <w:p w:rsidR="000B14B6" w:rsidRPr="000B14B6" w:rsidRDefault="000B14B6" w:rsidP="00414FD3">
      <w:pPr>
        <w:spacing w:after="0"/>
        <w:rPr>
          <w:rFonts w:ascii="Lucida Bright" w:hAnsi="Lucida Bright"/>
        </w:rPr>
      </w:pPr>
      <w:r w:rsidRPr="000B14B6">
        <w:rPr>
          <w:rFonts w:ascii="Lucida Bright" w:hAnsi="Lucida Bright"/>
        </w:rPr>
        <w:t>- 100 Salaries</w:t>
      </w:r>
    </w:p>
    <w:p w:rsidR="000B14B6" w:rsidRPr="000B14B6" w:rsidRDefault="000B14B6" w:rsidP="00414FD3">
      <w:pPr>
        <w:spacing w:after="0"/>
        <w:rPr>
          <w:rFonts w:ascii="Lucida Bright" w:hAnsi="Lucida Bright"/>
        </w:rPr>
      </w:pPr>
      <w:r w:rsidRPr="000B14B6">
        <w:rPr>
          <w:rFonts w:ascii="Lucida Bright" w:hAnsi="Lucida Bright"/>
        </w:rPr>
        <w:t xml:space="preserve">- 200 Employer Provided Benefits </w:t>
      </w:r>
    </w:p>
    <w:p w:rsidR="000B14B6" w:rsidRPr="000B14B6" w:rsidRDefault="000B14B6" w:rsidP="00414FD3">
      <w:pPr>
        <w:spacing w:after="0"/>
        <w:rPr>
          <w:rFonts w:ascii="Lucida Bright" w:hAnsi="Lucida Bright"/>
        </w:rPr>
      </w:pPr>
      <w:r w:rsidRPr="000B14B6">
        <w:rPr>
          <w:rFonts w:ascii="Lucida Bright" w:hAnsi="Lucida Bright"/>
        </w:rPr>
        <w:t>- 300 Purchased Services</w:t>
      </w:r>
    </w:p>
    <w:p w:rsidR="000B14B6" w:rsidRPr="000B14B6" w:rsidRDefault="000B14B6" w:rsidP="00414FD3">
      <w:pPr>
        <w:spacing w:after="0"/>
        <w:rPr>
          <w:rFonts w:ascii="Lucida Bright" w:hAnsi="Lucida Bright"/>
        </w:rPr>
      </w:pPr>
      <w:r w:rsidRPr="000B14B6">
        <w:rPr>
          <w:rFonts w:ascii="Lucida Bright" w:hAnsi="Lucida Bright"/>
        </w:rPr>
        <w:t>- 400 Supplies and Materials</w:t>
      </w:r>
    </w:p>
    <w:p w:rsidR="000B14B6" w:rsidRPr="000B14B6" w:rsidRDefault="000B14B6" w:rsidP="00414FD3">
      <w:pPr>
        <w:spacing w:after="0"/>
        <w:rPr>
          <w:rFonts w:ascii="Lucida Bright" w:hAnsi="Lucida Bright"/>
        </w:rPr>
      </w:pPr>
      <w:r w:rsidRPr="000B14B6">
        <w:rPr>
          <w:rFonts w:ascii="Lucida Bright" w:hAnsi="Lucida Bright"/>
        </w:rPr>
        <w:t xml:space="preserve">- 500 Capital Outlay </w:t>
      </w:r>
    </w:p>
    <w:p w:rsidR="001A386A" w:rsidRDefault="000B14B6" w:rsidP="00414FD3">
      <w:pPr>
        <w:spacing w:after="0"/>
        <w:rPr>
          <w:rFonts w:ascii="Lucida Bright" w:hAnsi="Lucida Bright"/>
        </w:rPr>
      </w:pPr>
      <w:r w:rsidRPr="000B14B6">
        <w:rPr>
          <w:rFonts w:ascii="Lucida Bright" w:hAnsi="Lucida Bright"/>
        </w:rPr>
        <w:t>- 600 Reserved for Future Use</w:t>
      </w:r>
    </w:p>
    <w:p w:rsidR="00414FD3" w:rsidRDefault="00414FD3" w:rsidP="00414FD3">
      <w:pPr>
        <w:spacing w:after="0"/>
        <w:rPr>
          <w:rFonts w:ascii="Lucida Bright" w:hAnsi="Lucida Bright"/>
        </w:rPr>
      </w:pPr>
      <w:r>
        <w:rPr>
          <w:rFonts w:ascii="Lucida Bright" w:hAnsi="Lucida Bright"/>
        </w:rPr>
        <w:t>- 700 Transfer</w:t>
      </w:r>
      <w:r w:rsidR="001E765A">
        <w:rPr>
          <w:rFonts w:ascii="Lucida Bright" w:hAnsi="Lucida Bright"/>
        </w:rPr>
        <w:t>s</w:t>
      </w:r>
    </w:p>
    <w:p w:rsidR="001E765A" w:rsidRDefault="001E765A" w:rsidP="00414FD3">
      <w:pPr>
        <w:spacing w:after="0"/>
        <w:rPr>
          <w:rFonts w:ascii="Lucida Bright" w:hAnsi="Lucida Bright"/>
        </w:rPr>
      </w:pPr>
    </w:p>
    <w:p w:rsidR="001E765A" w:rsidRDefault="001E765A" w:rsidP="00414FD3">
      <w:pPr>
        <w:spacing w:after="0"/>
        <w:rPr>
          <w:rFonts w:ascii="Lucida Bright" w:hAnsi="Lucida Bright"/>
        </w:rPr>
      </w:pPr>
    </w:p>
    <w:p w:rsidR="001E765A" w:rsidRDefault="001E765A" w:rsidP="00414FD3">
      <w:pPr>
        <w:spacing w:after="0"/>
        <w:rPr>
          <w:rFonts w:ascii="Lucida Bright" w:hAnsi="Lucida Bright"/>
        </w:rPr>
      </w:pPr>
      <w:r>
        <w:rPr>
          <w:rFonts w:ascii="Lucida Bright" w:hAnsi="Lucida Bright"/>
        </w:rPr>
        <w:lastRenderedPageBreak/>
        <w:t>The most common object codes that you will use in Title I are:</w:t>
      </w:r>
    </w:p>
    <w:p w:rsidR="001E765A" w:rsidRDefault="001E765A" w:rsidP="001E765A">
      <w:pPr>
        <w:pStyle w:val="ListParagraph"/>
        <w:numPr>
          <w:ilvl w:val="0"/>
          <w:numId w:val="92"/>
        </w:numPr>
        <w:spacing w:after="0"/>
        <w:rPr>
          <w:rFonts w:ascii="Lucida Bright" w:hAnsi="Lucida Bright"/>
        </w:rPr>
      </w:pPr>
      <w:r>
        <w:rPr>
          <w:rFonts w:ascii="Lucida Bright" w:hAnsi="Lucida Bright"/>
        </w:rPr>
        <w:t>121 – Teacher</w:t>
      </w:r>
    </w:p>
    <w:p w:rsidR="001E765A" w:rsidRDefault="001E765A" w:rsidP="001E765A">
      <w:pPr>
        <w:pStyle w:val="ListParagraph"/>
        <w:numPr>
          <w:ilvl w:val="0"/>
          <w:numId w:val="92"/>
        </w:numPr>
        <w:spacing w:after="0"/>
        <w:rPr>
          <w:rFonts w:ascii="Lucida Bright" w:hAnsi="Lucida Bright"/>
        </w:rPr>
      </w:pPr>
      <w:r>
        <w:rPr>
          <w:rFonts w:ascii="Lucida Bright" w:hAnsi="Lucida Bright"/>
        </w:rPr>
        <w:t>141 – Teacher Assistant</w:t>
      </w:r>
    </w:p>
    <w:p w:rsidR="001E765A" w:rsidRDefault="00D04C96" w:rsidP="001E765A">
      <w:pPr>
        <w:pStyle w:val="ListParagraph"/>
        <w:numPr>
          <w:ilvl w:val="0"/>
          <w:numId w:val="92"/>
        </w:numPr>
        <w:spacing w:after="0"/>
        <w:rPr>
          <w:rFonts w:ascii="Lucida Bright" w:hAnsi="Lucida Bright"/>
        </w:rPr>
      </w:pPr>
      <w:r>
        <w:rPr>
          <w:rFonts w:ascii="Lucida Bright" w:hAnsi="Lucida Bright"/>
        </w:rPr>
        <w:t>143 – Tutor within the School Day (This is their primary job)</w:t>
      </w:r>
    </w:p>
    <w:p w:rsidR="00D04C96" w:rsidRDefault="00D04C96" w:rsidP="001E765A">
      <w:pPr>
        <w:pStyle w:val="ListParagraph"/>
        <w:numPr>
          <w:ilvl w:val="0"/>
          <w:numId w:val="92"/>
        </w:numPr>
        <w:spacing w:after="0"/>
        <w:rPr>
          <w:rFonts w:ascii="Lucida Bright" w:hAnsi="Lucida Bright"/>
        </w:rPr>
      </w:pPr>
      <w:r>
        <w:rPr>
          <w:rFonts w:ascii="Lucida Bright" w:hAnsi="Lucida Bright"/>
        </w:rPr>
        <w:t>171 – Driver</w:t>
      </w:r>
    </w:p>
    <w:p w:rsidR="00D04C96" w:rsidRDefault="00D04C96" w:rsidP="001E765A">
      <w:pPr>
        <w:pStyle w:val="ListParagraph"/>
        <w:numPr>
          <w:ilvl w:val="0"/>
          <w:numId w:val="92"/>
        </w:numPr>
        <w:spacing w:after="0"/>
        <w:rPr>
          <w:rFonts w:ascii="Lucida Bright" w:hAnsi="Lucida Bright"/>
        </w:rPr>
      </w:pPr>
      <w:r>
        <w:rPr>
          <w:rFonts w:ascii="Lucida Bright" w:hAnsi="Lucida Bright"/>
        </w:rPr>
        <w:t>191 – Curriculum Development Pay (Outside of regular school hours)</w:t>
      </w:r>
    </w:p>
    <w:p w:rsidR="00D04C96" w:rsidRDefault="00D04C96" w:rsidP="001E765A">
      <w:pPr>
        <w:pStyle w:val="ListParagraph"/>
        <w:numPr>
          <w:ilvl w:val="0"/>
          <w:numId w:val="92"/>
        </w:numPr>
        <w:spacing w:after="0"/>
        <w:rPr>
          <w:rFonts w:ascii="Lucida Bright" w:hAnsi="Lucida Bright"/>
        </w:rPr>
      </w:pPr>
      <w:r>
        <w:rPr>
          <w:rFonts w:ascii="Lucida Bright" w:hAnsi="Lucida Bright"/>
        </w:rPr>
        <w:t>192 – Additional Responsibility Stipend</w:t>
      </w:r>
    </w:p>
    <w:p w:rsidR="00D04C96" w:rsidRDefault="00D04C96" w:rsidP="001E765A">
      <w:pPr>
        <w:pStyle w:val="ListParagraph"/>
        <w:numPr>
          <w:ilvl w:val="0"/>
          <w:numId w:val="92"/>
        </w:numPr>
        <w:spacing w:after="0"/>
        <w:rPr>
          <w:rFonts w:ascii="Lucida Bright" w:hAnsi="Lucida Bright"/>
        </w:rPr>
      </w:pPr>
      <w:r>
        <w:rPr>
          <w:rFonts w:ascii="Lucida Bright" w:hAnsi="Lucida Bright"/>
        </w:rPr>
        <w:t>198 – Tutorial Pay (Outside of regular school hours)</w:t>
      </w:r>
    </w:p>
    <w:p w:rsidR="00D04C96" w:rsidRDefault="00D04C96" w:rsidP="001E765A">
      <w:pPr>
        <w:pStyle w:val="ListParagraph"/>
        <w:numPr>
          <w:ilvl w:val="0"/>
          <w:numId w:val="92"/>
        </w:numPr>
        <w:spacing w:after="0"/>
        <w:rPr>
          <w:rFonts w:ascii="Lucida Bright" w:hAnsi="Lucida Bright"/>
        </w:rPr>
      </w:pPr>
      <w:r>
        <w:rPr>
          <w:rFonts w:ascii="Lucida Bright" w:hAnsi="Lucida Bright"/>
        </w:rPr>
        <w:t>313 – Contracted Services (Substitutes)</w:t>
      </w:r>
    </w:p>
    <w:p w:rsidR="00D04C96" w:rsidRDefault="00D04C96" w:rsidP="001E765A">
      <w:pPr>
        <w:pStyle w:val="ListParagraph"/>
        <w:numPr>
          <w:ilvl w:val="0"/>
          <w:numId w:val="92"/>
        </w:numPr>
        <w:spacing w:after="0"/>
        <w:rPr>
          <w:rFonts w:ascii="Lucida Bright" w:hAnsi="Lucida Bright"/>
        </w:rPr>
      </w:pPr>
      <w:r>
        <w:rPr>
          <w:rFonts w:ascii="Lucida Bright" w:hAnsi="Lucida Bright"/>
        </w:rPr>
        <w:t>333 – Field Trips</w:t>
      </w:r>
    </w:p>
    <w:p w:rsidR="00D04C96" w:rsidRDefault="00D04C96" w:rsidP="001E765A">
      <w:pPr>
        <w:pStyle w:val="ListParagraph"/>
        <w:numPr>
          <w:ilvl w:val="0"/>
          <w:numId w:val="92"/>
        </w:numPr>
        <w:spacing w:after="0"/>
        <w:rPr>
          <w:rFonts w:ascii="Lucida Bright" w:hAnsi="Lucida Bright"/>
        </w:rPr>
      </w:pPr>
      <w:r>
        <w:rPr>
          <w:rFonts w:ascii="Lucida Bright" w:hAnsi="Lucida Bright"/>
        </w:rPr>
        <w:t>411 – Supplies and Materials (Technology CANNOT be purchased from this)</w:t>
      </w:r>
    </w:p>
    <w:p w:rsidR="00D04C96" w:rsidRDefault="00D04C96" w:rsidP="001E765A">
      <w:pPr>
        <w:pStyle w:val="ListParagraph"/>
        <w:numPr>
          <w:ilvl w:val="0"/>
          <w:numId w:val="92"/>
        </w:numPr>
        <w:spacing w:after="0"/>
        <w:rPr>
          <w:rFonts w:ascii="Lucida Bright" w:hAnsi="Lucida Bright"/>
        </w:rPr>
      </w:pPr>
      <w:r>
        <w:rPr>
          <w:rFonts w:ascii="Lucida Bright" w:hAnsi="Lucida Bright"/>
        </w:rPr>
        <w:t>418 – Computer Supplies and Software</w:t>
      </w:r>
    </w:p>
    <w:p w:rsidR="00D04C96" w:rsidRDefault="00D04C96" w:rsidP="001E765A">
      <w:pPr>
        <w:pStyle w:val="ListParagraph"/>
        <w:numPr>
          <w:ilvl w:val="0"/>
          <w:numId w:val="92"/>
        </w:numPr>
        <w:spacing w:after="0"/>
        <w:rPr>
          <w:rFonts w:ascii="Lucida Bright" w:hAnsi="Lucida Bright"/>
        </w:rPr>
      </w:pPr>
      <w:r>
        <w:rPr>
          <w:rFonts w:ascii="Lucida Bright" w:hAnsi="Lucida Bright"/>
        </w:rPr>
        <w:t xml:space="preserve">461 – Non-Capitalized Equipment (ex: Projectors, cameras, </w:t>
      </w:r>
      <w:proofErr w:type="spellStart"/>
      <w:r>
        <w:rPr>
          <w:rFonts w:ascii="Lucida Bright" w:hAnsi="Lucida Bright"/>
        </w:rPr>
        <w:t>etc</w:t>
      </w:r>
      <w:proofErr w:type="spellEnd"/>
      <w:r>
        <w:rPr>
          <w:rFonts w:ascii="Lucida Bright" w:hAnsi="Lucida Bright"/>
        </w:rPr>
        <w:t>)</w:t>
      </w:r>
    </w:p>
    <w:p w:rsidR="00D04C96" w:rsidRDefault="00D04C96" w:rsidP="001E765A">
      <w:pPr>
        <w:pStyle w:val="ListParagraph"/>
        <w:numPr>
          <w:ilvl w:val="0"/>
          <w:numId w:val="92"/>
        </w:numPr>
        <w:spacing w:after="0"/>
        <w:rPr>
          <w:rFonts w:ascii="Lucida Bright" w:hAnsi="Lucida Bright"/>
        </w:rPr>
      </w:pPr>
      <w:r>
        <w:rPr>
          <w:rFonts w:ascii="Lucida Bright" w:hAnsi="Lucida Bright"/>
        </w:rPr>
        <w:t>462 – Non-Capitalized Computer Equipment (&lt;$5000 per item)</w:t>
      </w:r>
    </w:p>
    <w:p w:rsidR="00D04C96" w:rsidRPr="001E765A" w:rsidRDefault="00D04C96" w:rsidP="001E765A">
      <w:pPr>
        <w:pStyle w:val="ListParagraph"/>
        <w:numPr>
          <w:ilvl w:val="0"/>
          <w:numId w:val="92"/>
        </w:numPr>
        <w:spacing w:after="0"/>
        <w:rPr>
          <w:rFonts w:ascii="Lucida Bright" w:hAnsi="Lucida Bright"/>
        </w:rPr>
      </w:pPr>
      <w:r>
        <w:rPr>
          <w:rFonts w:ascii="Lucida Bright" w:hAnsi="Lucida Bright"/>
        </w:rPr>
        <w:t>540 – Capitalized Equipment (&gt;$5000 per item)</w:t>
      </w:r>
    </w:p>
    <w:p w:rsidR="00414FD3" w:rsidRPr="000B14B6" w:rsidRDefault="00414FD3" w:rsidP="00414FD3">
      <w:pPr>
        <w:spacing w:after="0"/>
        <w:rPr>
          <w:rFonts w:ascii="Lucida Bright" w:hAnsi="Lucida Bright" w:cs="Arial"/>
          <w:szCs w:val="24"/>
        </w:rPr>
      </w:pPr>
    </w:p>
    <w:p w:rsidR="00D1410B" w:rsidRPr="00081DBC" w:rsidRDefault="00D1410B" w:rsidP="00081DBC">
      <w:pPr>
        <w:ind w:left="-392" w:right="-366"/>
      </w:pPr>
      <w:r w:rsidRPr="004D31DE">
        <w:rPr>
          <w:rFonts w:ascii="Footlight MT Light" w:hAnsi="Footlight MT Light"/>
          <w:sz w:val="160"/>
          <w:szCs w:val="134"/>
        </w:rPr>
        <w:br w:type="page"/>
      </w:r>
    </w:p>
    <w:p w:rsidR="002570D3" w:rsidRPr="00923DA6" w:rsidRDefault="009211D4" w:rsidP="002570D3">
      <w:pPr>
        <w:spacing w:line="240" w:lineRule="auto"/>
        <w:jc w:val="center"/>
        <w:rPr>
          <w:rFonts w:ascii="Footlight MT Light" w:hAnsi="Footlight MT Light"/>
          <w:b/>
          <w:color w:val="002060"/>
          <w:sz w:val="160"/>
          <w:szCs w:val="134"/>
        </w:rPr>
      </w:pPr>
      <w:r w:rsidRPr="00923DA6">
        <w:rPr>
          <w:rFonts w:ascii="Footlight MT Light" w:hAnsi="Footlight MT Light"/>
          <w:b/>
          <w:color w:val="002060"/>
          <w:sz w:val="160"/>
          <w:szCs w:val="134"/>
        </w:rPr>
        <w:lastRenderedPageBreak/>
        <w:t>Parent Family Engagement</w:t>
      </w:r>
    </w:p>
    <w:p w:rsidR="006E6077" w:rsidRDefault="006E6077" w:rsidP="006E6077">
      <w:pPr>
        <w:rPr>
          <w:rFonts w:ascii="Footlight MT Light" w:hAnsi="Footlight MT Light"/>
          <w:b/>
          <w:sz w:val="160"/>
          <w:szCs w:val="134"/>
        </w:rPr>
      </w:pPr>
    </w:p>
    <w:p w:rsidR="006E6077" w:rsidRDefault="00923DA6" w:rsidP="002570D3">
      <w:pPr>
        <w:jc w:val="center"/>
        <w:rPr>
          <w:rFonts w:ascii="Footlight MT Light" w:hAnsi="Footlight MT Light"/>
          <w:b/>
          <w:sz w:val="160"/>
          <w:szCs w:val="134"/>
        </w:rPr>
      </w:pPr>
      <w:r>
        <w:rPr>
          <w:noProof/>
        </w:rPr>
        <w:drawing>
          <wp:inline distT="0" distB="0" distL="0" distR="0" wp14:anchorId="2B4D134C" wp14:editId="7E78501D">
            <wp:extent cx="5943600" cy="2247176"/>
            <wp:effectExtent l="0" t="0" r="0" b="1270"/>
            <wp:docPr id="47" name="Picture 47" descr="Parent Engagement Plan / Parent Eng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Engagement Plan / Parent Engagement Pl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247176"/>
                    </a:xfrm>
                    <a:prstGeom prst="rect">
                      <a:avLst/>
                    </a:prstGeom>
                    <a:noFill/>
                    <a:ln>
                      <a:noFill/>
                    </a:ln>
                  </pic:spPr>
                </pic:pic>
              </a:graphicData>
            </a:graphic>
          </wp:inline>
        </w:drawing>
      </w:r>
    </w:p>
    <w:p w:rsidR="006E6077" w:rsidRDefault="006E6077" w:rsidP="006E6077">
      <w:pPr>
        <w:rPr>
          <w:rFonts w:ascii="Footlight MT Light" w:hAnsi="Footlight MT Light"/>
          <w:b/>
          <w:sz w:val="96"/>
          <w:szCs w:val="134"/>
        </w:rPr>
      </w:pPr>
    </w:p>
    <w:p w:rsidR="006E6077" w:rsidRDefault="006E6077" w:rsidP="006E6077">
      <w:pPr>
        <w:rPr>
          <w:rFonts w:ascii="Footlight MT Light" w:hAnsi="Footlight MT Light"/>
          <w:b/>
          <w:sz w:val="96"/>
          <w:szCs w:val="134"/>
        </w:rPr>
      </w:pPr>
    </w:p>
    <w:p w:rsidR="006E6077" w:rsidRPr="006E6077" w:rsidRDefault="006E6077" w:rsidP="006E6077">
      <w:pPr>
        <w:rPr>
          <w:rFonts w:ascii="Footlight MT Light" w:hAnsi="Footlight MT Light"/>
          <w:b/>
          <w:sz w:val="52"/>
          <w:szCs w:val="134"/>
        </w:rPr>
      </w:pPr>
    </w:p>
    <w:p w:rsidR="002570D3" w:rsidRPr="00F87B60" w:rsidRDefault="002570D3" w:rsidP="008C2152">
      <w:pPr>
        <w:jc w:val="center"/>
        <w:rPr>
          <w:rFonts w:ascii="Lucida Bright" w:hAnsi="Lucida Bright" w:cs="Arial"/>
          <w:b/>
          <w:sz w:val="28"/>
          <w:szCs w:val="28"/>
          <w:u w:val="single"/>
        </w:rPr>
      </w:pPr>
      <w:r w:rsidRPr="002D4760">
        <w:rPr>
          <w:rFonts w:ascii="Lucida Bright" w:hAnsi="Lucida Bright" w:cs="Arial"/>
          <w:b/>
          <w:sz w:val="28"/>
          <w:szCs w:val="28"/>
          <w:u w:val="single"/>
        </w:rPr>
        <w:lastRenderedPageBreak/>
        <w:t>Parent</w:t>
      </w:r>
      <w:r w:rsidR="00971201">
        <w:rPr>
          <w:rFonts w:ascii="Lucida Bright" w:hAnsi="Lucida Bright" w:cs="Arial"/>
          <w:b/>
          <w:sz w:val="28"/>
          <w:szCs w:val="28"/>
          <w:u w:val="single"/>
        </w:rPr>
        <w:t xml:space="preserve"> Family Engagement </w:t>
      </w:r>
      <w:r w:rsidR="008C2152">
        <w:rPr>
          <w:rFonts w:ascii="Lucida Bright" w:hAnsi="Lucida Bright" w:cs="Arial"/>
          <w:b/>
          <w:sz w:val="28"/>
          <w:szCs w:val="28"/>
          <w:u w:val="single"/>
        </w:rPr>
        <w:t>Activities</w:t>
      </w:r>
    </w:p>
    <w:p w:rsidR="002570D3" w:rsidRPr="00F87B60" w:rsidRDefault="0094431B" w:rsidP="002570D3">
      <w:pPr>
        <w:shd w:val="clear" w:color="auto" w:fill="FFFFFF" w:themeFill="background1"/>
        <w:rPr>
          <w:rFonts w:ascii="Lucida Bright" w:hAnsi="Lucida Bright" w:cs="Arial"/>
          <w:b/>
        </w:rPr>
      </w:pPr>
      <w:r>
        <w:rPr>
          <w:rFonts w:ascii="Lucida Bright" w:hAnsi="Lucida Bright" w:cs="Arial"/>
          <w:b/>
        </w:rPr>
        <w:t>ESSA</w:t>
      </w:r>
      <w:r w:rsidR="002570D3" w:rsidRPr="00654193">
        <w:rPr>
          <w:rFonts w:ascii="Lucida Bright" w:hAnsi="Lucida Bright" w:cs="Arial"/>
          <w:b/>
        </w:rPr>
        <w:t xml:space="preserve"> describes the parents’ right to be involved in Title I and requires that, “…programs, activities, and procedures shall be planned and implemented with meaningful consultation with parents of participating children.”</w:t>
      </w:r>
      <w:r w:rsidR="002570D3" w:rsidRPr="00F87B60">
        <w:rPr>
          <w:rFonts w:ascii="Lucida Bright" w:hAnsi="Lucida Bright" w:cs="Arial"/>
          <w:b/>
        </w:rPr>
        <w:t xml:space="preserve">  </w:t>
      </w:r>
    </w:p>
    <w:p w:rsidR="002570D3" w:rsidRPr="00F87B60" w:rsidRDefault="002570D3" w:rsidP="00E1785C">
      <w:pPr>
        <w:numPr>
          <w:ilvl w:val="0"/>
          <w:numId w:val="39"/>
        </w:numPr>
        <w:spacing w:after="0" w:line="240" w:lineRule="auto"/>
        <w:rPr>
          <w:rFonts w:ascii="Lucida Bright" w:hAnsi="Lucida Bright" w:cs="Arial"/>
        </w:rPr>
      </w:pPr>
      <w:r w:rsidRPr="00F87B60">
        <w:rPr>
          <w:rFonts w:ascii="Lucida Bright" w:hAnsi="Lucida Bright" w:cs="Arial"/>
        </w:rPr>
        <w:t xml:space="preserve">Federal law </w:t>
      </w:r>
      <w:r w:rsidRPr="00F87B60">
        <w:rPr>
          <w:rFonts w:ascii="Lucida Bright" w:hAnsi="Lucida Bright" w:cs="Arial"/>
          <w:u w:val="single"/>
        </w:rPr>
        <w:t>mandates</w:t>
      </w:r>
      <w:r w:rsidR="0094431B">
        <w:rPr>
          <w:rFonts w:ascii="Lucida Bright" w:hAnsi="Lucida Bright" w:cs="Arial"/>
        </w:rPr>
        <w:t xml:space="preserve"> that Title I S</w:t>
      </w:r>
      <w:r w:rsidRPr="00F87B60">
        <w:rPr>
          <w:rFonts w:ascii="Lucida Bright" w:hAnsi="Lucida Bright" w:cs="Arial"/>
        </w:rPr>
        <w:t xml:space="preserve">chools include parents in the school improvement process and on the school improvement team.  </w:t>
      </w:r>
    </w:p>
    <w:p w:rsidR="002570D3" w:rsidRPr="00F87B60" w:rsidRDefault="002570D3" w:rsidP="00E1785C">
      <w:pPr>
        <w:numPr>
          <w:ilvl w:val="0"/>
          <w:numId w:val="39"/>
        </w:numPr>
        <w:spacing w:after="0" w:line="240" w:lineRule="auto"/>
        <w:rPr>
          <w:rFonts w:ascii="Lucida Bright" w:hAnsi="Lucida Bright" w:cs="Arial"/>
          <w:color w:val="000000"/>
        </w:rPr>
      </w:pPr>
      <w:r w:rsidRPr="00F87B60">
        <w:rPr>
          <w:rFonts w:ascii="Lucida Bright" w:hAnsi="Lucida Bright" w:cs="Arial"/>
          <w:color w:val="000000"/>
        </w:rPr>
        <w:t xml:space="preserve">State guidelines recommend that at least </w:t>
      </w:r>
      <w:r>
        <w:rPr>
          <w:rFonts w:ascii="Lucida Bright" w:hAnsi="Lucida Bright" w:cs="Arial"/>
          <w:color w:val="000000"/>
          <w:u w:val="single"/>
        </w:rPr>
        <w:t>two non-Pitt County School</w:t>
      </w:r>
      <w:r w:rsidRPr="00F87B60">
        <w:rPr>
          <w:rFonts w:ascii="Lucida Bright" w:hAnsi="Lucida Bright" w:cs="Arial"/>
          <w:color w:val="000000"/>
          <w:u w:val="single"/>
        </w:rPr>
        <w:t xml:space="preserve"> employees</w:t>
      </w:r>
      <w:r w:rsidRPr="00F87B60">
        <w:rPr>
          <w:rFonts w:ascii="Lucida Bright" w:hAnsi="Lucida Bright" w:cs="Arial"/>
          <w:color w:val="000000"/>
        </w:rPr>
        <w:t xml:space="preserve"> serve as parent representatives on the School Improvement Team.</w:t>
      </w:r>
    </w:p>
    <w:p w:rsidR="002570D3" w:rsidRPr="00F87B60" w:rsidRDefault="002570D3" w:rsidP="002570D3">
      <w:pPr>
        <w:rPr>
          <w:rFonts w:ascii="Lucida Bright" w:hAnsi="Lucida Bright" w:cs="Arial"/>
          <w:color w:val="000000"/>
        </w:rPr>
      </w:pPr>
    </w:p>
    <w:p w:rsidR="002570D3" w:rsidRPr="00F87B60" w:rsidRDefault="002570D3" w:rsidP="002570D3">
      <w:pPr>
        <w:rPr>
          <w:rFonts w:ascii="Lucida Bright" w:hAnsi="Lucida Bright" w:cs="Arial"/>
          <w:b/>
          <w:color w:val="000000"/>
          <w:u w:val="single"/>
        </w:rPr>
      </w:pPr>
      <w:r w:rsidRPr="00F87B60">
        <w:rPr>
          <w:rFonts w:ascii="Lucida Bright" w:hAnsi="Lucida Bright" w:cs="Arial"/>
          <w:b/>
          <w:color w:val="000000"/>
          <w:u w:val="single"/>
        </w:rPr>
        <w:t xml:space="preserve">Each </w:t>
      </w:r>
      <w:r w:rsidR="00C91CA3">
        <w:rPr>
          <w:rFonts w:ascii="Lucida Bright" w:hAnsi="Lucida Bright" w:cs="Arial"/>
          <w:b/>
          <w:color w:val="000000"/>
          <w:u w:val="single"/>
        </w:rPr>
        <w:t>summer</w:t>
      </w:r>
      <w:r w:rsidRPr="00F87B60">
        <w:rPr>
          <w:rFonts w:ascii="Lucida Bright" w:hAnsi="Lucida Bright" w:cs="Arial"/>
          <w:b/>
          <w:color w:val="000000"/>
          <w:u w:val="single"/>
        </w:rPr>
        <w:t xml:space="preserve">, the school will: </w:t>
      </w:r>
    </w:p>
    <w:p w:rsidR="002570D3" w:rsidRPr="00F87B60" w:rsidRDefault="002570D3" w:rsidP="00E1785C">
      <w:pPr>
        <w:numPr>
          <w:ilvl w:val="0"/>
          <w:numId w:val="37"/>
        </w:numPr>
        <w:spacing w:after="0" w:line="240" w:lineRule="auto"/>
        <w:rPr>
          <w:rFonts w:ascii="Lucida Bright" w:hAnsi="Lucida Bright" w:cs="Arial"/>
          <w:color w:val="000000"/>
        </w:rPr>
      </w:pPr>
      <w:r w:rsidRPr="00F87B60">
        <w:rPr>
          <w:rFonts w:ascii="Lucida Bright" w:hAnsi="Lucida Bright" w:cs="Arial"/>
          <w:color w:val="000000"/>
        </w:rPr>
        <w:t xml:space="preserve">Submit a copy of the revised </w:t>
      </w:r>
      <w:r w:rsidRPr="00F87B60">
        <w:rPr>
          <w:rFonts w:ascii="Lucida Bright" w:hAnsi="Lucida Bright" w:cs="Arial"/>
          <w:b/>
          <w:color w:val="000000"/>
        </w:rPr>
        <w:t>Parent Policy</w:t>
      </w:r>
      <w:r w:rsidRPr="00F87B60">
        <w:rPr>
          <w:rFonts w:ascii="Lucida Bright" w:hAnsi="Lucida Bright" w:cs="Arial"/>
          <w:color w:val="000000"/>
        </w:rPr>
        <w:t xml:space="preserve"> and </w:t>
      </w:r>
      <w:r w:rsidR="009836B7">
        <w:rPr>
          <w:rFonts w:ascii="Lucida Bright" w:hAnsi="Lucida Bright" w:cs="Arial"/>
          <w:b/>
          <w:color w:val="000000"/>
        </w:rPr>
        <w:t>School Title I Brochure</w:t>
      </w:r>
      <w:r w:rsidRPr="00F87B60">
        <w:rPr>
          <w:rFonts w:ascii="Lucida Bright" w:hAnsi="Lucida Bright" w:cs="Arial"/>
          <w:color w:val="000000"/>
        </w:rPr>
        <w:t xml:space="preserve">. Incorporate parent recommendations and annual evaluation results.  </w:t>
      </w:r>
    </w:p>
    <w:p w:rsidR="002570D3" w:rsidRPr="00F87B60" w:rsidRDefault="002570D3" w:rsidP="00E1785C">
      <w:pPr>
        <w:numPr>
          <w:ilvl w:val="0"/>
          <w:numId w:val="37"/>
        </w:numPr>
        <w:spacing w:after="0" w:line="240" w:lineRule="auto"/>
        <w:rPr>
          <w:rFonts w:ascii="Lucida Bright" w:hAnsi="Lucida Bright" w:cs="Arial"/>
        </w:rPr>
      </w:pPr>
      <w:r w:rsidRPr="00F87B60">
        <w:rPr>
          <w:rFonts w:ascii="Lucida Bright" w:hAnsi="Lucida Bright" w:cs="Arial"/>
        </w:rPr>
        <w:t xml:space="preserve">Each school must designate a School Contact (staff member) to serve as liaison between the school and the </w:t>
      </w:r>
      <w:r w:rsidR="009836B7">
        <w:rPr>
          <w:rFonts w:ascii="Lucida Bright" w:hAnsi="Lucida Bright" w:cs="Arial"/>
        </w:rPr>
        <w:t>Federal Programs Office</w:t>
      </w:r>
    </w:p>
    <w:p w:rsidR="002570D3" w:rsidRPr="00F87B60" w:rsidRDefault="002570D3" w:rsidP="00E1785C">
      <w:pPr>
        <w:numPr>
          <w:ilvl w:val="0"/>
          <w:numId w:val="37"/>
        </w:numPr>
        <w:spacing w:after="0" w:line="240" w:lineRule="auto"/>
        <w:rPr>
          <w:rFonts w:ascii="Lucida Bright" w:hAnsi="Lucida Bright" w:cs="Arial"/>
        </w:rPr>
      </w:pPr>
      <w:r w:rsidRPr="00F87B60">
        <w:rPr>
          <w:rFonts w:ascii="Lucida Bright" w:hAnsi="Lucida Bright" w:cs="Arial"/>
        </w:rPr>
        <w:t xml:space="preserve">Each school must designate at least one parent representative to serve on the District Parent Involvement Policy and LEA Improvement Plan subcommittees.  </w:t>
      </w:r>
    </w:p>
    <w:p w:rsidR="002570D3" w:rsidRPr="00F87B60" w:rsidRDefault="002570D3" w:rsidP="00E1785C">
      <w:pPr>
        <w:numPr>
          <w:ilvl w:val="0"/>
          <w:numId w:val="37"/>
        </w:numPr>
        <w:spacing w:after="0" w:line="240" w:lineRule="auto"/>
        <w:rPr>
          <w:rFonts w:ascii="Lucida Bright" w:hAnsi="Lucida Bright" w:cs="Arial"/>
        </w:rPr>
      </w:pPr>
      <w:r w:rsidRPr="00F87B60">
        <w:rPr>
          <w:rFonts w:ascii="Lucida Bright" w:hAnsi="Lucida Bright" w:cs="Arial"/>
        </w:rPr>
        <w:t>Parents are asked to annually evaluate the parental involvement program at each school.</w:t>
      </w:r>
    </w:p>
    <w:p w:rsidR="002570D3" w:rsidRPr="00F87B60" w:rsidRDefault="002570D3" w:rsidP="002570D3">
      <w:pPr>
        <w:rPr>
          <w:rFonts w:ascii="Lucida Bright" w:hAnsi="Lucida Bright" w:cs="Arial"/>
        </w:rPr>
      </w:pPr>
    </w:p>
    <w:p w:rsidR="002570D3" w:rsidRPr="00F87B60" w:rsidRDefault="002570D3" w:rsidP="002570D3">
      <w:pPr>
        <w:rPr>
          <w:rFonts w:ascii="Lucida Bright" w:hAnsi="Lucida Bright" w:cs="Arial"/>
          <w:b/>
          <w:u w:val="single"/>
        </w:rPr>
      </w:pPr>
      <w:r w:rsidRPr="00F87B60">
        <w:rPr>
          <w:rFonts w:ascii="Lucida Bright" w:hAnsi="Lucida Bright" w:cs="Arial"/>
          <w:b/>
          <w:u w:val="single"/>
        </w:rPr>
        <w:t xml:space="preserve">Parent </w:t>
      </w:r>
      <w:r w:rsidR="00473449">
        <w:rPr>
          <w:rFonts w:ascii="Lucida Bright" w:hAnsi="Lucida Bright" w:cs="Arial"/>
          <w:b/>
          <w:u w:val="single"/>
        </w:rPr>
        <w:t>Engagement</w:t>
      </w:r>
      <w:r w:rsidRPr="00F87B60">
        <w:rPr>
          <w:rFonts w:ascii="Lucida Bright" w:hAnsi="Lucida Bright" w:cs="Arial"/>
          <w:b/>
          <w:u w:val="single"/>
        </w:rPr>
        <w:t xml:space="preserve"> Allocation:</w:t>
      </w:r>
    </w:p>
    <w:p w:rsidR="002570D3" w:rsidRPr="00F87B60" w:rsidRDefault="002570D3" w:rsidP="002570D3">
      <w:pPr>
        <w:rPr>
          <w:rFonts w:ascii="Lucida Bright" w:hAnsi="Lucida Bright" w:cs="Arial"/>
        </w:rPr>
      </w:pPr>
      <w:r w:rsidRPr="00F87B60">
        <w:rPr>
          <w:rFonts w:ascii="Lucida Bright" w:hAnsi="Lucida Bright" w:cs="Arial"/>
        </w:rPr>
        <w:t xml:space="preserve">School systems must reserve at least one percent of their Title I allocation for parental </w:t>
      </w:r>
      <w:r w:rsidR="00667D83">
        <w:rPr>
          <w:rFonts w:ascii="Lucida Bright" w:hAnsi="Lucida Bright" w:cs="Arial"/>
        </w:rPr>
        <w:t>engag</w:t>
      </w:r>
      <w:r w:rsidR="007A3891">
        <w:rPr>
          <w:rFonts w:ascii="Lucida Bright" w:hAnsi="Lucida Bright" w:cs="Arial"/>
        </w:rPr>
        <w:t>e</w:t>
      </w:r>
      <w:r w:rsidR="00667D83">
        <w:rPr>
          <w:rFonts w:ascii="Lucida Bright" w:hAnsi="Lucida Bright" w:cs="Arial"/>
        </w:rPr>
        <w:t>ment</w:t>
      </w:r>
      <w:r w:rsidRPr="00F87B60">
        <w:rPr>
          <w:rFonts w:ascii="Lucida Bright" w:hAnsi="Lucida Bright" w:cs="Arial"/>
        </w:rPr>
        <w:t xml:space="preserve"> activities, with 95% of the reserved funds passed to Title I schools.  As a result, each school receives a parent </w:t>
      </w:r>
      <w:r w:rsidR="00781311">
        <w:rPr>
          <w:rFonts w:ascii="Lucida Bright" w:hAnsi="Lucida Bright" w:cs="Arial"/>
        </w:rPr>
        <w:t>engag</w:t>
      </w:r>
      <w:r w:rsidR="00AC1327">
        <w:rPr>
          <w:rFonts w:ascii="Lucida Bright" w:hAnsi="Lucida Bright" w:cs="Arial"/>
        </w:rPr>
        <w:t>e</w:t>
      </w:r>
      <w:r w:rsidR="00781311">
        <w:rPr>
          <w:rFonts w:ascii="Lucida Bright" w:hAnsi="Lucida Bright" w:cs="Arial"/>
        </w:rPr>
        <w:t>ment</w:t>
      </w:r>
      <w:r w:rsidRPr="00F87B60">
        <w:rPr>
          <w:rFonts w:ascii="Lucida Bright" w:hAnsi="Lucida Bright" w:cs="Arial"/>
        </w:rPr>
        <w:t xml:space="preserve"> allocation based on the number of students in poverty.  These funds are to be used to support parent </w:t>
      </w:r>
      <w:r w:rsidR="00A8101C">
        <w:rPr>
          <w:rFonts w:ascii="Lucida Bright" w:hAnsi="Lucida Bright" w:cs="Arial"/>
        </w:rPr>
        <w:t>engagement</w:t>
      </w:r>
      <w:r w:rsidRPr="00F87B60">
        <w:rPr>
          <w:rFonts w:ascii="Lucida Bright" w:hAnsi="Lucida Bright" w:cs="Arial"/>
        </w:rPr>
        <w:t xml:space="preserve"> related activities with a purpose of improving student achievement as described in your prioritized plan.  </w:t>
      </w:r>
    </w:p>
    <w:p w:rsidR="002570D3" w:rsidRPr="00F87B60" w:rsidRDefault="002570D3" w:rsidP="00E1785C">
      <w:pPr>
        <w:numPr>
          <w:ilvl w:val="0"/>
          <w:numId w:val="38"/>
        </w:numPr>
        <w:spacing w:after="0" w:line="240" w:lineRule="auto"/>
        <w:rPr>
          <w:rFonts w:ascii="Lucida Bright" w:hAnsi="Lucida Bright" w:cs="Arial"/>
        </w:rPr>
      </w:pPr>
      <w:r w:rsidRPr="00F87B60">
        <w:rPr>
          <w:rFonts w:ascii="Lucida Bright" w:hAnsi="Lucida Bright" w:cs="Arial"/>
        </w:rPr>
        <w:t>Parents must be involved in planning and budget development processes</w:t>
      </w:r>
      <w:r w:rsidRPr="00F87B60">
        <w:rPr>
          <w:rFonts w:ascii="Lucida Bright" w:hAnsi="Lucida Bright" w:cs="Arial"/>
          <w:color w:val="000080"/>
        </w:rPr>
        <w:t>.</w:t>
      </w:r>
      <w:r w:rsidRPr="00F87B60">
        <w:rPr>
          <w:rFonts w:ascii="Lucida Bright" w:hAnsi="Lucida Bright" w:cs="Arial"/>
        </w:rPr>
        <w:t xml:space="preserve">  </w:t>
      </w:r>
    </w:p>
    <w:p w:rsidR="002570D3" w:rsidRPr="00F87B60" w:rsidRDefault="002570D3" w:rsidP="00E1785C">
      <w:pPr>
        <w:numPr>
          <w:ilvl w:val="0"/>
          <w:numId w:val="38"/>
        </w:numPr>
        <w:spacing w:after="0" w:line="240" w:lineRule="auto"/>
        <w:rPr>
          <w:rFonts w:ascii="Lucida Bright" w:hAnsi="Lucida Bright" w:cs="Arial"/>
        </w:rPr>
      </w:pPr>
      <w:r w:rsidRPr="00F87B60">
        <w:rPr>
          <w:rFonts w:ascii="Lucida Bright" w:hAnsi="Lucida Bright" w:cs="Arial"/>
        </w:rPr>
        <w:t xml:space="preserve">Funds not used in the allocated year, will be added to the parent involvement allocation for the following year, from the regular school allocation.  </w:t>
      </w:r>
    </w:p>
    <w:p w:rsidR="002570D3" w:rsidRDefault="002570D3" w:rsidP="002570D3">
      <w:pPr>
        <w:spacing w:after="0" w:line="240" w:lineRule="auto"/>
        <w:rPr>
          <w:rFonts w:ascii="Arial" w:hAnsi="Arial" w:cs="Arial"/>
        </w:rPr>
      </w:pPr>
    </w:p>
    <w:p w:rsidR="002570D3" w:rsidRDefault="002570D3" w:rsidP="002570D3">
      <w:pPr>
        <w:spacing w:after="0" w:line="240" w:lineRule="auto"/>
        <w:rPr>
          <w:rFonts w:ascii="Arial" w:hAnsi="Arial" w:cs="Arial"/>
        </w:rPr>
      </w:pPr>
    </w:p>
    <w:p w:rsidR="002570D3" w:rsidRDefault="002570D3" w:rsidP="002570D3">
      <w:pPr>
        <w:tabs>
          <w:tab w:val="left" w:pos="90"/>
        </w:tabs>
        <w:spacing w:after="0" w:line="240" w:lineRule="auto"/>
        <w:rPr>
          <w:rFonts w:ascii="Lucida Bright" w:hAnsi="Lucida Bright" w:cs="Arial"/>
        </w:rPr>
      </w:pPr>
      <w:r>
        <w:rPr>
          <w:rFonts w:ascii="Lucida Bright" w:hAnsi="Lucida Bright" w:cs="Arial"/>
        </w:rPr>
        <w:t>*</w:t>
      </w:r>
      <w:r w:rsidRPr="00F87B60">
        <w:rPr>
          <w:rFonts w:ascii="Lucida Bright" w:hAnsi="Lucida Bright" w:cs="Arial"/>
        </w:rPr>
        <w:t xml:space="preserve">Funds may be budgeted to cover expenses of parents participating in workshops </w:t>
      </w:r>
      <w:r>
        <w:rPr>
          <w:rFonts w:ascii="Lucida Bright" w:hAnsi="Lucida Bright" w:cs="Arial"/>
        </w:rPr>
        <w:t xml:space="preserve">      </w:t>
      </w:r>
    </w:p>
    <w:p w:rsidR="002570D3" w:rsidRPr="008C2152" w:rsidRDefault="002570D3" w:rsidP="002570D3">
      <w:pPr>
        <w:tabs>
          <w:tab w:val="left" w:pos="90"/>
        </w:tabs>
        <w:spacing w:after="0" w:line="240" w:lineRule="auto"/>
        <w:rPr>
          <w:rFonts w:ascii="Lucida Bright" w:hAnsi="Lucida Bright" w:cs="Arial"/>
          <w:color w:val="FF0000"/>
        </w:rPr>
      </w:pPr>
      <w:r>
        <w:rPr>
          <w:rFonts w:ascii="Lucida Bright" w:hAnsi="Lucida Bright" w:cs="Arial"/>
        </w:rPr>
        <w:t xml:space="preserve">  promoting parental </w:t>
      </w:r>
      <w:r w:rsidR="00473449">
        <w:rPr>
          <w:rFonts w:ascii="Lucida Bright" w:hAnsi="Lucida Bright" w:cs="Arial"/>
        </w:rPr>
        <w:t>engagement</w:t>
      </w:r>
      <w:r>
        <w:rPr>
          <w:rFonts w:ascii="Lucida Bright" w:hAnsi="Lucida Bright" w:cs="Arial"/>
        </w:rPr>
        <w:t>.</w:t>
      </w:r>
      <w:r w:rsidR="008C2152">
        <w:rPr>
          <w:rFonts w:ascii="Lucida Bright" w:hAnsi="Lucida Bright" w:cs="Arial"/>
        </w:rPr>
        <w:t xml:space="preserve"> </w:t>
      </w:r>
      <w:r w:rsidR="008C2152" w:rsidRPr="00FF3FD3">
        <w:rPr>
          <w:rFonts w:ascii="Lucida Bright" w:hAnsi="Lucida Bright" w:cs="Arial"/>
          <w:color w:val="7030A0"/>
        </w:rPr>
        <w:t>Remember that food costs may not exceed $4.50 per person.</w:t>
      </w:r>
    </w:p>
    <w:p w:rsidR="00022022" w:rsidRDefault="00022022" w:rsidP="002570D3">
      <w:pPr>
        <w:tabs>
          <w:tab w:val="left" w:pos="90"/>
        </w:tabs>
        <w:spacing w:after="0" w:line="240" w:lineRule="auto"/>
        <w:rPr>
          <w:rFonts w:ascii="Lucida Bright" w:hAnsi="Lucida Bright" w:cs="Arial"/>
        </w:rPr>
      </w:pPr>
    </w:p>
    <w:p w:rsidR="00022022" w:rsidRDefault="00022022" w:rsidP="002570D3">
      <w:pPr>
        <w:tabs>
          <w:tab w:val="left" w:pos="90"/>
        </w:tabs>
        <w:spacing w:after="0" w:line="240" w:lineRule="auto"/>
        <w:rPr>
          <w:rFonts w:ascii="Lucida Bright" w:hAnsi="Lucida Bright" w:cs="Arial"/>
        </w:rPr>
      </w:pPr>
      <w:r>
        <w:rPr>
          <w:rFonts w:ascii="Lucida Bright" w:hAnsi="Lucida Bright" w:cs="Arial"/>
        </w:rPr>
        <w:t xml:space="preserve">*For ALL Title I workshops, please send </w:t>
      </w:r>
      <w:r w:rsidR="009836B7">
        <w:rPr>
          <w:rFonts w:ascii="Lucida Bright" w:hAnsi="Lucida Bright" w:cs="Arial"/>
        </w:rPr>
        <w:t>a copy of the parent sign-in sheet to the Federal Programs Office</w:t>
      </w:r>
    </w:p>
    <w:p w:rsidR="00175B41" w:rsidRDefault="00175B41">
      <w:pPr>
        <w:rPr>
          <w:rFonts w:ascii="Lucida Bright" w:hAnsi="Lucida Bright" w:cs="Arial"/>
        </w:rPr>
      </w:pPr>
      <w:r>
        <w:rPr>
          <w:rFonts w:ascii="Lucida Bright" w:hAnsi="Lucida Bright" w:cs="Arial"/>
        </w:rPr>
        <w:br w:type="page"/>
      </w:r>
    </w:p>
    <w:p w:rsidR="007622E0" w:rsidRPr="007622E0" w:rsidRDefault="007622E0" w:rsidP="007622E0">
      <w:pPr>
        <w:jc w:val="center"/>
        <w:rPr>
          <w:rFonts w:ascii="Lucida Bright" w:hAnsi="Lucida Bright" w:cs="Arial"/>
          <w:b/>
          <w:u w:val="single"/>
        </w:rPr>
      </w:pPr>
      <w:r>
        <w:rPr>
          <w:rFonts w:ascii="Lucida Bright" w:hAnsi="Lucida Bright" w:cs="Arial"/>
          <w:b/>
          <w:u w:val="single"/>
        </w:rPr>
        <w:lastRenderedPageBreak/>
        <w:t>Parent and Family Engagement</w:t>
      </w:r>
      <w:r w:rsidR="00F82D95">
        <w:rPr>
          <w:rFonts w:ascii="Lucida Bright" w:hAnsi="Lucida Bright" w:cs="Arial"/>
          <w:b/>
          <w:u w:val="single"/>
        </w:rPr>
        <w:t xml:space="preserve"> Policy </w:t>
      </w:r>
    </w:p>
    <w:p w:rsidR="00175B41" w:rsidRPr="00175B41" w:rsidRDefault="00175B41" w:rsidP="00175B41">
      <w:pPr>
        <w:rPr>
          <w:rFonts w:ascii="Lucida Bright" w:hAnsi="Lucida Bright" w:cs="Arial"/>
        </w:rPr>
      </w:pPr>
      <w:r w:rsidRPr="00175B41">
        <w:rPr>
          <w:rFonts w:ascii="Lucida Bright" w:hAnsi="Lucida Bright" w:cs="Arial"/>
        </w:rPr>
        <w:t>Parent and family engagement (PFE) can substantially impact student s</w:t>
      </w:r>
      <w:r w:rsidR="007622E0">
        <w:rPr>
          <w:rFonts w:ascii="Lucida Bright" w:hAnsi="Lucida Bright" w:cs="Arial"/>
        </w:rPr>
        <w:t xml:space="preserve">uccess and academic achievement </w:t>
      </w:r>
      <w:r w:rsidRPr="00175B41">
        <w:rPr>
          <w:rFonts w:ascii="Lucida Bright" w:hAnsi="Lucida Bright" w:cs="Arial"/>
        </w:rPr>
        <w:t>when implemented with highly impactful plans tied to comprehens</w:t>
      </w:r>
      <w:r w:rsidR="007622E0">
        <w:rPr>
          <w:rFonts w:ascii="Lucida Bright" w:hAnsi="Lucida Bright" w:cs="Arial"/>
        </w:rPr>
        <w:t xml:space="preserve">ive school improvement efforts. </w:t>
      </w:r>
      <w:r w:rsidRPr="00175B41">
        <w:rPr>
          <w:rFonts w:ascii="Lucida Bright" w:hAnsi="Lucida Bright" w:cs="Arial"/>
        </w:rPr>
        <w:t>Building capacity and engaging parents and families as partners in</w:t>
      </w:r>
      <w:r w:rsidR="007622E0">
        <w:rPr>
          <w:rFonts w:ascii="Lucida Bright" w:hAnsi="Lucida Bright" w:cs="Arial"/>
        </w:rPr>
        <w:t xml:space="preserve"> their children's education are </w:t>
      </w:r>
      <w:r w:rsidRPr="00175B41">
        <w:rPr>
          <w:rFonts w:ascii="Lucida Bright" w:hAnsi="Lucida Bright" w:cs="Arial"/>
        </w:rPr>
        <w:t>cornerstones of the Every Student Succeeds Act (ESSA). When parents a</w:t>
      </w:r>
      <w:r w:rsidR="007622E0">
        <w:rPr>
          <w:rFonts w:ascii="Lucida Bright" w:hAnsi="Lucida Bright" w:cs="Arial"/>
        </w:rPr>
        <w:t xml:space="preserve">re provided opportunities to be </w:t>
      </w:r>
      <w:r w:rsidRPr="00175B41">
        <w:rPr>
          <w:rFonts w:ascii="Lucida Bright" w:hAnsi="Lucida Bright" w:cs="Arial"/>
        </w:rPr>
        <w:t>engaged partners at home and school, children benefit and are more likely to experience success.</w:t>
      </w:r>
    </w:p>
    <w:p w:rsidR="00175B41" w:rsidRPr="00175B41" w:rsidRDefault="00175B41" w:rsidP="00175B41">
      <w:pPr>
        <w:rPr>
          <w:rFonts w:ascii="Lucida Bright" w:hAnsi="Lucida Bright" w:cs="Arial"/>
        </w:rPr>
      </w:pPr>
      <w:r w:rsidRPr="00175B41">
        <w:rPr>
          <w:rFonts w:ascii="Lucida Bright" w:hAnsi="Lucida Bright" w:cs="Arial"/>
        </w:rPr>
        <w:t>The information in this section has been modified and abbreviated fr</w:t>
      </w:r>
      <w:r w:rsidR="007622E0">
        <w:rPr>
          <w:rFonts w:ascii="Lucida Bright" w:hAnsi="Lucida Bright" w:cs="Arial"/>
        </w:rPr>
        <w:t xml:space="preserve">om the Elementary and Secondary </w:t>
      </w:r>
      <w:r w:rsidRPr="00175B41">
        <w:rPr>
          <w:rFonts w:ascii="Lucida Bright" w:hAnsi="Lucida Bright" w:cs="Arial"/>
        </w:rPr>
        <w:t>Education Act of 1965 [As Amended Through P.L. 115–224, Enacted July 31,</w:t>
      </w:r>
      <w:r w:rsidR="007622E0">
        <w:rPr>
          <w:rFonts w:ascii="Lucida Bright" w:hAnsi="Lucida Bright" w:cs="Arial"/>
        </w:rPr>
        <w:t xml:space="preserve"> 2018], specifically, 1116(a-h) </w:t>
      </w:r>
      <w:r w:rsidRPr="00175B41">
        <w:rPr>
          <w:rFonts w:ascii="Lucida Bright" w:hAnsi="Lucida Bright" w:cs="Arial"/>
        </w:rPr>
        <w:t xml:space="preserve">Parent Family and Engagement (PFE) Policy and the Parents Right-To-Know </w:t>
      </w:r>
      <w:r w:rsidR="007622E0">
        <w:rPr>
          <w:rFonts w:ascii="Lucida Bright" w:hAnsi="Lucida Bright" w:cs="Arial"/>
        </w:rPr>
        <w:t xml:space="preserve">1112(e)(1-4). The PFE policy </w:t>
      </w:r>
      <w:r w:rsidRPr="00175B41">
        <w:rPr>
          <w:rFonts w:ascii="Lucida Bright" w:hAnsi="Lucida Bright" w:cs="Arial"/>
        </w:rPr>
        <w:t>includes intentional efforts by the schools to “build capacity for invol</w:t>
      </w:r>
      <w:r w:rsidR="007622E0">
        <w:rPr>
          <w:rFonts w:ascii="Lucida Bright" w:hAnsi="Lucida Bright" w:cs="Arial"/>
        </w:rPr>
        <w:t xml:space="preserve">vement,” ensuring the effective </w:t>
      </w:r>
      <w:r w:rsidRPr="00175B41">
        <w:rPr>
          <w:rFonts w:ascii="Lucida Bright" w:hAnsi="Lucida Bright" w:cs="Arial"/>
        </w:rPr>
        <w:t>engagement of parents and family members– resulting in a partnership</w:t>
      </w:r>
      <w:r w:rsidR="007622E0">
        <w:rPr>
          <w:rFonts w:ascii="Lucida Bright" w:hAnsi="Lucida Bright" w:cs="Arial"/>
        </w:rPr>
        <w:t xml:space="preserve"> among the school, parents, and </w:t>
      </w:r>
      <w:r w:rsidRPr="00175B41">
        <w:rPr>
          <w:rFonts w:ascii="Lucida Bright" w:hAnsi="Lucida Bright" w:cs="Arial"/>
        </w:rPr>
        <w:t>the community to improve student academic achievement. This section al</w:t>
      </w:r>
      <w:r w:rsidR="007622E0">
        <w:rPr>
          <w:rFonts w:ascii="Lucida Bright" w:hAnsi="Lucida Bright" w:cs="Arial"/>
        </w:rPr>
        <w:t xml:space="preserve">so includes convening an annual </w:t>
      </w:r>
      <w:r w:rsidRPr="00175B41">
        <w:rPr>
          <w:rFonts w:ascii="Lucida Bright" w:hAnsi="Lucida Bright" w:cs="Arial"/>
        </w:rPr>
        <w:t>Title I meeting, and the School-Parent Compact as part of the PFE Policy. Pu</w:t>
      </w:r>
      <w:r w:rsidR="007622E0">
        <w:rPr>
          <w:rFonts w:ascii="Lucida Bright" w:hAnsi="Lucida Bright" w:cs="Arial"/>
        </w:rPr>
        <w:t xml:space="preserve">blic School Units (PSUs) should </w:t>
      </w:r>
      <w:r w:rsidRPr="00175B41">
        <w:rPr>
          <w:rFonts w:ascii="Lucida Bright" w:hAnsi="Lucida Bright" w:cs="Arial"/>
        </w:rPr>
        <w:t>refer to the entire regulation for comprehensive guidance and additional information.</w:t>
      </w:r>
    </w:p>
    <w:p w:rsidR="007622E0" w:rsidRDefault="00175B41" w:rsidP="00175B41">
      <w:pPr>
        <w:rPr>
          <w:rFonts w:ascii="Lucida Bright" w:hAnsi="Lucida Bright" w:cs="Arial"/>
        </w:rPr>
      </w:pPr>
      <w:r w:rsidRPr="00175B41">
        <w:rPr>
          <w:rFonts w:ascii="Lucida Bright" w:hAnsi="Lucida Bright" w:cs="Arial"/>
        </w:rPr>
        <w:t>Each public school unit (PSU) that receives Title I, Part A funds shall devel</w:t>
      </w:r>
      <w:r w:rsidR="007622E0">
        <w:rPr>
          <w:rFonts w:ascii="Lucida Bright" w:hAnsi="Lucida Bright" w:cs="Arial"/>
        </w:rPr>
        <w:t xml:space="preserve">op jointly with, agree on with, </w:t>
      </w:r>
      <w:r w:rsidRPr="00175B41">
        <w:rPr>
          <w:rFonts w:ascii="Lucida Bright" w:hAnsi="Lucida Bright" w:cs="Arial"/>
        </w:rPr>
        <w:t>and distribute to, parents and family members of participating child</w:t>
      </w:r>
      <w:r w:rsidR="007622E0">
        <w:rPr>
          <w:rFonts w:ascii="Lucida Bright" w:hAnsi="Lucida Bright" w:cs="Arial"/>
        </w:rPr>
        <w:t xml:space="preserve">ren a written parent and family </w:t>
      </w:r>
      <w:r w:rsidRPr="00175B41">
        <w:rPr>
          <w:rFonts w:ascii="Lucida Bright" w:hAnsi="Lucida Bright" w:cs="Arial"/>
        </w:rPr>
        <w:t>engagem</w:t>
      </w:r>
      <w:r w:rsidR="0067612E">
        <w:rPr>
          <w:rFonts w:ascii="Lucida Bright" w:hAnsi="Lucida Bright" w:cs="Arial"/>
        </w:rPr>
        <w:t xml:space="preserve">ent policy. The </w:t>
      </w:r>
      <w:r w:rsidR="00F82D95">
        <w:rPr>
          <w:rFonts w:ascii="Lucida Bright" w:hAnsi="Lucida Bright" w:cs="Arial"/>
        </w:rPr>
        <w:t xml:space="preserve">policy shall be </w:t>
      </w:r>
      <w:r w:rsidRPr="00175B41">
        <w:rPr>
          <w:rFonts w:ascii="Lucida Bright" w:hAnsi="Lucida Bright" w:cs="Arial"/>
        </w:rPr>
        <w:t>incorporated into the PSU’s pl</w:t>
      </w:r>
      <w:r w:rsidR="007622E0">
        <w:rPr>
          <w:rFonts w:ascii="Lucida Bright" w:hAnsi="Lucida Bright" w:cs="Arial"/>
        </w:rPr>
        <w:t xml:space="preserve">an developed under ESSA Section </w:t>
      </w:r>
      <w:r w:rsidRPr="00175B41">
        <w:rPr>
          <w:rFonts w:ascii="Lucida Bright" w:hAnsi="Lucida Bright" w:cs="Arial"/>
        </w:rPr>
        <w:t>1112, establishing expectations and objectives for meaningful PFE while descr</w:t>
      </w:r>
      <w:r w:rsidR="007622E0">
        <w:rPr>
          <w:rFonts w:ascii="Lucida Bright" w:hAnsi="Lucida Bright" w:cs="Arial"/>
        </w:rPr>
        <w:t>ibing PSU activities, including but not limited to—</w:t>
      </w:r>
    </w:p>
    <w:p w:rsidR="007622E0" w:rsidRDefault="00175B41" w:rsidP="00E1785C">
      <w:pPr>
        <w:pStyle w:val="ListParagraph"/>
        <w:numPr>
          <w:ilvl w:val="0"/>
          <w:numId w:val="87"/>
        </w:numPr>
        <w:rPr>
          <w:rFonts w:ascii="Lucida Bright" w:hAnsi="Lucida Bright" w:cs="Arial"/>
        </w:rPr>
      </w:pPr>
      <w:r w:rsidRPr="007622E0">
        <w:rPr>
          <w:rFonts w:ascii="Lucida Bright" w:hAnsi="Lucida Bright" w:cs="Arial"/>
        </w:rPr>
        <w:t>involvement of parents and family members in jointly developing the plan, policy, and school-parent compact</w:t>
      </w:r>
    </w:p>
    <w:p w:rsidR="007622E0" w:rsidRDefault="00175B41" w:rsidP="00E1785C">
      <w:pPr>
        <w:pStyle w:val="ListParagraph"/>
        <w:numPr>
          <w:ilvl w:val="0"/>
          <w:numId w:val="87"/>
        </w:numPr>
        <w:rPr>
          <w:rFonts w:ascii="Lucida Bright" w:hAnsi="Lucida Bright" w:cs="Arial"/>
        </w:rPr>
      </w:pPr>
      <w:r w:rsidRPr="007622E0">
        <w:rPr>
          <w:rFonts w:ascii="Lucida Bright" w:hAnsi="Lucida Bright" w:cs="Arial"/>
        </w:rPr>
        <w:t>coordination, technical assistance, and other support necessary to assist and build the capacity of</w:t>
      </w:r>
      <w:r w:rsidR="007622E0">
        <w:rPr>
          <w:rFonts w:ascii="Lucida Bright" w:hAnsi="Lucida Bright" w:cs="Arial"/>
        </w:rPr>
        <w:t xml:space="preserve"> </w:t>
      </w:r>
      <w:r w:rsidRPr="007622E0">
        <w:rPr>
          <w:rFonts w:ascii="Lucida Bright" w:hAnsi="Lucida Bright" w:cs="Arial"/>
        </w:rPr>
        <w:t>all participating schools within the PSU in planning and implementing effective parent and family</w:t>
      </w:r>
      <w:r w:rsidR="007622E0">
        <w:rPr>
          <w:rFonts w:ascii="Lucida Bright" w:hAnsi="Lucida Bright" w:cs="Arial"/>
        </w:rPr>
        <w:t xml:space="preserve"> </w:t>
      </w:r>
      <w:r w:rsidRPr="007622E0">
        <w:rPr>
          <w:rFonts w:ascii="Lucida Bright" w:hAnsi="Lucida Bright" w:cs="Arial"/>
        </w:rPr>
        <w:t>involvement activities to improve student academic achievement and school performance, which</w:t>
      </w:r>
      <w:r w:rsidR="007622E0">
        <w:rPr>
          <w:rFonts w:ascii="Lucida Bright" w:hAnsi="Lucida Bright" w:cs="Arial"/>
        </w:rPr>
        <w:t xml:space="preserve"> </w:t>
      </w:r>
      <w:r w:rsidRPr="007622E0">
        <w:rPr>
          <w:rFonts w:ascii="Lucida Bright" w:hAnsi="Lucida Bright" w:cs="Arial"/>
        </w:rPr>
        <w:t>may include meaningful consultation with employers, business leaders, and philanthropic</w:t>
      </w:r>
      <w:r w:rsidR="007622E0">
        <w:rPr>
          <w:rFonts w:ascii="Lucida Bright" w:hAnsi="Lucida Bright" w:cs="Arial"/>
        </w:rPr>
        <w:t xml:space="preserve"> </w:t>
      </w:r>
      <w:r w:rsidRPr="007622E0">
        <w:rPr>
          <w:rFonts w:ascii="Lucida Bright" w:hAnsi="Lucida Bright" w:cs="Arial"/>
        </w:rPr>
        <w:t>organizations, or individuals with expertise in effectively engaging parents and family members in</w:t>
      </w:r>
      <w:r w:rsidR="007622E0">
        <w:rPr>
          <w:rFonts w:ascii="Lucida Bright" w:hAnsi="Lucida Bright" w:cs="Arial"/>
        </w:rPr>
        <w:t xml:space="preserve"> </w:t>
      </w:r>
      <w:r w:rsidRPr="007622E0">
        <w:rPr>
          <w:rFonts w:ascii="Lucida Bright" w:hAnsi="Lucida Bright" w:cs="Arial"/>
        </w:rPr>
        <w:t>education</w:t>
      </w:r>
    </w:p>
    <w:p w:rsidR="007622E0" w:rsidRDefault="00175B41" w:rsidP="00E1785C">
      <w:pPr>
        <w:pStyle w:val="ListParagraph"/>
        <w:numPr>
          <w:ilvl w:val="0"/>
          <w:numId w:val="87"/>
        </w:numPr>
        <w:rPr>
          <w:rFonts w:ascii="Lucida Bright" w:hAnsi="Lucida Bright" w:cs="Arial"/>
        </w:rPr>
      </w:pPr>
      <w:r w:rsidRPr="007622E0">
        <w:rPr>
          <w:rFonts w:ascii="Lucida Bright" w:hAnsi="Lucida Bright" w:cs="Arial"/>
        </w:rPr>
        <w:t>coordinate and integrate parent and family engagement strategies with other relevant Federal,</w:t>
      </w:r>
      <w:r w:rsidR="007622E0">
        <w:rPr>
          <w:rFonts w:ascii="Lucida Bright" w:hAnsi="Lucida Bright" w:cs="Arial"/>
        </w:rPr>
        <w:t xml:space="preserve"> </w:t>
      </w:r>
      <w:r w:rsidRPr="007622E0">
        <w:rPr>
          <w:rFonts w:ascii="Lucida Bright" w:hAnsi="Lucida Bright" w:cs="Arial"/>
        </w:rPr>
        <w:t>State, and local laws and programs</w:t>
      </w:r>
    </w:p>
    <w:p w:rsidR="007622E0" w:rsidRDefault="00175B41" w:rsidP="00E1785C">
      <w:pPr>
        <w:pStyle w:val="ListParagraph"/>
        <w:numPr>
          <w:ilvl w:val="0"/>
          <w:numId w:val="87"/>
        </w:numPr>
        <w:rPr>
          <w:rFonts w:ascii="Lucida Bright" w:hAnsi="Lucida Bright" w:cs="Arial"/>
        </w:rPr>
      </w:pPr>
      <w:r w:rsidRPr="007622E0">
        <w:rPr>
          <w:rFonts w:ascii="Lucida Bright" w:hAnsi="Lucida Bright" w:cs="Arial"/>
        </w:rPr>
        <w:t>conduct, with the meaningful involvement of parents and family members, an annual evaluation</w:t>
      </w:r>
      <w:r w:rsidR="007622E0">
        <w:rPr>
          <w:rFonts w:ascii="Lucida Bright" w:hAnsi="Lucida Bright" w:cs="Arial"/>
        </w:rPr>
        <w:t xml:space="preserve"> </w:t>
      </w:r>
      <w:r w:rsidRPr="007622E0">
        <w:rPr>
          <w:rFonts w:ascii="Lucida Bright" w:hAnsi="Lucida Bright" w:cs="Arial"/>
        </w:rPr>
        <w:t>of the content and effectiveness of the parent and family engagement policy in improving the</w:t>
      </w:r>
      <w:r w:rsidR="007622E0">
        <w:rPr>
          <w:rFonts w:ascii="Lucida Bright" w:hAnsi="Lucida Bright" w:cs="Arial"/>
        </w:rPr>
        <w:t xml:space="preserve"> </w:t>
      </w:r>
      <w:r w:rsidRPr="007622E0">
        <w:rPr>
          <w:rFonts w:ascii="Lucida Bright" w:hAnsi="Lucida Bright" w:cs="Arial"/>
        </w:rPr>
        <w:t>academic quality of all Title I schools, including but not limited to—</w:t>
      </w:r>
    </w:p>
    <w:p w:rsidR="007622E0" w:rsidRDefault="00175B41" w:rsidP="00E1785C">
      <w:pPr>
        <w:pStyle w:val="ListParagraph"/>
        <w:numPr>
          <w:ilvl w:val="1"/>
          <w:numId w:val="87"/>
        </w:numPr>
        <w:rPr>
          <w:rFonts w:ascii="Lucida Bright" w:hAnsi="Lucida Bright" w:cs="Arial"/>
        </w:rPr>
      </w:pPr>
      <w:r w:rsidRPr="007622E0">
        <w:rPr>
          <w:rFonts w:ascii="Lucida Bright" w:hAnsi="Lucida Bright" w:cs="Arial"/>
        </w:rPr>
        <w:t>removing barriers to ensure greater participation by parent</w:t>
      </w:r>
      <w:r w:rsidR="007622E0" w:rsidRPr="007622E0">
        <w:rPr>
          <w:rFonts w:ascii="Lucida Bright" w:hAnsi="Lucida Bright" w:cs="Arial"/>
        </w:rPr>
        <w:t xml:space="preserve">s (with particular attention to </w:t>
      </w:r>
      <w:r w:rsidRPr="007622E0">
        <w:rPr>
          <w:rFonts w:ascii="Lucida Bright" w:hAnsi="Lucida Bright" w:cs="Arial"/>
        </w:rPr>
        <w:t xml:space="preserve">economically disadvantaged, disabled, having </w:t>
      </w:r>
      <w:r w:rsidRPr="007622E0">
        <w:rPr>
          <w:rFonts w:ascii="Lucida Bright" w:hAnsi="Lucida Bright" w:cs="Arial"/>
        </w:rPr>
        <w:lastRenderedPageBreak/>
        <w:t>limited En</w:t>
      </w:r>
      <w:r w:rsidR="007622E0" w:rsidRPr="007622E0">
        <w:rPr>
          <w:rFonts w:ascii="Lucida Bright" w:hAnsi="Lucida Bright" w:cs="Arial"/>
        </w:rPr>
        <w:t xml:space="preserve">glish proficiency, have limited </w:t>
      </w:r>
      <w:r w:rsidRPr="007622E0">
        <w:rPr>
          <w:rFonts w:ascii="Lucida Bright" w:hAnsi="Lucida Bright" w:cs="Arial"/>
        </w:rPr>
        <w:t>literacy, or are of any racial or ethnic minority background)</w:t>
      </w:r>
    </w:p>
    <w:p w:rsidR="007622E0" w:rsidRDefault="00175B41" w:rsidP="00E1785C">
      <w:pPr>
        <w:pStyle w:val="ListParagraph"/>
        <w:numPr>
          <w:ilvl w:val="1"/>
          <w:numId w:val="87"/>
        </w:numPr>
        <w:rPr>
          <w:rFonts w:ascii="Lucida Bright" w:hAnsi="Lucida Bright" w:cs="Arial"/>
        </w:rPr>
      </w:pPr>
      <w:r w:rsidRPr="007622E0">
        <w:rPr>
          <w:rFonts w:ascii="Lucida Bright" w:hAnsi="Lucida Bright" w:cs="Arial"/>
        </w:rPr>
        <w:t>address the needs of parents and family members to as</w:t>
      </w:r>
      <w:r w:rsidR="007622E0" w:rsidRPr="007622E0">
        <w:rPr>
          <w:rFonts w:ascii="Lucida Bright" w:hAnsi="Lucida Bright" w:cs="Arial"/>
        </w:rPr>
        <w:t xml:space="preserve">sist with the learning of their </w:t>
      </w:r>
      <w:r w:rsidRPr="007622E0">
        <w:rPr>
          <w:rFonts w:ascii="Lucida Bright" w:hAnsi="Lucida Bright" w:cs="Arial"/>
        </w:rPr>
        <w:t>children, including engaging wi</w:t>
      </w:r>
      <w:r w:rsidR="007622E0" w:rsidRPr="007622E0">
        <w:rPr>
          <w:rFonts w:ascii="Lucida Bright" w:hAnsi="Lucida Bright" w:cs="Arial"/>
        </w:rPr>
        <w:t xml:space="preserve">th school personnel and teacher </w:t>
      </w:r>
    </w:p>
    <w:p w:rsidR="007622E0" w:rsidRDefault="00175B41" w:rsidP="00E1785C">
      <w:pPr>
        <w:pStyle w:val="ListParagraph"/>
        <w:numPr>
          <w:ilvl w:val="1"/>
          <w:numId w:val="87"/>
        </w:numPr>
        <w:rPr>
          <w:rFonts w:ascii="Lucida Bright" w:hAnsi="Lucida Bright" w:cs="Arial"/>
        </w:rPr>
      </w:pPr>
      <w:r w:rsidRPr="007622E0">
        <w:rPr>
          <w:rFonts w:ascii="Lucida Bright" w:hAnsi="Lucida Bright" w:cs="Arial"/>
        </w:rPr>
        <w:t>strategies to support successfu</w:t>
      </w:r>
      <w:r w:rsidR="007622E0">
        <w:rPr>
          <w:rFonts w:ascii="Lucida Bright" w:hAnsi="Lucida Bright" w:cs="Arial"/>
        </w:rPr>
        <w:t>l school and family interactions</w:t>
      </w:r>
    </w:p>
    <w:p w:rsidR="007622E0" w:rsidRDefault="00175B41" w:rsidP="00E1785C">
      <w:pPr>
        <w:pStyle w:val="ListParagraph"/>
        <w:numPr>
          <w:ilvl w:val="0"/>
          <w:numId w:val="87"/>
        </w:numPr>
        <w:rPr>
          <w:rFonts w:ascii="Lucida Bright" w:hAnsi="Lucida Bright" w:cs="Arial"/>
        </w:rPr>
      </w:pPr>
      <w:r w:rsidRPr="007622E0">
        <w:rPr>
          <w:rFonts w:ascii="Lucida Bright" w:hAnsi="Lucida Bright" w:cs="Arial"/>
        </w:rPr>
        <w:t>use the findings from comprehensive needs assessments and of suc</w:t>
      </w:r>
      <w:r w:rsidR="007622E0" w:rsidRPr="007622E0">
        <w:rPr>
          <w:rFonts w:ascii="Lucida Bright" w:hAnsi="Lucida Bright" w:cs="Arial"/>
        </w:rPr>
        <w:t xml:space="preserve">h in ESSA Section 1116(a)(2)(D) </w:t>
      </w:r>
      <w:r w:rsidRPr="007622E0">
        <w:rPr>
          <w:rFonts w:ascii="Lucida Bright" w:hAnsi="Lucida Bright" w:cs="Arial"/>
        </w:rPr>
        <w:t>to design evidence-based strategies for more effective parental involvement, and to revise, when</w:t>
      </w:r>
      <w:r w:rsidR="007622E0">
        <w:rPr>
          <w:rFonts w:ascii="Lucida Bright" w:hAnsi="Lucida Bright" w:cs="Arial"/>
        </w:rPr>
        <w:t xml:space="preserve"> </w:t>
      </w:r>
      <w:r w:rsidRPr="007622E0">
        <w:rPr>
          <w:rFonts w:ascii="Lucida Bright" w:hAnsi="Lucida Bright" w:cs="Arial"/>
        </w:rPr>
        <w:t>necessary</w:t>
      </w:r>
    </w:p>
    <w:p w:rsidR="00175B41" w:rsidRPr="007622E0" w:rsidRDefault="00175B41" w:rsidP="00E1785C">
      <w:pPr>
        <w:pStyle w:val="ListParagraph"/>
        <w:numPr>
          <w:ilvl w:val="0"/>
          <w:numId w:val="87"/>
        </w:numPr>
        <w:rPr>
          <w:rFonts w:ascii="Lucida Bright" w:hAnsi="Lucida Bright" w:cs="Arial"/>
        </w:rPr>
      </w:pPr>
      <w:r w:rsidRPr="007622E0">
        <w:rPr>
          <w:rFonts w:ascii="Lucida Bright" w:hAnsi="Lucida Bright" w:cs="Arial"/>
        </w:rPr>
        <w:t>continuously involve parents in Title I served schools, which may include establishing a parent</w:t>
      </w:r>
      <w:r w:rsidR="007622E0">
        <w:rPr>
          <w:rFonts w:ascii="Lucida Bright" w:hAnsi="Lucida Bright" w:cs="Arial"/>
        </w:rPr>
        <w:t xml:space="preserve"> </w:t>
      </w:r>
      <w:r w:rsidRPr="007622E0">
        <w:rPr>
          <w:rFonts w:ascii="Lucida Bright" w:hAnsi="Lucida Bright" w:cs="Arial"/>
        </w:rPr>
        <w:t>advisory board comprised of a sufficient number and representative group of parents served by</w:t>
      </w:r>
      <w:r w:rsidR="007622E0">
        <w:rPr>
          <w:rFonts w:ascii="Lucida Bright" w:hAnsi="Lucida Bright" w:cs="Arial"/>
        </w:rPr>
        <w:t xml:space="preserve"> </w:t>
      </w:r>
      <w:r w:rsidRPr="007622E0">
        <w:rPr>
          <w:rFonts w:ascii="Lucida Bright" w:hAnsi="Lucida Bright" w:cs="Arial"/>
        </w:rPr>
        <w:t>the PSU to represent the needs of the population served adequately (ensuring involvement with</w:t>
      </w:r>
      <w:r w:rsidR="007622E0">
        <w:rPr>
          <w:rFonts w:ascii="Lucida Bright" w:hAnsi="Lucida Bright" w:cs="Arial"/>
        </w:rPr>
        <w:t xml:space="preserve"> </w:t>
      </w:r>
      <w:r w:rsidRPr="007622E0">
        <w:rPr>
          <w:rFonts w:ascii="Lucida Bright" w:hAnsi="Lucida Bright" w:cs="Arial"/>
        </w:rPr>
        <w:t>developing, revising, and reviewing the parent and family engagement policy)</w:t>
      </w:r>
    </w:p>
    <w:p w:rsidR="00175B41" w:rsidRPr="007622E0" w:rsidRDefault="00175B41" w:rsidP="007622E0">
      <w:pPr>
        <w:jc w:val="center"/>
        <w:rPr>
          <w:rFonts w:ascii="Lucida Bright" w:hAnsi="Lucida Bright" w:cs="Arial"/>
          <w:b/>
          <w:u w:val="single"/>
        </w:rPr>
      </w:pPr>
      <w:r w:rsidRPr="007622E0">
        <w:rPr>
          <w:rFonts w:ascii="Lucida Bright" w:hAnsi="Lucida Bright" w:cs="Arial"/>
          <w:b/>
          <w:u w:val="single"/>
        </w:rPr>
        <w:t>Annual Title I Meeting</w:t>
      </w:r>
    </w:p>
    <w:p w:rsidR="007622E0" w:rsidRDefault="00175B41" w:rsidP="00E1785C">
      <w:pPr>
        <w:pStyle w:val="ListParagraph"/>
        <w:numPr>
          <w:ilvl w:val="0"/>
          <w:numId w:val="88"/>
        </w:numPr>
        <w:rPr>
          <w:rFonts w:ascii="Lucida Bright" w:hAnsi="Lucida Bright" w:cs="Arial"/>
        </w:rPr>
      </w:pPr>
      <w:r w:rsidRPr="007622E0">
        <w:rPr>
          <w:rFonts w:ascii="Lucida Bright" w:hAnsi="Lucida Bright" w:cs="Arial"/>
        </w:rPr>
        <w:t>Convene an annual meeting or meetings at a convenient time, to which all parents and family</w:t>
      </w:r>
      <w:r w:rsidR="007622E0">
        <w:rPr>
          <w:rFonts w:ascii="Lucida Bright" w:hAnsi="Lucida Bright" w:cs="Arial"/>
        </w:rPr>
        <w:t xml:space="preserve"> </w:t>
      </w:r>
      <w:r w:rsidRPr="007622E0">
        <w:rPr>
          <w:rFonts w:ascii="Lucida Bright" w:hAnsi="Lucida Bright" w:cs="Arial"/>
        </w:rPr>
        <w:t>members of participating children shall be invited and encouraged to attend</w:t>
      </w:r>
    </w:p>
    <w:p w:rsidR="007622E0" w:rsidRDefault="00175B41" w:rsidP="00E1785C">
      <w:pPr>
        <w:pStyle w:val="ListParagraph"/>
        <w:numPr>
          <w:ilvl w:val="0"/>
          <w:numId w:val="88"/>
        </w:numPr>
        <w:rPr>
          <w:rFonts w:ascii="Lucida Bright" w:hAnsi="Lucida Bright" w:cs="Arial"/>
        </w:rPr>
      </w:pPr>
      <w:r w:rsidRPr="007622E0">
        <w:rPr>
          <w:rFonts w:ascii="Lucida Bright" w:hAnsi="Lucida Bright" w:cs="Arial"/>
        </w:rPr>
        <w:t>Inform parents and family members of their school’s Title I status and explain the requirements and</w:t>
      </w:r>
      <w:r w:rsidR="007622E0">
        <w:rPr>
          <w:rFonts w:ascii="Lucida Bright" w:hAnsi="Lucida Bright" w:cs="Arial"/>
        </w:rPr>
        <w:t xml:space="preserve"> </w:t>
      </w:r>
      <w:r w:rsidRPr="007622E0">
        <w:rPr>
          <w:rFonts w:ascii="Lucida Bright" w:hAnsi="Lucida Bright" w:cs="Arial"/>
        </w:rPr>
        <w:t>the right of the parents to be involved</w:t>
      </w:r>
    </w:p>
    <w:p w:rsidR="007622E0" w:rsidRDefault="00175B41" w:rsidP="00E1785C">
      <w:pPr>
        <w:pStyle w:val="ListParagraph"/>
        <w:numPr>
          <w:ilvl w:val="0"/>
          <w:numId w:val="88"/>
        </w:numPr>
        <w:rPr>
          <w:rFonts w:ascii="Lucida Bright" w:hAnsi="Lucida Bright" w:cs="Arial"/>
        </w:rPr>
      </w:pPr>
      <w:r w:rsidRPr="007622E0">
        <w:rPr>
          <w:rFonts w:ascii="Lucida Bright" w:hAnsi="Lucida Bright" w:cs="Arial"/>
        </w:rPr>
        <w:t>Offer a flexible number of meetings, such as meetings in the morning or evening, and may provide,</w:t>
      </w:r>
      <w:r w:rsidR="007622E0">
        <w:rPr>
          <w:rFonts w:ascii="Lucida Bright" w:hAnsi="Lucida Bright" w:cs="Arial"/>
        </w:rPr>
        <w:t xml:space="preserve"> </w:t>
      </w:r>
      <w:r w:rsidRPr="007622E0">
        <w:rPr>
          <w:rFonts w:ascii="Lucida Bright" w:hAnsi="Lucida Bright" w:cs="Arial"/>
        </w:rPr>
        <w:t>with funds provided under this part for transportation, child care, or home visits, and as such services</w:t>
      </w:r>
      <w:r w:rsidR="007622E0">
        <w:rPr>
          <w:rFonts w:ascii="Lucida Bright" w:hAnsi="Lucida Bright" w:cs="Arial"/>
        </w:rPr>
        <w:t xml:space="preserve"> </w:t>
      </w:r>
      <w:r w:rsidRPr="007622E0">
        <w:rPr>
          <w:rFonts w:ascii="Lucida Bright" w:hAnsi="Lucida Bright" w:cs="Arial"/>
        </w:rPr>
        <w:t>relate to parental involvement</w:t>
      </w:r>
    </w:p>
    <w:p w:rsidR="007622E0" w:rsidRDefault="00175B41" w:rsidP="00E1785C">
      <w:pPr>
        <w:pStyle w:val="ListParagraph"/>
        <w:numPr>
          <w:ilvl w:val="0"/>
          <w:numId w:val="88"/>
        </w:numPr>
        <w:rPr>
          <w:rFonts w:ascii="Lucida Bright" w:hAnsi="Lucida Bright" w:cs="Arial"/>
        </w:rPr>
      </w:pPr>
      <w:r w:rsidRPr="007622E0">
        <w:rPr>
          <w:rFonts w:ascii="Lucida Bright" w:hAnsi="Lucida Bright" w:cs="Arial"/>
        </w:rPr>
        <w:t>Engage and involve family members in an organized, ongoing, and timely way in the planning, review,</w:t>
      </w:r>
      <w:r w:rsidR="007622E0">
        <w:rPr>
          <w:rFonts w:ascii="Lucida Bright" w:hAnsi="Lucida Bright" w:cs="Arial"/>
        </w:rPr>
        <w:t xml:space="preserve"> </w:t>
      </w:r>
      <w:r w:rsidRPr="007622E0">
        <w:rPr>
          <w:rFonts w:ascii="Lucida Bright" w:hAnsi="Lucida Bright" w:cs="Arial"/>
        </w:rPr>
        <w:t>and improvement of programs under this part, including the planning, review, and improvement of</w:t>
      </w:r>
      <w:r w:rsidR="007622E0">
        <w:rPr>
          <w:rFonts w:ascii="Lucida Bright" w:hAnsi="Lucida Bright" w:cs="Arial"/>
        </w:rPr>
        <w:t xml:space="preserve"> </w:t>
      </w:r>
      <w:r w:rsidRPr="007622E0">
        <w:rPr>
          <w:rFonts w:ascii="Lucida Bright" w:hAnsi="Lucida Bright" w:cs="Arial"/>
        </w:rPr>
        <w:t>the school parent and family engagement policy and the joint development of the school</w:t>
      </w:r>
      <w:r w:rsidR="007622E0">
        <w:rPr>
          <w:rFonts w:ascii="Lucida Bright" w:hAnsi="Lucida Bright" w:cs="Arial"/>
        </w:rPr>
        <w:t>-</w:t>
      </w:r>
      <w:r w:rsidRPr="007622E0">
        <w:rPr>
          <w:rFonts w:ascii="Lucida Bright" w:hAnsi="Lucida Bright" w:cs="Arial"/>
        </w:rPr>
        <w:t>wide program</w:t>
      </w:r>
      <w:r w:rsidR="007622E0">
        <w:rPr>
          <w:rFonts w:ascii="Lucida Bright" w:hAnsi="Lucida Bright" w:cs="Arial"/>
        </w:rPr>
        <w:t xml:space="preserve"> </w:t>
      </w:r>
      <w:r w:rsidRPr="007622E0">
        <w:rPr>
          <w:rFonts w:ascii="Lucida Bright" w:hAnsi="Lucida Bright" w:cs="Arial"/>
        </w:rPr>
        <w:t>plan</w:t>
      </w:r>
    </w:p>
    <w:p w:rsidR="007622E0" w:rsidRDefault="00175B41" w:rsidP="00E1785C">
      <w:pPr>
        <w:pStyle w:val="ListParagraph"/>
        <w:numPr>
          <w:ilvl w:val="0"/>
          <w:numId w:val="88"/>
        </w:numPr>
        <w:rPr>
          <w:rFonts w:ascii="Lucida Bright" w:hAnsi="Lucida Bright" w:cs="Arial"/>
        </w:rPr>
      </w:pPr>
      <w:r w:rsidRPr="007622E0">
        <w:rPr>
          <w:rFonts w:ascii="Lucida Bright" w:hAnsi="Lucida Bright" w:cs="Arial"/>
        </w:rPr>
        <w:t>Provide parents of participating children—</w:t>
      </w:r>
    </w:p>
    <w:p w:rsidR="007622E0" w:rsidRDefault="00175B41" w:rsidP="00E1785C">
      <w:pPr>
        <w:pStyle w:val="ListParagraph"/>
        <w:numPr>
          <w:ilvl w:val="1"/>
          <w:numId w:val="88"/>
        </w:numPr>
        <w:rPr>
          <w:rFonts w:ascii="Lucida Bright" w:hAnsi="Lucida Bright" w:cs="Arial"/>
        </w:rPr>
      </w:pPr>
      <w:r w:rsidRPr="007622E0">
        <w:rPr>
          <w:rFonts w:ascii="Lucida Bright" w:hAnsi="Lucida Bright" w:cs="Arial"/>
        </w:rPr>
        <w:t>timely information about programs under Title I</w:t>
      </w:r>
    </w:p>
    <w:p w:rsidR="007622E0" w:rsidRDefault="00175B41" w:rsidP="00E1785C">
      <w:pPr>
        <w:pStyle w:val="ListParagraph"/>
        <w:numPr>
          <w:ilvl w:val="1"/>
          <w:numId w:val="88"/>
        </w:numPr>
        <w:rPr>
          <w:rFonts w:ascii="Lucida Bright" w:hAnsi="Lucida Bright" w:cs="Arial"/>
        </w:rPr>
      </w:pPr>
      <w:r w:rsidRPr="007622E0">
        <w:rPr>
          <w:rFonts w:ascii="Lucida Bright" w:hAnsi="Lucida Bright" w:cs="Arial"/>
        </w:rPr>
        <w:t>a description and explanation of the curriculum in use at the school, the forms of academic</w:t>
      </w:r>
      <w:r w:rsidR="007622E0">
        <w:rPr>
          <w:rFonts w:ascii="Lucida Bright" w:hAnsi="Lucida Bright" w:cs="Arial"/>
        </w:rPr>
        <w:t xml:space="preserve"> </w:t>
      </w:r>
      <w:r w:rsidRPr="007622E0">
        <w:rPr>
          <w:rFonts w:ascii="Lucida Bright" w:hAnsi="Lucida Bright" w:cs="Arial"/>
        </w:rPr>
        <w:t>assessment used to measure student progress, and the achievement levels of the challenging</w:t>
      </w:r>
      <w:r w:rsidR="007622E0">
        <w:rPr>
          <w:rFonts w:ascii="Lucida Bright" w:hAnsi="Lucida Bright" w:cs="Arial"/>
        </w:rPr>
        <w:t xml:space="preserve"> </w:t>
      </w:r>
      <w:r w:rsidRPr="007622E0">
        <w:rPr>
          <w:rFonts w:ascii="Lucida Bright" w:hAnsi="Lucida Bright" w:cs="Arial"/>
        </w:rPr>
        <w:t>State academic standards; and</w:t>
      </w:r>
    </w:p>
    <w:p w:rsidR="00175B41" w:rsidRPr="007622E0" w:rsidRDefault="007622E0" w:rsidP="00E1785C">
      <w:pPr>
        <w:pStyle w:val="ListParagraph"/>
        <w:numPr>
          <w:ilvl w:val="1"/>
          <w:numId w:val="88"/>
        </w:numPr>
        <w:rPr>
          <w:rFonts w:ascii="Lucida Bright" w:hAnsi="Lucida Bright" w:cs="Arial"/>
        </w:rPr>
      </w:pPr>
      <w:r>
        <w:rPr>
          <w:rFonts w:ascii="Lucida Bright" w:hAnsi="Lucida Bright" w:cs="Arial"/>
        </w:rPr>
        <w:t xml:space="preserve"> </w:t>
      </w:r>
      <w:r w:rsidR="00175B41" w:rsidRPr="007622E0">
        <w:rPr>
          <w:rFonts w:ascii="Lucida Bright" w:hAnsi="Lucida Bright" w:cs="Arial"/>
        </w:rPr>
        <w:t>if requested by parents, opportunities for regular meetings to formulate suggestions and to</w:t>
      </w:r>
      <w:r>
        <w:rPr>
          <w:rFonts w:ascii="Lucida Bright" w:hAnsi="Lucida Bright" w:cs="Arial"/>
        </w:rPr>
        <w:t xml:space="preserve"> </w:t>
      </w:r>
      <w:r w:rsidR="00175B41" w:rsidRPr="007622E0">
        <w:rPr>
          <w:rFonts w:ascii="Lucida Bright" w:hAnsi="Lucida Bright" w:cs="Arial"/>
        </w:rPr>
        <w:t>participate, as appropriate, in decisions relating to the education of their children and respond</w:t>
      </w:r>
      <w:r>
        <w:rPr>
          <w:rFonts w:ascii="Lucida Bright" w:hAnsi="Lucida Bright" w:cs="Arial"/>
        </w:rPr>
        <w:t xml:space="preserve"> </w:t>
      </w:r>
      <w:r w:rsidR="00175B41" w:rsidRPr="007622E0">
        <w:rPr>
          <w:rFonts w:ascii="Lucida Bright" w:hAnsi="Lucida Bright" w:cs="Arial"/>
        </w:rPr>
        <w:t>to any such suggestions as soon as practicably possible</w:t>
      </w:r>
    </w:p>
    <w:p w:rsidR="00175B41" w:rsidRPr="00175B41" w:rsidRDefault="00175B41" w:rsidP="00175B41">
      <w:pPr>
        <w:rPr>
          <w:rFonts w:ascii="Lucida Bright" w:hAnsi="Lucida Bright" w:cs="Arial"/>
        </w:rPr>
      </w:pPr>
    </w:p>
    <w:p w:rsidR="007622E0" w:rsidRDefault="007622E0">
      <w:pPr>
        <w:rPr>
          <w:rFonts w:ascii="Lucida Bright" w:hAnsi="Lucida Bright" w:cs="Arial"/>
        </w:rPr>
      </w:pPr>
      <w:r>
        <w:rPr>
          <w:rFonts w:ascii="Lucida Bright" w:hAnsi="Lucida Bright" w:cs="Arial"/>
        </w:rPr>
        <w:br w:type="page"/>
      </w:r>
    </w:p>
    <w:p w:rsidR="00175B41" w:rsidRPr="007622E0" w:rsidRDefault="00175B41" w:rsidP="007622E0">
      <w:pPr>
        <w:jc w:val="center"/>
        <w:rPr>
          <w:rFonts w:ascii="Lucida Bright" w:hAnsi="Lucida Bright" w:cs="Arial"/>
          <w:b/>
          <w:u w:val="single"/>
        </w:rPr>
      </w:pPr>
      <w:r w:rsidRPr="007622E0">
        <w:rPr>
          <w:rFonts w:ascii="Lucida Bright" w:hAnsi="Lucida Bright" w:cs="Arial"/>
          <w:b/>
          <w:u w:val="single"/>
        </w:rPr>
        <w:lastRenderedPageBreak/>
        <w:t>School-Parent Compact</w:t>
      </w:r>
    </w:p>
    <w:p w:rsidR="00175B41" w:rsidRPr="00175B41" w:rsidRDefault="00175B41" w:rsidP="00175B41">
      <w:pPr>
        <w:rPr>
          <w:rFonts w:ascii="Lucida Bright" w:hAnsi="Lucida Bright" w:cs="Arial"/>
        </w:rPr>
      </w:pPr>
      <w:r w:rsidRPr="00175B41">
        <w:rPr>
          <w:rFonts w:ascii="Lucida Bright" w:hAnsi="Lucida Bright" w:cs="Arial"/>
        </w:rPr>
        <w:t>As a component of the school-level parent and family engagement poli</w:t>
      </w:r>
      <w:r w:rsidR="007622E0">
        <w:rPr>
          <w:rFonts w:ascii="Lucida Bright" w:hAnsi="Lucida Bright" w:cs="Arial"/>
        </w:rPr>
        <w:t xml:space="preserve">cy developed under ESSA Section </w:t>
      </w:r>
      <w:r w:rsidRPr="00175B41">
        <w:rPr>
          <w:rFonts w:ascii="Lucida Bright" w:hAnsi="Lucida Bright" w:cs="Arial"/>
        </w:rPr>
        <w:t>1116(b), each school served under Title I shall jointly develop with paren</w:t>
      </w:r>
      <w:r w:rsidR="007622E0">
        <w:rPr>
          <w:rFonts w:ascii="Lucida Bright" w:hAnsi="Lucida Bright" w:cs="Arial"/>
        </w:rPr>
        <w:t xml:space="preserve">ts a school-parent compact. The </w:t>
      </w:r>
      <w:r w:rsidRPr="00175B41">
        <w:rPr>
          <w:rFonts w:ascii="Lucida Bright" w:hAnsi="Lucida Bright" w:cs="Arial"/>
        </w:rPr>
        <w:t>compact outlines how parents, the entire school staff, and students wi</w:t>
      </w:r>
      <w:r w:rsidR="007622E0">
        <w:rPr>
          <w:rFonts w:ascii="Lucida Bright" w:hAnsi="Lucida Bright" w:cs="Arial"/>
        </w:rPr>
        <w:t xml:space="preserve">ll share the responsibility for </w:t>
      </w:r>
      <w:r w:rsidRPr="00175B41">
        <w:rPr>
          <w:rFonts w:ascii="Lucida Bright" w:hAnsi="Lucida Bright" w:cs="Arial"/>
        </w:rPr>
        <w:t>improved student academic achievement and how the school and p</w:t>
      </w:r>
      <w:r w:rsidR="007622E0">
        <w:rPr>
          <w:rFonts w:ascii="Lucida Bright" w:hAnsi="Lucida Bright" w:cs="Arial"/>
        </w:rPr>
        <w:t xml:space="preserve">arents will build and develop a </w:t>
      </w:r>
      <w:r w:rsidRPr="00175B41">
        <w:rPr>
          <w:rFonts w:ascii="Lucida Bright" w:hAnsi="Lucida Bright" w:cs="Arial"/>
        </w:rPr>
        <w:t>partnership to help children achieve the State's high standards.</w:t>
      </w:r>
    </w:p>
    <w:p w:rsidR="007622E0" w:rsidRDefault="007622E0" w:rsidP="00175B41">
      <w:pPr>
        <w:rPr>
          <w:rFonts w:ascii="Lucida Bright" w:hAnsi="Lucida Bright" w:cs="Arial"/>
        </w:rPr>
      </w:pPr>
      <w:r>
        <w:rPr>
          <w:rFonts w:ascii="Lucida Bright" w:hAnsi="Lucida Bright" w:cs="Arial"/>
        </w:rPr>
        <w:t>A school-parent compact shall:</w:t>
      </w:r>
    </w:p>
    <w:p w:rsidR="007622E0" w:rsidRDefault="00175B41" w:rsidP="00E1785C">
      <w:pPr>
        <w:pStyle w:val="ListParagraph"/>
        <w:numPr>
          <w:ilvl w:val="0"/>
          <w:numId w:val="89"/>
        </w:numPr>
        <w:rPr>
          <w:rFonts w:ascii="Lucida Bright" w:hAnsi="Lucida Bright" w:cs="Arial"/>
        </w:rPr>
      </w:pPr>
      <w:r w:rsidRPr="007622E0">
        <w:rPr>
          <w:rFonts w:ascii="Lucida Bright" w:hAnsi="Lucida Bright" w:cs="Arial"/>
        </w:rPr>
        <w:t>describe the school's responsibility to provide a high-quality curriculum and instruction in a</w:t>
      </w:r>
      <w:r w:rsidR="007622E0">
        <w:rPr>
          <w:rFonts w:ascii="Lucida Bright" w:hAnsi="Lucida Bright" w:cs="Arial"/>
        </w:rPr>
        <w:t xml:space="preserve"> </w:t>
      </w:r>
      <w:r w:rsidRPr="007622E0">
        <w:rPr>
          <w:rFonts w:ascii="Lucida Bright" w:hAnsi="Lucida Bright" w:cs="Arial"/>
        </w:rPr>
        <w:t>supportive and effective learning environment that enables the children to meet the challenging</w:t>
      </w:r>
      <w:r w:rsidR="007622E0">
        <w:rPr>
          <w:rFonts w:ascii="Lucida Bright" w:hAnsi="Lucida Bright" w:cs="Arial"/>
        </w:rPr>
        <w:t xml:space="preserve"> </w:t>
      </w:r>
      <w:r w:rsidRPr="007622E0">
        <w:rPr>
          <w:rFonts w:ascii="Lucida Bright" w:hAnsi="Lucida Bright" w:cs="Arial"/>
        </w:rPr>
        <w:t>State academic standards and how each parent will be responsible for supporting their children's</w:t>
      </w:r>
      <w:r w:rsidR="007622E0">
        <w:rPr>
          <w:rFonts w:ascii="Lucida Bright" w:hAnsi="Lucida Bright" w:cs="Arial"/>
        </w:rPr>
        <w:t xml:space="preserve"> </w:t>
      </w:r>
      <w:r w:rsidRPr="007622E0">
        <w:rPr>
          <w:rFonts w:ascii="Lucida Bright" w:hAnsi="Lucida Bright" w:cs="Arial"/>
        </w:rPr>
        <w:t>learning, volunteering in their child's classroom, and participating, as appropriate, in decisions</w:t>
      </w:r>
      <w:r w:rsidR="007622E0">
        <w:rPr>
          <w:rFonts w:ascii="Lucida Bright" w:hAnsi="Lucida Bright" w:cs="Arial"/>
        </w:rPr>
        <w:t xml:space="preserve"> </w:t>
      </w:r>
      <w:r w:rsidRPr="007622E0">
        <w:rPr>
          <w:rFonts w:ascii="Lucida Bright" w:hAnsi="Lucida Bright" w:cs="Arial"/>
        </w:rPr>
        <w:t>relating to the education of their children and positive use of extra-curricular time</w:t>
      </w:r>
    </w:p>
    <w:p w:rsidR="007622E0" w:rsidRDefault="00175B41" w:rsidP="00E1785C">
      <w:pPr>
        <w:pStyle w:val="ListParagraph"/>
        <w:numPr>
          <w:ilvl w:val="0"/>
          <w:numId w:val="89"/>
        </w:numPr>
        <w:rPr>
          <w:rFonts w:ascii="Lucida Bright" w:hAnsi="Lucida Bright" w:cs="Arial"/>
        </w:rPr>
      </w:pPr>
      <w:r w:rsidRPr="007622E0">
        <w:rPr>
          <w:rFonts w:ascii="Lucida Bright" w:hAnsi="Lucida Bright" w:cs="Arial"/>
        </w:rPr>
        <w:t>Address the importance of communication between teachers and parents on an ongoing basis</w:t>
      </w:r>
      <w:r w:rsidR="007622E0">
        <w:rPr>
          <w:rFonts w:ascii="Lucida Bright" w:hAnsi="Lucida Bright" w:cs="Arial"/>
        </w:rPr>
        <w:t xml:space="preserve"> </w:t>
      </w:r>
      <w:r w:rsidRPr="007622E0">
        <w:rPr>
          <w:rFonts w:ascii="Lucida Bright" w:hAnsi="Lucida Bright" w:cs="Arial"/>
        </w:rPr>
        <w:t>through, at a minimum—</w:t>
      </w:r>
    </w:p>
    <w:p w:rsidR="007622E0" w:rsidRDefault="00175B41" w:rsidP="00E1785C">
      <w:pPr>
        <w:pStyle w:val="ListParagraph"/>
        <w:numPr>
          <w:ilvl w:val="1"/>
          <w:numId w:val="89"/>
        </w:numPr>
        <w:rPr>
          <w:rFonts w:ascii="Lucida Bright" w:hAnsi="Lucida Bright" w:cs="Arial"/>
        </w:rPr>
      </w:pPr>
      <w:r w:rsidRPr="007622E0">
        <w:rPr>
          <w:rFonts w:ascii="Lucida Bright" w:hAnsi="Lucida Bright" w:cs="Arial"/>
        </w:rPr>
        <w:t>parent-teacher conferences in elementary schools, at least annually, shall discuss and</w:t>
      </w:r>
      <w:r w:rsidR="007622E0">
        <w:rPr>
          <w:rFonts w:ascii="Lucida Bright" w:hAnsi="Lucida Bright" w:cs="Arial"/>
        </w:rPr>
        <w:t xml:space="preserve"> </w:t>
      </w:r>
      <w:r w:rsidRPr="007622E0">
        <w:rPr>
          <w:rFonts w:ascii="Lucida Bright" w:hAnsi="Lucida Bright" w:cs="Arial"/>
        </w:rPr>
        <w:t>review how the compact relates to the individual child's achievement</w:t>
      </w:r>
    </w:p>
    <w:p w:rsidR="007622E0" w:rsidRDefault="00175B41" w:rsidP="00E1785C">
      <w:pPr>
        <w:pStyle w:val="ListParagraph"/>
        <w:numPr>
          <w:ilvl w:val="1"/>
          <w:numId w:val="89"/>
        </w:numPr>
        <w:rPr>
          <w:rFonts w:ascii="Lucida Bright" w:hAnsi="Lucida Bright" w:cs="Arial"/>
        </w:rPr>
      </w:pPr>
      <w:r w:rsidRPr="007622E0">
        <w:rPr>
          <w:rFonts w:ascii="Lucida Bright" w:hAnsi="Lucida Bright" w:cs="Arial"/>
        </w:rPr>
        <w:t>frequent reports to parents on their children's progress</w:t>
      </w:r>
    </w:p>
    <w:p w:rsidR="007622E0" w:rsidRDefault="00175B41" w:rsidP="00E1785C">
      <w:pPr>
        <w:pStyle w:val="ListParagraph"/>
        <w:numPr>
          <w:ilvl w:val="1"/>
          <w:numId w:val="89"/>
        </w:numPr>
        <w:rPr>
          <w:rFonts w:ascii="Lucida Bright" w:hAnsi="Lucida Bright" w:cs="Arial"/>
        </w:rPr>
      </w:pPr>
      <w:r w:rsidRPr="007622E0">
        <w:rPr>
          <w:rFonts w:ascii="Lucida Bright" w:hAnsi="Lucida Bright" w:cs="Arial"/>
        </w:rPr>
        <w:t>reasonable access to staff, opportunities to volunteer and participate in their child's class,</w:t>
      </w:r>
      <w:r w:rsidR="007622E0">
        <w:rPr>
          <w:rFonts w:ascii="Lucida Bright" w:hAnsi="Lucida Bright" w:cs="Arial"/>
        </w:rPr>
        <w:t xml:space="preserve"> </w:t>
      </w:r>
      <w:r w:rsidRPr="007622E0">
        <w:rPr>
          <w:rFonts w:ascii="Lucida Bright" w:hAnsi="Lucida Bright" w:cs="Arial"/>
        </w:rPr>
        <w:t>and observation of classroom activities</w:t>
      </w:r>
    </w:p>
    <w:p w:rsidR="00175B41" w:rsidRPr="007622E0" w:rsidRDefault="00175B41" w:rsidP="00E1785C">
      <w:pPr>
        <w:pStyle w:val="ListParagraph"/>
        <w:numPr>
          <w:ilvl w:val="1"/>
          <w:numId w:val="89"/>
        </w:numPr>
        <w:rPr>
          <w:rFonts w:ascii="Lucida Bright" w:hAnsi="Lucida Bright" w:cs="Arial"/>
        </w:rPr>
      </w:pPr>
      <w:r w:rsidRPr="007622E0">
        <w:rPr>
          <w:rFonts w:ascii="Lucida Bright" w:hAnsi="Lucida Bright" w:cs="Arial"/>
        </w:rPr>
        <w:t>ensure regular two-way, meaningful communication between family members and school</w:t>
      </w:r>
      <w:r w:rsidR="007622E0">
        <w:rPr>
          <w:rFonts w:ascii="Lucida Bright" w:hAnsi="Lucida Bright" w:cs="Arial"/>
        </w:rPr>
        <w:t xml:space="preserve"> </w:t>
      </w:r>
      <w:r w:rsidRPr="007622E0">
        <w:rPr>
          <w:rFonts w:ascii="Lucida Bright" w:hAnsi="Lucida Bright" w:cs="Arial"/>
        </w:rPr>
        <w:t>staff, and to the extent practicable, in a language that family members can understand</w:t>
      </w:r>
    </w:p>
    <w:p w:rsidR="00175B41" w:rsidRPr="00FF3FD3" w:rsidRDefault="00954F9D" w:rsidP="00175B41">
      <w:pPr>
        <w:rPr>
          <w:rFonts w:ascii="Lucida Bright" w:hAnsi="Lucida Bright" w:cs="Arial"/>
          <w:b/>
          <w:color w:val="7030A0"/>
        </w:rPr>
      </w:pPr>
      <w:r w:rsidRPr="00FF3FD3">
        <w:rPr>
          <w:rFonts w:ascii="Lucida Bright" w:hAnsi="Lucida Bright" w:cs="Arial"/>
          <w:b/>
          <w:color w:val="7030A0"/>
        </w:rPr>
        <w:t>*The School Title I Brochure will serve as the School-Parent Compact.</w:t>
      </w:r>
    </w:p>
    <w:p w:rsidR="00175B41" w:rsidRPr="007622E0" w:rsidRDefault="00175B41" w:rsidP="007622E0">
      <w:pPr>
        <w:jc w:val="center"/>
        <w:rPr>
          <w:rFonts w:ascii="Lucida Bright" w:hAnsi="Lucida Bright" w:cs="Arial"/>
          <w:b/>
          <w:u w:val="single"/>
        </w:rPr>
      </w:pPr>
      <w:r w:rsidRPr="007622E0">
        <w:rPr>
          <w:rFonts w:ascii="Lucida Bright" w:hAnsi="Lucida Bright" w:cs="Arial"/>
          <w:b/>
          <w:u w:val="single"/>
        </w:rPr>
        <w:t>Parents Right-To-Know</w:t>
      </w:r>
    </w:p>
    <w:p w:rsidR="00175B41" w:rsidRPr="00175B41" w:rsidRDefault="00175B41" w:rsidP="00175B41">
      <w:pPr>
        <w:rPr>
          <w:rFonts w:ascii="Lucida Bright" w:hAnsi="Lucida Bright" w:cs="Arial"/>
        </w:rPr>
      </w:pPr>
      <w:r w:rsidRPr="00175B41">
        <w:rPr>
          <w:rFonts w:ascii="Lucida Bright" w:hAnsi="Lucida Bright" w:cs="Arial"/>
        </w:rPr>
        <w:t xml:space="preserve">At the beginning of each school year notification, a PSU that receives Title I, </w:t>
      </w:r>
      <w:r w:rsidR="00954F9D">
        <w:rPr>
          <w:rFonts w:ascii="Lucida Bright" w:hAnsi="Lucida Bright" w:cs="Arial"/>
        </w:rPr>
        <w:t xml:space="preserve">Part A shall notify the parents </w:t>
      </w:r>
      <w:r w:rsidRPr="00175B41">
        <w:rPr>
          <w:rFonts w:ascii="Lucida Bright" w:hAnsi="Lucida Bright" w:cs="Arial"/>
        </w:rPr>
        <w:t>of each student attending any school:</w:t>
      </w:r>
    </w:p>
    <w:p w:rsidR="00954F9D" w:rsidRDefault="00175B41" w:rsidP="00E1785C">
      <w:pPr>
        <w:pStyle w:val="ListParagraph"/>
        <w:numPr>
          <w:ilvl w:val="0"/>
          <w:numId w:val="90"/>
        </w:numPr>
        <w:rPr>
          <w:rFonts w:ascii="Lucida Bright" w:hAnsi="Lucida Bright" w:cs="Arial"/>
        </w:rPr>
      </w:pPr>
      <w:r w:rsidRPr="00954F9D">
        <w:rPr>
          <w:rFonts w:ascii="Lucida Bright" w:hAnsi="Lucida Bright" w:cs="Arial"/>
        </w:rPr>
        <w:t>that parents may request, and the PSU will provide the parents, upon request, information</w:t>
      </w:r>
      <w:r w:rsidR="00954F9D">
        <w:rPr>
          <w:rFonts w:ascii="Lucida Bright" w:hAnsi="Lucida Bright" w:cs="Arial"/>
        </w:rPr>
        <w:t xml:space="preserve"> </w:t>
      </w:r>
      <w:r w:rsidRPr="00954F9D">
        <w:rPr>
          <w:rFonts w:ascii="Lucida Bright" w:hAnsi="Lucida Bright" w:cs="Arial"/>
        </w:rPr>
        <w:t>regarding the professional qualifications of the student's classroom teachers</w:t>
      </w:r>
      <w:r w:rsidR="00954F9D">
        <w:rPr>
          <w:rFonts w:ascii="Lucida Bright" w:hAnsi="Lucida Bright" w:cs="Arial"/>
        </w:rPr>
        <w:t xml:space="preserve"> </w:t>
      </w:r>
    </w:p>
    <w:p w:rsidR="00954F9D" w:rsidRDefault="00175B41" w:rsidP="00E1785C">
      <w:pPr>
        <w:pStyle w:val="ListParagraph"/>
        <w:numPr>
          <w:ilvl w:val="0"/>
          <w:numId w:val="90"/>
        </w:numPr>
        <w:rPr>
          <w:rFonts w:ascii="Lucida Bright" w:hAnsi="Lucida Bright" w:cs="Arial"/>
        </w:rPr>
      </w:pPr>
      <w:r w:rsidRPr="00954F9D">
        <w:rPr>
          <w:rFonts w:ascii="Lucida Bright" w:hAnsi="Lucida Bright" w:cs="Arial"/>
        </w:rPr>
        <w:t>whether the student's teacher:</w:t>
      </w:r>
    </w:p>
    <w:p w:rsidR="00954F9D" w:rsidRDefault="00175B41" w:rsidP="00E1785C">
      <w:pPr>
        <w:pStyle w:val="ListParagraph"/>
        <w:numPr>
          <w:ilvl w:val="1"/>
          <w:numId w:val="90"/>
        </w:numPr>
        <w:rPr>
          <w:rFonts w:ascii="Lucida Bright" w:hAnsi="Lucida Bright" w:cs="Arial"/>
        </w:rPr>
      </w:pPr>
      <w:r w:rsidRPr="00954F9D">
        <w:rPr>
          <w:rFonts w:ascii="Lucida Bright" w:hAnsi="Lucida Bright" w:cs="Arial"/>
        </w:rPr>
        <w:t>met state qualification and licensing criteria for the grade levels and subject areas in which</w:t>
      </w:r>
      <w:r w:rsidR="00954F9D">
        <w:rPr>
          <w:rFonts w:ascii="Lucida Bright" w:hAnsi="Lucida Bright" w:cs="Arial"/>
        </w:rPr>
        <w:t xml:space="preserve"> </w:t>
      </w:r>
      <w:r w:rsidRPr="00954F9D">
        <w:rPr>
          <w:rFonts w:ascii="Lucida Bright" w:hAnsi="Lucida Bright" w:cs="Arial"/>
        </w:rPr>
        <w:t>the teacher provides instruction</w:t>
      </w:r>
    </w:p>
    <w:p w:rsidR="00954F9D" w:rsidRDefault="00175B41" w:rsidP="00E1785C">
      <w:pPr>
        <w:pStyle w:val="ListParagraph"/>
        <w:numPr>
          <w:ilvl w:val="1"/>
          <w:numId w:val="90"/>
        </w:numPr>
        <w:rPr>
          <w:rFonts w:ascii="Lucida Bright" w:hAnsi="Lucida Bright" w:cs="Arial"/>
        </w:rPr>
      </w:pPr>
      <w:r w:rsidRPr="00954F9D">
        <w:rPr>
          <w:rFonts w:ascii="Lucida Bright" w:hAnsi="Lucida Bright" w:cs="Arial"/>
        </w:rPr>
        <w:t>teaching under emergency or provisional status per state qualification or licensing</w:t>
      </w:r>
      <w:r w:rsidR="00954F9D">
        <w:rPr>
          <w:rFonts w:ascii="Lucida Bright" w:hAnsi="Lucida Bright" w:cs="Arial"/>
        </w:rPr>
        <w:t xml:space="preserve"> </w:t>
      </w:r>
      <w:r w:rsidRPr="00954F9D">
        <w:rPr>
          <w:rFonts w:ascii="Lucida Bright" w:hAnsi="Lucida Bright" w:cs="Arial"/>
        </w:rPr>
        <w:t>standards</w:t>
      </w:r>
    </w:p>
    <w:p w:rsidR="00954F9D" w:rsidRDefault="00175B41" w:rsidP="00E1785C">
      <w:pPr>
        <w:pStyle w:val="ListParagraph"/>
        <w:numPr>
          <w:ilvl w:val="1"/>
          <w:numId w:val="90"/>
        </w:numPr>
        <w:rPr>
          <w:rFonts w:ascii="Lucida Bright" w:hAnsi="Lucida Bright" w:cs="Arial"/>
        </w:rPr>
      </w:pPr>
      <w:r w:rsidRPr="00954F9D">
        <w:rPr>
          <w:rFonts w:ascii="Lucida Bright" w:hAnsi="Lucida Bright" w:cs="Arial"/>
        </w:rPr>
        <w:t>is teaching in the field of discipline of the certification of the teacher</w:t>
      </w:r>
    </w:p>
    <w:p w:rsidR="00954F9D" w:rsidRDefault="00175B41" w:rsidP="00E1785C">
      <w:pPr>
        <w:pStyle w:val="ListParagraph"/>
        <w:numPr>
          <w:ilvl w:val="1"/>
          <w:numId w:val="90"/>
        </w:numPr>
        <w:rPr>
          <w:rFonts w:ascii="Lucida Bright" w:hAnsi="Lucida Bright" w:cs="Arial"/>
        </w:rPr>
      </w:pPr>
      <w:r w:rsidRPr="00954F9D">
        <w:rPr>
          <w:rFonts w:ascii="Lucida Bright" w:hAnsi="Lucida Bright" w:cs="Arial"/>
        </w:rPr>
        <w:lastRenderedPageBreak/>
        <w:t>whether the child is provided services by paraprofessionals and if so, their qualifications</w:t>
      </w:r>
    </w:p>
    <w:p w:rsidR="00954F9D" w:rsidRDefault="00175B41" w:rsidP="00E1785C">
      <w:pPr>
        <w:pStyle w:val="ListParagraph"/>
        <w:numPr>
          <w:ilvl w:val="0"/>
          <w:numId w:val="90"/>
        </w:numPr>
        <w:rPr>
          <w:rFonts w:ascii="Lucida Bright" w:hAnsi="Lucida Bright" w:cs="Arial"/>
        </w:rPr>
      </w:pPr>
      <w:r w:rsidRPr="00954F9D">
        <w:rPr>
          <w:rFonts w:ascii="Lucida Bright" w:hAnsi="Lucida Bright" w:cs="Arial"/>
        </w:rPr>
        <w:t>timely notice that the student has been assigned, or taught for 4 or more consecutive weeks by a</w:t>
      </w:r>
      <w:r w:rsidR="00954F9D">
        <w:rPr>
          <w:rFonts w:ascii="Lucida Bright" w:hAnsi="Lucida Bright" w:cs="Arial"/>
        </w:rPr>
        <w:t xml:space="preserve"> </w:t>
      </w:r>
      <w:r w:rsidRPr="00954F9D">
        <w:rPr>
          <w:rFonts w:ascii="Lucida Bright" w:hAnsi="Lucida Bright" w:cs="Arial"/>
        </w:rPr>
        <w:t>teacher who does not meet applicable state certification or licensure requirements</w:t>
      </w:r>
    </w:p>
    <w:p w:rsidR="00954F9D" w:rsidRDefault="00175B41" w:rsidP="00E1785C">
      <w:pPr>
        <w:pStyle w:val="ListParagraph"/>
        <w:numPr>
          <w:ilvl w:val="0"/>
          <w:numId w:val="90"/>
        </w:numPr>
        <w:rPr>
          <w:rFonts w:ascii="Lucida Bright" w:hAnsi="Lucida Bright" w:cs="Arial"/>
        </w:rPr>
      </w:pPr>
      <w:r w:rsidRPr="00954F9D">
        <w:rPr>
          <w:rFonts w:ascii="Lucida Bright" w:hAnsi="Lucida Bright" w:cs="Arial"/>
        </w:rPr>
        <w:t>information on the level of achievement and academic growth of the student, if applicable and</w:t>
      </w:r>
      <w:r w:rsidR="00954F9D">
        <w:rPr>
          <w:rFonts w:ascii="Lucida Bright" w:hAnsi="Lucida Bright" w:cs="Arial"/>
        </w:rPr>
        <w:t xml:space="preserve"> </w:t>
      </w:r>
      <w:r w:rsidRPr="00954F9D">
        <w:rPr>
          <w:rFonts w:ascii="Lucida Bright" w:hAnsi="Lucida Bright" w:cs="Arial"/>
        </w:rPr>
        <w:t>available, on each of the State academic assessments required</w:t>
      </w:r>
    </w:p>
    <w:p w:rsidR="00954F9D" w:rsidRDefault="00175B41" w:rsidP="00E1785C">
      <w:pPr>
        <w:pStyle w:val="ListParagraph"/>
        <w:numPr>
          <w:ilvl w:val="0"/>
          <w:numId w:val="90"/>
        </w:numPr>
        <w:rPr>
          <w:rFonts w:ascii="Lucida Bright" w:hAnsi="Lucida Bright" w:cs="Arial"/>
        </w:rPr>
      </w:pPr>
      <w:r w:rsidRPr="00954F9D">
        <w:rPr>
          <w:rFonts w:ascii="Lucida Bright" w:hAnsi="Lucida Bright" w:cs="Arial"/>
        </w:rPr>
        <w:t>ensure testing transparency and provide the parent's information regarding state or PSU policy</w:t>
      </w:r>
      <w:r w:rsidR="00954F9D">
        <w:rPr>
          <w:rFonts w:ascii="Lucida Bright" w:hAnsi="Lucida Bright" w:cs="Arial"/>
        </w:rPr>
        <w:t xml:space="preserve"> </w:t>
      </w:r>
      <w:r w:rsidRPr="00954F9D">
        <w:rPr>
          <w:rFonts w:ascii="Lucida Bright" w:hAnsi="Lucida Bright" w:cs="Arial"/>
        </w:rPr>
        <w:t>regarding student participation in any mandated assessments, including a procedure or parental</w:t>
      </w:r>
      <w:r w:rsidR="00954F9D">
        <w:rPr>
          <w:rFonts w:ascii="Lucida Bright" w:hAnsi="Lucida Bright" w:cs="Arial"/>
        </w:rPr>
        <w:t xml:space="preserve"> </w:t>
      </w:r>
      <w:r w:rsidRPr="00954F9D">
        <w:rPr>
          <w:rFonts w:ascii="Lucida Bright" w:hAnsi="Lucida Bright" w:cs="Arial"/>
        </w:rPr>
        <w:t>right to opt the child out of such assessment</w:t>
      </w:r>
    </w:p>
    <w:p w:rsidR="00954F9D" w:rsidRDefault="00175B41" w:rsidP="00E1785C">
      <w:pPr>
        <w:pStyle w:val="ListParagraph"/>
        <w:numPr>
          <w:ilvl w:val="0"/>
          <w:numId w:val="90"/>
        </w:numPr>
        <w:rPr>
          <w:rFonts w:ascii="Lucida Bright" w:hAnsi="Lucida Bright" w:cs="Arial"/>
        </w:rPr>
      </w:pPr>
      <w:r w:rsidRPr="00954F9D">
        <w:rPr>
          <w:rFonts w:ascii="Lucida Bright" w:hAnsi="Lucida Bright" w:cs="Arial"/>
        </w:rPr>
        <w:t>provide a language instruction educational program as determined under, not later than 30 days</w:t>
      </w:r>
      <w:r w:rsidR="00954F9D">
        <w:rPr>
          <w:rFonts w:ascii="Lucida Bright" w:hAnsi="Lucida Bright" w:cs="Arial"/>
        </w:rPr>
        <w:t xml:space="preserve"> </w:t>
      </w:r>
      <w:r w:rsidRPr="00954F9D">
        <w:rPr>
          <w:rFonts w:ascii="Lucida Bright" w:hAnsi="Lucida Bright" w:cs="Arial"/>
        </w:rPr>
        <w:t>after the beginning of the school year, inform parents of an English learner identified for</w:t>
      </w:r>
      <w:r w:rsidR="00954F9D">
        <w:rPr>
          <w:rFonts w:ascii="Lucida Bright" w:hAnsi="Lucida Bright" w:cs="Arial"/>
        </w:rPr>
        <w:t xml:space="preserve"> </w:t>
      </w:r>
      <w:r w:rsidRPr="00954F9D">
        <w:rPr>
          <w:rFonts w:ascii="Lucida Bright" w:hAnsi="Lucida Bright" w:cs="Arial"/>
        </w:rPr>
        <w:t>participation or participating in such a program, including:</w:t>
      </w:r>
    </w:p>
    <w:p w:rsidR="00954F9D" w:rsidRDefault="00175B41" w:rsidP="00E1785C">
      <w:pPr>
        <w:pStyle w:val="ListParagraph"/>
        <w:numPr>
          <w:ilvl w:val="1"/>
          <w:numId w:val="90"/>
        </w:numPr>
        <w:rPr>
          <w:rFonts w:ascii="Lucida Bright" w:hAnsi="Lucida Bright" w:cs="Arial"/>
        </w:rPr>
      </w:pPr>
      <w:r w:rsidRPr="00954F9D">
        <w:rPr>
          <w:rFonts w:ascii="Lucida Bright" w:hAnsi="Lucida Bright" w:cs="Arial"/>
        </w:rPr>
        <w:t>the reasons for placement and the needs and strengths of the child</w:t>
      </w:r>
    </w:p>
    <w:p w:rsidR="00954F9D" w:rsidRDefault="00175B41" w:rsidP="00E1785C">
      <w:pPr>
        <w:pStyle w:val="ListParagraph"/>
        <w:numPr>
          <w:ilvl w:val="1"/>
          <w:numId w:val="90"/>
        </w:numPr>
        <w:rPr>
          <w:rFonts w:ascii="Lucida Bright" w:hAnsi="Lucida Bright" w:cs="Arial"/>
        </w:rPr>
      </w:pPr>
      <w:r w:rsidRPr="00954F9D">
        <w:rPr>
          <w:rFonts w:ascii="Lucida Bright" w:hAnsi="Lucida Bright" w:cs="Arial"/>
        </w:rPr>
        <w:t>the child's level of English proficiency and how the child was assessed</w:t>
      </w:r>
    </w:p>
    <w:p w:rsidR="00954F9D" w:rsidRDefault="00175B41" w:rsidP="00E1785C">
      <w:pPr>
        <w:pStyle w:val="ListParagraph"/>
        <w:numPr>
          <w:ilvl w:val="1"/>
          <w:numId w:val="90"/>
        </w:numPr>
        <w:rPr>
          <w:rFonts w:ascii="Lucida Bright" w:hAnsi="Lucida Bright" w:cs="Arial"/>
        </w:rPr>
      </w:pPr>
      <w:r w:rsidRPr="00954F9D">
        <w:rPr>
          <w:rFonts w:ascii="Lucida Bright" w:hAnsi="Lucida Bright" w:cs="Arial"/>
        </w:rPr>
        <w:t>the status of the child's academic achievement</w:t>
      </w:r>
    </w:p>
    <w:p w:rsidR="00954F9D" w:rsidRDefault="00175B41" w:rsidP="00E1785C">
      <w:pPr>
        <w:pStyle w:val="ListParagraph"/>
        <w:numPr>
          <w:ilvl w:val="1"/>
          <w:numId w:val="90"/>
        </w:numPr>
        <w:rPr>
          <w:rFonts w:ascii="Lucida Bright" w:hAnsi="Lucida Bright" w:cs="Arial"/>
        </w:rPr>
      </w:pPr>
      <w:r w:rsidRPr="00954F9D">
        <w:rPr>
          <w:rFonts w:ascii="Lucida Bright" w:hAnsi="Lucida Bright" w:cs="Arial"/>
        </w:rPr>
        <w:t>methods of instruction to meet the child's needs</w:t>
      </w:r>
    </w:p>
    <w:p w:rsidR="00954F9D" w:rsidRDefault="00175B41" w:rsidP="00E1785C">
      <w:pPr>
        <w:pStyle w:val="ListParagraph"/>
        <w:numPr>
          <w:ilvl w:val="1"/>
          <w:numId w:val="90"/>
        </w:numPr>
        <w:rPr>
          <w:rFonts w:ascii="Lucida Bright" w:hAnsi="Lucida Bright" w:cs="Arial"/>
        </w:rPr>
      </w:pPr>
      <w:r w:rsidRPr="00954F9D">
        <w:rPr>
          <w:rFonts w:ascii="Lucida Bright" w:hAnsi="Lucida Bright" w:cs="Arial"/>
        </w:rPr>
        <w:t>how such program will specifically help their child learn English and meet age-appropriate</w:t>
      </w:r>
      <w:r w:rsidR="00954F9D">
        <w:rPr>
          <w:rFonts w:ascii="Lucida Bright" w:hAnsi="Lucida Bright" w:cs="Arial"/>
        </w:rPr>
        <w:t xml:space="preserve"> </w:t>
      </w:r>
      <w:r w:rsidRPr="00954F9D">
        <w:rPr>
          <w:rFonts w:ascii="Lucida Bright" w:hAnsi="Lucida Bright" w:cs="Arial"/>
        </w:rPr>
        <w:t>academic achievement standards for grade promotion and graduation</w:t>
      </w:r>
    </w:p>
    <w:p w:rsidR="00954F9D" w:rsidRDefault="00175B41" w:rsidP="00E1785C">
      <w:pPr>
        <w:pStyle w:val="ListParagraph"/>
        <w:numPr>
          <w:ilvl w:val="1"/>
          <w:numId w:val="90"/>
        </w:numPr>
        <w:rPr>
          <w:rFonts w:ascii="Lucida Bright" w:hAnsi="Lucida Bright" w:cs="Arial"/>
        </w:rPr>
      </w:pPr>
      <w:r w:rsidRPr="00954F9D">
        <w:rPr>
          <w:rFonts w:ascii="Lucida Bright" w:hAnsi="Lucida Bright" w:cs="Arial"/>
        </w:rPr>
        <w:t>exit requirements for the program, including the expected transition rate from such</w:t>
      </w:r>
      <w:r w:rsidR="00954F9D">
        <w:rPr>
          <w:rFonts w:ascii="Lucida Bright" w:hAnsi="Lucida Bright" w:cs="Arial"/>
        </w:rPr>
        <w:t xml:space="preserve"> </w:t>
      </w:r>
      <w:r w:rsidRPr="00954F9D">
        <w:rPr>
          <w:rFonts w:ascii="Lucida Bright" w:hAnsi="Lucida Bright" w:cs="Arial"/>
        </w:rPr>
        <w:t>program into classrooms that are not tailored for English learners</w:t>
      </w:r>
    </w:p>
    <w:p w:rsidR="00175B41" w:rsidRPr="00954F9D" w:rsidRDefault="00175B41" w:rsidP="00E1785C">
      <w:pPr>
        <w:pStyle w:val="ListParagraph"/>
        <w:numPr>
          <w:ilvl w:val="0"/>
          <w:numId w:val="90"/>
        </w:numPr>
        <w:rPr>
          <w:rFonts w:ascii="Lucida Bright" w:hAnsi="Lucida Bright" w:cs="Arial"/>
        </w:rPr>
      </w:pPr>
      <w:r w:rsidRPr="00954F9D">
        <w:rPr>
          <w:rFonts w:ascii="Lucida Bright" w:hAnsi="Lucida Bright" w:cs="Arial"/>
        </w:rPr>
        <w:t>PSUs ensure notice and format of written and communicated information shall be in an</w:t>
      </w:r>
      <w:r w:rsidR="00954F9D">
        <w:rPr>
          <w:rFonts w:ascii="Lucida Bright" w:hAnsi="Lucida Bright" w:cs="Arial"/>
        </w:rPr>
        <w:t xml:space="preserve"> </w:t>
      </w:r>
      <w:r w:rsidRPr="00954F9D">
        <w:rPr>
          <w:rFonts w:ascii="Lucida Bright" w:hAnsi="Lucida Bright" w:cs="Arial"/>
        </w:rPr>
        <w:t>understandable and uniform format and, to the extent practicable, provided in a language that the</w:t>
      </w:r>
      <w:r w:rsidR="00954F9D">
        <w:rPr>
          <w:rFonts w:ascii="Lucida Bright" w:hAnsi="Lucida Bright" w:cs="Arial"/>
        </w:rPr>
        <w:t xml:space="preserve"> </w:t>
      </w:r>
      <w:r w:rsidRPr="00954F9D">
        <w:rPr>
          <w:rFonts w:ascii="Lucida Bright" w:hAnsi="Lucida Bright" w:cs="Arial"/>
        </w:rPr>
        <w:t>parents can understand.</w:t>
      </w:r>
    </w:p>
    <w:p w:rsidR="002E787E" w:rsidRPr="00711A40" w:rsidRDefault="00175B41">
      <w:pPr>
        <w:rPr>
          <w:rFonts w:ascii="Lucida Bright" w:hAnsi="Lucida Bright" w:cs="Arial"/>
        </w:rPr>
      </w:pPr>
      <w:r w:rsidRPr="00175B41">
        <w:rPr>
          <w:rFonts w:ascii="Lucida Bright" w:hAnsi="Lucida Bright" w:cs="Arial"/>
        </w:rPr>
        <w:t xml:space="preserve">In addition to the PSU providing such parents right-to-know information, it </w:t>
      </w:r>
      <w:r w:rsidR="00954F9D">
        <w:rPr>
          <w:rFonts w:ascii="Lucida Bright" w:hAnsi="Lucida Bright" w:cs="Arial"/>
        </w:rPr>
        <w:t xml:space="preserve">is necessary to make clear that </w:t>
      </w:r>
      <w:r w:rsidRPr="00175B41">
        <w:rPr>
          <w:rFonts w:ascii="Lucida Bright" w:hAnsi="Lucida Bright" w:cs="Arial"/>
        </w:rPr>
        <w:t>parents may request information related to these rights and the information provided by the school.</w:t>
      </w:r>
      <w:r w:rsidR="002E787E">
        <w:rPr>
          <w:rFonts w:ascii="Lucida Bright" w:hAnsi="Lucida Bright" w:cs="Arial"/>
          <w:b/>
          <w:sz w:val="19"/>
          <w:szCs w:val="19"/>
        </w:rPr>
        <w:br w:type="page"/>
      </w:r>
    </w:p>
    <w:p w:rsidR="002570D3" w:rsidRPr="00654193" w:rsidRDefault="002570D3" w:rsidP="002570D3">
      <w:pPr>
        <w:ind w:left="180" w:hanging="180"/>
        <w:jc w:val="center"/>
        <w:rPr>
          <w:rFonts w:ascii="Lucida Bright" w:hAnsi="Lucida Bright" w:cs="Arial"/>
          <w:b/>
          <w:sz w:val="19"/>
          <w:szCs w:val="19"/>
        </w:rPr>
      </w:pPr>
      <w:r w:rsidRPr="00654193">
        <w:rPr>
          <w:rFonts w:ascii="Lucida Bright" w:hAnsi="Lucida Bright" w:cs="Arial"/>
          <w:b/>
          <w:sz w:val="19"/>
          <w:szCs w:val="19"/>
        </w:rPr>
        <w:lastRenderedPageBreak/>
        <w:t xml:space="preserve">Title I </w:t>
      </w:r>
      <w:r w:rsidR="004058C8">
        <w:rPr>
          <w:rFonts w:ascii="Lucida Bright" w:hAnsi="Lucida Bright" w:cs="Arial"/>
          <w:b/>
          <w:sz w:val="19"/>
          <w:szCs w:val="19"/>
        </w:rPr>
        <w:t>Parent Family Engagement</w:t>
      </w:r>
      <w:r w:rsidRPr="00654193">
        <w:rPr>
          <w:rFonts w:ascii="Lucida Bright" w:hAnsi="Lucida Bright" w:cs="Arial"/>
          <w:b/>
          <w:sz w:val="19"/>
          <w:szCs w:val="19"/>
        </w:rPr>
        <w:t xml:space="preserve"> Policy Requirements</w:t>
      </w:r>
    </w:p>
    <w:p w:rsidR="002570D3" w:rsidRPr="00654193" w:rsidRDefault="002570D3" w:rsidP="002570D3">
      <w:pPr>
        <w:spacing w:after="0" w:line="240" w:lineRule="auto"/>
        <w:ind w:left="-360"/>
        <w:rPr>
          <w:rFonts w:ascii="Lucida Bright" w:hAnsi="Lucida Bright" w:cs="Arial"/>
          <w:sz w:val="19"/>
          <w:szCs w:val="19"/>
        </w:rPr>
      </w:pPr>
      <w:r w:rsidRPr="00654193">
        <w:rPr>
          <w:rFonts w:ascii="Lucida Bright" w:hAnsi="Lucida Bright" w:cs="Arial"/>
          <w:sz w:val="19"/>
          <w:szCs w:val="19"/>
        </w:rPr>
        <w:t>Each school must jointly develop with, agree upon, and distribute to parents, a written parental involvement policy.  The policy must specify how the school will address each of the following required components:</w:t>
      </w: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Convene an annual meeting</w:t>
      </w:r>
      <w:r w:rsidRPr="00654193">
        <w:rPr>
          <w:rFonts w:ascii="Lucida Bright" w:hAnsi="Lucida Bright" w:cs="Arial"/>
          <w:sz w:val="19"/>
          <w:szCs w:val="19"/>
        </w:rPr>
        <w:t>, at a convenient time, to which all parents of participating children shall be invited and encouraged to attend, to inform parents of their school’s participation in Title I, explain the requirements of the Title I program, and explain the right of the parents to be involved.</w:t>
      </w:r>
    </w:p>
    <w:p w:rsidR="002570D3" w:rsidRPr="00654193" w:rsidRDefault="002570D3" w:rsidP="002570D3">
      <w:pPr>
        <w:spacing w:after="0" w:line="240" w:lineRule="auto"/>
        <w:ind w:left="360"/>
        <w:rPr>
          <w:rFonts w:ascii="Lucida Bright" w:hAnsi="Lucida Bright" w:cs="Arial"/>
          <w:sz w:val="19"/>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 xml:space="preserve">Offer a flexible number of meetings, </w:t>
      </w:r>
      <w:r w:rsidRPr="00654193">
        <w:rPr>
          <w:rFonts w:ascii="Lucida Bright" w:hAnsi="Lucida Bright" w:cs="Arial"/>
          <w:sz w:val="19"/>
          <w:szCs w:val="19"/>
        </w:rPr>
        <w:t>such as meetings in the morning or evening;</w:t>
      </w:r>
    </w:p>
    <w:p w:rsidR="002570D3" w:rsidRPr="00654193" w:rsidRDefault="002570D3" w:rsidP="002570D3">
      <w:pPr>
        <w:spacing w:after="0" w:line="240" w:lineRule="auto"/>
        <w:ind w:left="360"/>
        <w:rPr>
          <w:rFonts w:ascii="Lucida Bright" w:hAnsi="Lucida Bright" w:cs="Arial"/>
          <w:sz w:val="19"/>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 xml:space="preserve">Involve parents in an organized, ongoing, and timely way, </w:t>
      </w:r>
      <w:r w:rsidRPr="00654193">
        <w:rPr>
          <w:rFonts w:ascii="Lucida Bright" w:hAnsi="Lucida Bright" w:cs="Arial"/>
          <w:sz w:val="19"/>
          <w:szCs w:val="19"/>
        </w:rPr>
        <w:t>in planning, review, and improvement of Title I programs, including the planning, review, and improvement of the school parental involvement policy and the joint development of the school</w:t>
      </w:r>
      <w:r w:rsidR="00FF3FD3">
        <w:rPr>
          <w:rFonts w:ascii="Lucida Bright" w:hAnsi="Lucida Bright" w:cs="Arial"/>
          <w:sz w:val="19"/>
          <w:szCs w:val="19"/>
        </w:rPr>
        <w:t>-</w:t>
      </w:r>
      <w:r w:rsidRPr="00654193">
        <w:rPr>
          <w:rFonts w:ascii="Lucida Bright" w:hAnsi="Lucida Bright" w:cs="Arial"/>
          <w:sz w:val="19"/>
          <w:szCs w:val="19"/>
        </w:rPr>
        <w:t>wide program plan;</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timely information about</w:t>
      </w:r>
      <w:r w:rsidRPr="00654193">
        <w:rPr>
          <w:rFonts w:ascii="Lucida Bright" w:hAnsi="Lucida Bright" w:cs="Arial"/>
          <w:sz w:val="19"/>
          <w:szCs w:val="19"/>
        </w:rPr>
        <w:t>: Title I, Part A Programs, school performance profiles, assessment results of their child’s performance, a description and explanation of the curriculum, assessment forms, proficiency levels, and state standards;</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Opportunities for regular meetings</w:t>
      </w:r>
      <w:r w:rsidRPr="00654193">
        <w:rPr>
          <w:rFonts w:ascii="Lucida Bright" w:hAnsi="Lucida Bright" w:cs="Arial"/>
          <w:sz w:val="19"/>
          <w:szCs w:val="19"/>
        </w:rPr>
        <w:t xml:space="preserve"> to participate in decision-making;</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for parents’ comments</w:t>
      </w:r>
      <w:r w:rsidRPr="00654193">
        <w:rPr>
          <w:rFonts w:ascii="Lucida Bright" w:hAnsi="Lucida Bright" w:cs="Arial"/>
          <w:sz w:val="19"/>
          <w:szCs w:val="19"/>
        </w:rPr>
        <w:t>, if the school</w:t>
      </w:r>
      <w:r w:rsidR="00FF3FD3">
        <w:rPr>
          <w:rFonts w:ascii="Lucida Bright" w:hAnsi="Lucida Bright" w:cs="Arial"/>
          <w:sz w:val="19"/>
          <w:szCs w:val="19"/>
        </w:rPr>
        <w:t>-</w:t>
      </w:r>
      <w:r w:rsidRPr="00654193">
        <w:rPr>
          <w:rFonts w:ascii="Lucida Bright" w:hAnsi="Lucida Bright" w:cs="Arial"/>
          <w:sz w:val="19"/>
          <w:szCs w:val="19"/>
        </w:rPr>
        <w:t>wide program plan is not satisfactory to the parents of participating children.  The school is required to submit any parent comments on the plan when the school makes the plan available to the LEA;</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Develop a School-Parent Compact</w:t>
      </w:r>
      <w:r w:rsidRPr="00654193">
        <w:rPr>
          <w:rFonts w:ascii="Lucida Bright" w:hAnsi="Lucida Bright" w:cs="Arial"/>
          <w:sz w:val="19"/>
          <w:szCs w:val="19"/>
        </w:rPr>
        <w:t>, jointly with parents, outlining how parents, the entire school staff, and students will share the responsibility for improved student academic achievement, and how the school and parents will build and develop a partnership to help children achieve State standards;</w:t>
      </w:r>
    </w:p>
    <w:p w:rsidR="002570D3" w:rsidRPr="002C4CB8" w:rsidRDefault="002570D3" w:rsidP="002570D3">
      <w:pPr>
        <w:spacing w:after="0" w:line="240" w:lineRule="auto"/>
        <w:rPr>
          <w:rFonts w:ascii="Lucida Bright" w:hAnsi="Lucida Bright" w:cs="Arial"/>
          <w:sz w:val="12"/>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Build capacity for involvement by providing parents assistance</w:t>
      </w:r>
      <w:r w:rsidRPr="00654193">
        <w:rPr>
          <w:rFonts w:ascii="Lucida Bright" w:hAnsi="Lucida Bright" w:cs="Arial"/>
          <w:sz w:val="19"/>
          <w:szCs w:val="19"/>
        </w:rPr>
        <w:t xml:space="preserve"> in understanding performance standards, assessments, monitoring their child’s progress, and participating in decisions relating to the education of their child;</w:t>
      </w:r>
    </w:p>
    <w:p w:rsidR="002570D3" w:rsidRPr="002C4CB8" w:rsidRDefault="002570D3" w:rsidP="002570D3">
      <w:pPr>
        <w:spacing w:after="0" w:line="240" w:lineRule="auto"/>
        <w:rPr>
          <w:rFonts w:ascii="Lucida Bright" w:hAnsi="Lucida Bright" w:cs="Arial"/>
          <w:sz w:val="12"/>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materials and training</w:t>
      </w:r>
      <w:r w:rsidRPr="00654193">
        <w:rPr>
          <w:rFonts w:ascii="Lucida Bright" w:hAnsi="Lucida Bright" w:cs="Arial"/>
          <w:sz w:val="19"/>
          <w:szCs w:val="19"/>
        </w:rPr>
        <w:t xml:space="preserve"> to help parents work with their children (literacy training, computer skills, homework assistance/workshops, family literacy nights, adult ESL, GED, etc.):</w:t>
      </w:r>
    </w:p>
    <w:p w:rsidR="002570D3" w:rsidRPr="002C4CB8" w:rsidRDefault="002570D3" w:rsidP="002570D3">
      <w:pPr>
        <w:spacing w:after="0" w:line="240" w:lineRule="auto"/>
        <w:rPr>
          <w:rFonts w:ascii="Lucida Bright" w:hAnsi="Lucida Bright" w:cs="Arial"/>
          <w:sz w:val="14"/>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Educate teachers and other staff how work with parents, with the assistance of parents</w:t>
      </w:r>
      <w:r w:rsidRPr="00654193">
        <w:rPr>
          <w:rFonts w:ascii="Lucida Bright" w:hAnsi="Lucida Bright" w:cs="Arial"/>
          <w:sz w:val="19"/>
          <w:szCs w:val="19"/>
        </w:rPr>
        <w:t>;</w:t>
      </w:r>
    </w:p>
    <w:p w:rsidR="002570D3" w:rsidRPr="002C4CB8" w:rsidRDefault="002570D3" w:rsidP="002570D3">
      <w:pPr>
        <w:spacing w:after="0" w:line="240" w:lineRule="auto"/>
        <w:rPr>
          <w:rFonts w:ascii="Lucida Bright" w:hAnsi="Lucida Bright" w:cs="Arial"/>
          <w:sz w:val="16"/>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Coordinate and integrate parental involvement programs/activities</w:t>
      </w:r>
      <w:r w:rsidRPr="00654193">
        <w:rPr>
          <w:rFonts w:ascii="Lucida Bright" w:hAnsi="Lucida Bright" w:cs="Arial"/>
          <w:sz w:val="19"/>
          <w:szCs w:val="19"/>
        </w:rPr>
        <w:t>;</w:t>
      </w:r>
    </w:p>
    <w:p w:rsidR="002570D3" w:rsidRPr="002C4CB8" w:rsidRDefault="002570D3" w:rsidP="002570D3">
      <w:pPr>
        <w:spacing w:after="0" w:line="240" w:lineRule="auto"/>
        <w:rPr>
          <w:rFonts w:ascii="Lucida Bright" w:hAnsi="Lucida Bright" w:cs="Arial"/>
          <w:sz w:val="12"/>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Ensure that all information is understandable</w:t>
      </w:r>
      <w:r w:rsidRPr="00654193">
        <w:rPr>
          <w:rFonts w:ascii="Lucida Bright" w:hAnsi="Lucida Bright" w:cs="Arial"/>
          <w:sz w:val="19"/>
          <w:szCs w:val="19"/>
        </w:rPr>
        <w:t>; and</w:t>
      </w:r>
    </w:p>
    <w:p w:rsidR="002570D3" w:rsidRPr="002C4CB8" w:rsidRDefault="002570D3" w:rsidP="002570D3">
      <w:pPr>
        <w:spacing w:after="0" w:line="240" w:lineRule="auto"/>
        <w:rPr>
          <w:rFonts w:ascii="Lucida Bright" w:hAnsi="Lucida Bright" w:cs="Arial"/>
          <w:sz w:val="14"/>
          <w:szCs w:val="19"/>
        </w:rPr>
      </w:pPr>
    </w:p>
    <w:p w:rsidR="002570D3" w:rsidRPr="00654193" w:rsidRDefault="002570D3" w:rsidP="00E1785C">
      <w:pPr>
        <w:numPr>
          <w:ilvl w:val="0"/>
          <w:numId w:val="41"/>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full opportunities for participation of parents with limited English proficiency and parents with disabilities</w:t>
      </w:r>
      <w:r w:rsidRPr="00654193">
        <w:rPr>
          <w:rFonts w:ascii="Lucida Bright" w:hAnsi="Lucida Bright" w:cs="Arial"/>
          <w:sz w:val="19"/>
          <w:szCs w:val="19"/>
        </w:rPr>
        <w:t>.</w:t>
      </w:r>
    </w:p>
    <w:p w:rsidR="002570D3" w:rsidRPr="002C4CB8" w:rsidRDefault="002570D3" w:rsidP="002570D3">
      <w:pPr>
        <w:spacing w:after="0"/>
        <w:rPr>
          <w:rFonts w:ascii="Lucida Bright" w:hAnsi="Lucida Bright" w:cs="Arial"/>
          <w:sz w:val="12"/>
          <w:szCs w:val="19"/>
        </w:rPr>
      </w:pPr>
    </w:p>
    <w:p w:rsidR="002570D3" w:rsidRPr="00654193" w:rsidRDefault="002570D3" w:rsidP="002570D3">
      <w:pPr>
        <w:spacing w:after="0" w:line="240" w:lineRule="auto"/>
        <w:rPr>
          <w:rFonts w:ascii="Lucida Bright" w:hAnsi="Lucida Bright" w:cs="Arial"/>
          <w:b/>
          <w:sz w:val="19"/>
          <w:szCs w:val="19"/>
        </w:rPr>
      </w:pPr>
      <w:r w:rsidRPr="00654193">
        <w:rPr>
          <w:rFonts w:ascii="Lucida Bright" w:hAnsi="Lucida Bright" w:cs="Arial"/>
          <w:b/>
          <w:sz w:val="19"/>
          <w:szCs w:val="19"/>
        </w:rPr>
        <w:t>In addition, it is optional for the policy to contain information about the following:</w:t>
      </w:r>
    </w:p>
    <w:p w:rsidR="002570D3" w:rsidRPr="00654193" w:rsidRDefault="002570D3" w:rsidP="00E1785C">
      <w:pPr>
        <w:numPr>
          <w:ilvl w:val="0"/>
          <w:numId w:val="40"/>
        </w:numPr>
        <w:spacing w:after="0" w:line="240" w:lineRule="auto"/>
        <w:rPr>
          <w:rFonts w:ascii="Lucida Bright" w:hAnsi="Lucida Bright" w:cs="Arial"/>
          <w:sz w:val="19"/>
          <w:szCs w:val="19"/>
        </w:rPr>
      </w:pPr>
      <w:r w:rsidRPr="00654193">
        <w:rPr>
          <w:rFonts w:ascii="Lucida Bright" w:hAnsi="Lucida Bright" w:cs="Arial"/>
          <w:sz w:val="19"/>
          <w:szCs w:val="19"/>
        </w:rPr>
        <w:t>Adopt and implement model approaches to improving parental involvement;</w:t>
      </w:r>
    </w:p>
    <w:p w:rsidR="002570D3" w:rsidRPr="00654193" w:rsidRDefault="002570D3" w:rsidP="00E1785C">
      <w:pPr>
        <w:numPr>
          <w:ilvl w:val="0"/>
          <w:numId w:val="40"/>
        </w:numPr>
        <w:spacing w:after="0" w:line="240" w:lineRule="auto"/>
        <w:rPr>
          <w:rFonts w:ascii="Lucida Bright" w:hAnsi="Lucida Bright" w:cs="Arial"/>
          <w:sz w:val="19"/>
          <w:szCs w:val="19"/>
        </w:rPr>
      </w:pPr>
      <w:r w:rsidRPr="00654193">
        <w:rPr>
          <w:rFonts w:ascii="Lucida Bright" w:hAnsi="Lucida Bright" w:cs="Arial"/>
          <w:sz w:val="19"/>
          <w:szCs w:val="19"/>
        </w:rPr>
        <w:t>Develop appropriate roles for community-based organizations and businesses;</w:t>
      </w:r>
    </w:p>
    <w:p w:rsidR="002570D3" w:rsidRPr="00654193" w:rsidRDefault="002570D3" w:rsidP="00E1785C">
      <w:pPr>
        <w:numPr>
          <w:ilvl w:val="0"/>
          <w:numId w:val="40"/>
        </w:numPr>
        <w:spacing w:after="0" w:line="240" w:lineRule="auto"/>
        <w:rPr>
          <w:rFonts w:ascii="Lucida Bright" w:hAnsi="Lucida Bright" w:cs="Arial"/>
          <w:sz w:val="19"/>
          <w:szCs w:val="19"/>
        </w:rPr>
      </w:pPr>
      <w:r w:rsidRPr="00654193">
        <w:rPr>
          <w:rFonts w:ascii="Lucida Bright" w:hAnsi="Lucida Bright" w:cs="Arial"/>
          <w:sz w:val="19"/>
          <w:szCs w:val="19"/>
        </w:rPr>
        <w:t>Involve parents in the development of training for teachers, principals, and other educators to improve the effectiveness of the training;</w:t>
      </w:r>
    </w:p>
    <w:p w:rsidR="002570D3" w:rsidRPr="00654193" w:rsidRDefault="002570D3" w:rsidP="00E1785C">
      <w:pPr>
        <w:numPr>
          <w:ilvl w:val="0"/>
          <w:numId w:val="40"/>
        </w:numPr>
        <w:spacing w:after="0" w:line="240" w:lineRule="auto"/>
        <w:rPr>
          <w:rFonts w:ascii="Lucida Bright" w:hAnsi="Lucida Bright" w:cs="Arial"/>
          <w:sz w:val="19"/>
          <w:szCs w:val="19"/>
        </w:rPr>
      </w:pPr>
      <w:r w:rsidRPr="00654193">
        <w:rPr>
          <w:rFonts w:ascii="Lucida Bright" w:hAnsi="Lucida Bright" w:cs="Arial"/>
          <w:sz w:val="19"/>
          <w:szCs w:val="19"/>
        </w:rPr>
        <w:t>If the LEA has exhausted all other reasonably available sources of funding, Title I funds may be used to provide necessary literacy training;</w:t>
      </w:r>
    </w:p>
    <w:p w:rsidR="002570D3" w:rsidRPr="00654193" w:rsidRDefault="002570D3" w:rsidP="00E1785C">
      <w:pPr>
        <w:numPr>
          <w:ilvl w:val="0"/>
          <w:numId w:val="40"/>
        </w:numPr>
        <w:spacing w:after="0" w:line="240" w:lineRule="auto"/>
        <w:rPr>
          <w:rFonts w:ascii="Lucida Bright" w:hAnsi="Lucida Bright" w:cs="Arial"/>
          <w:sz w:val="19"/>
          <w:szCs w:val="19"/>
        </w:rPr>
      </w:pPr>
      <w:r w:rsidRPr="00654193">
        <w:rPr>
          <w:rFonts w:ascii="Lucida Bright" w:hAnsi="Lucida Bright" w:cs="Arial"/>
          <w:sz w:val="19"/>
          <w:szCs w:val="19"/>
        </w:rPr>
        <w:t>Pay reasonable and necessary expenses associated with local parental involvement activities, including transportation and child care cost;</w:t>
      </w:r>
    </w:p>
    <w:p w:rsidR="002570D3" w:rsidRPr="00654193" w:rsidRDefault="002570D3" w:rsidP="00E1785C">
      <w:pPr>
        <w:numPr>
          <w:ilvl w:val="0"/>
          <w:numId w:val="40"/>
        </w:numPr>
        <w:spacing w:after="0" w:line="240" w:lineRule="auto"/>
        <w:rPr>
          <w:rFonts w:ascii="Lucida Bright" w:hAnsi="Lucida Bright" w:cs="Arial"/>
          <w:sz w:val="19"/>
          <w:szCs w:val="19"/>
        </w:rPr>
      </w:pPr>
      <w:r w:rsidRPr="00654193">
        <w:rPr>
          <w:rFonts w:ascii="Lucida Bright" w:hAnsi="Lucida Bright" w:cs="Arial"/>
          <w:sz w:val="19"/>
          <w:szCs w:val="19"/>
        </w:rPr>
        <w:t xml:space="preserve">Train parents to enhance the involvement of other parents; and </w:t>
      </w:r>
    </w:p>
    <w:p w:rsidR="002570D3" w:rsidRPr="00654193" w:rsidRDefault="002570D3" w:rsidP="00E1785C">
      <w:pPr>
        <w:numPr>
          <w:ilvl w:val="0"/>
          <w:numId w:val="40"/>
        </w:numPr>
        <w:spacing w:after="0" w:line="240" w:lineRule="auto"/>
        <w:rPr>
          <w:sz w:val="19"/>
          <w:szCs w:val="19"/>
        </w:rPr>
      </w:pPr>
      <w:r w:rsidRPr="00654193">
        <w:rPr>
          <w:rFonts w:ascii="Lucida Bright" w:hAnsi="Lucida Bright" w:cs="Arial"/>
          <w:sz w:val="19"/>
          <w:szCs w:val="19"/>
        </w:rPr>
        <w:t>Arrange school meetings at a variety of times.</w:t>
      </w:r>
    </w:p>
    <w:p w:rsidR="00E17A50" w:rsidRDefault="00E17A50">
      <w:r>
        <w:br w:type="page"/>
      </w:r>
    </w:p>
    <w:p w:rsidR="00E17A50" w:rsidRDefault="00E17A50" w:rsidP="00E17A50">
      <w:pPr>
        <w:spacing w:line="240" w:lineRule="auto"/>
        <w:jc w:val="center"/>
        <w:rPr>
          <w:rFonts w:ascii="Footlight MT Light" w:hAnsi="Footlight MT Light"/>
          <w:b/>
          <w:color w:val="002060"/>
          <w:sz w:val="220"/>
          <w:szCs w:val="134"/>
        </w:rPr>
      </w:pPr>
      <w:r w:rsidRPr="00923DA6">
        <w:rPr>
          <w:rFonts w:ascii="Footlight MT Light" w:hAnsi="Footlight MT Light"/>
          <w:b/>
          <w:color w:val="002060"/>
          <w:sz w:val="220"/>
          <w:szCs w:val="134"/>
        </w:rPr>
        <w:lastRenderedPageBreak/>
        <w:t>Forms</w:t>
      </w:r>
    </w:p>
    <w:p w:rsidR="00E17A50" w:rsidRPr="0070094F" w:rsidRDefault="00E17A50" w:rsidP="00E17A50">
      <w:pPr>
        <w:spacing w:line="240" w:lineRule="auto"/>
        <w:jc w:val="center"/>
        <w:rPr>
          <w:rFonts w:ascii="Footlight MT Light" w:hAnsi="Footlight MT Light"/>
          <w:b/>
          <w:color w:val="002060"/>
          <w:sz w:val="96"/>
          <w:szCs w:val="134"/>
        </w:rPr>
      </w:pPr>
    </w:p>
    <w:p w:rsidR="00E17A50" w:rsidRPr="00E02014" w:rsidRDefault="00E17A50" w:rsidP="00E17A50">
      <w:pPr>
        <w:spacing w:line="240" w:lineRule="auto"/>
        <w:jc w:val="center"/>
        <w:rPr>
          <w:rFonts w:ascii="Footlight MT Light" w:hAnsi="Footlight MT Light"/>
          <w:b/>
          <w:sz w:val="32"/>
          <w:szCs w:val="32"/>
        </w:rPr>
      </w:pPr>
    </w:p>
    <w:p w:rsidR="00E17A50" w:rsidRPr="00E02014" w:rsidRDefault="00E17A50" w:rsidP="00E17A50">
      <w:pPr>
        <w:spacing w:line="240" w:lineRule="auto"/>
        <w:jc w:val="center"/>
        <w:rPr>
          <w:rFonts w:ascii="Footlight MT Light" w:hAnsi="Footlight MT Light"/>
          <w:b/>
          <w:sz w:val="28"/>
          <w:szCs w:val="28"/>
        </w:rPr>
      </w:pPr>
    </w:p>
    <w:p w:rsidR="00E17A50" w:rsidRPr="00E02014" w:rsidRDefault="00E17A50" w:rsidP="00E17A50">
      <w:pPr>
        <w:spacing w:line="240" w:lineRule="auto"/>
        <w:jc w:val="center"/>
        <w:rPr>
          <w:rFonts w:ascii="Footlight MT Light" w:hAnsi="Footlight MT Light"/>
          <w:b/>
          <w:sz w:val="28"/>
          <w:szCs w:val="28"/>
        </w:rPr>
      </w:pPr>
      <w:r>
        <w:rPr>
          <w:noProof/>
        </w:rPr>
        <w:drawing>
          <wp:inline distT="0" distB="0" distL="0" distR="0" wp14:anchorId="0E29C000" wp14:editId="72B77353">
            <wp:extent cx="3253638" cy="3194685"/>
            <wp:effectExtent l="0" t="0" r="4445" b="5715"/>
            <wp:docPr id="49" name="Picture 49" descr="LCFR TRAINING -CPR, ALCS &amp; P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FR TRAINING -CPR, ALCS &amp; PAL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8674" cy="3219267"/>
                    </a:xfrm>
                    <a:prstGeom prst="rect">
                      <a:avLst/>
                    </a:prstGeom>
                    <a:noFill/>
                    <a:ln>
                      <a:noFill/>
                    </a:ln>
                  </pic:spPr>
                </pic:pic>
              </a:graphicData>
            </a:graphic>
          </wp:inline>
        </w:drawing>
      </w:r>
    </w:p>
    <w:p w:rsidR="00E17A50" w:rsidRPr="00E02014" w:rsidRDefault="00E17A50" w:rsidP="00E17A50">
      <w:pPr>
        <w:tabs>
          <w:tab w:val="center" w:pos="4680"/>
        </w:tabs>
        <w:rPr>
          <w:rFonts w:ascii="Footlight MT Light" w:hAnsi="Footlight MT Light"/>
          <w:b/>
          <w:sz w:val="28"/>
          <w:szCs w:val="28"/>
        </w:rPr>
      </w:pPr>
      <w:r w:rsidRPr="00E02014">
        <w:rPr>
          <w:rFonts w:ascii="Footlight MT Light" w:hAnsi="Footlight MT Light"/>
          <w:b/>
          <w:sz w:val="28"/>
          <w:szCs w:val="28"/>
        </w:rPr>
        <w:tab/>
      </w:r>
    </w:p>
    <w:p w:rsidR="00E17A50" w:rsidRPr="00E02014" w:rsidRDefault="00E17A50" w:rsidP="00E17A50">
      <w:pPr>
        <w:tabs>
          <w:tab w:val="center" w:pos="4680"/>
        </w:tabs>
        <w:rPr>
          <w:rFonts w:ascii="Footlight MT Light" w:hAnsi="Footlight MT Light"/>
          <w:b/>
          <w:sz w:val="28"/>
          <w:szCs w:val="28"/>
        </w:rPr>
      </w:pPr>
    </w:p>
    <w:p w:rsidR="00E17A50" w:rsidRDefault="00E17A50" w:rsidP="00E17A50">
      <w:pPr>
        <w:tabs>
          <w:tab w:val="center" w:pos="4680"/>
        </w:tabs>
        <w:rPr>
          <w:rFonts w:ascii="Footlight MT Light" w:hAnsi="Footlight MT Light"/>
          <w:b/>
          <w:sz w:val="28"/>
          <w:szCs w:val="28"/>
        </w:rPr>
      </w:pPr>
    </w:p>
    <w:p w:rsidR="00E17A50" w:rsidRDefault="00E17A50" w:rsidP="00E17A50">
      <w:pPr>
        <w:tabs>
          <w:tab w:val="center" w:pos="4680"/>
        </w:tabs>
        <w:rPr>
          <w:rFonts w:ascii="Footlight MT Light" w:hAnsi="Footlight MT Light"/>
          <w:b/>
          <w:sz w:val="28"/>
          <w:szCs w:val="28"/>
        </w:rPr>
      </w:pPr>
    </w:p>
    <w:p w:rsidR="00E17A50" w:rsidRDefault="00E17A50" w:rsidP="00E17A50">
      <w:pPr>
        <w:tabs>
          <w:tab w:val="center" w:pos="4680"/>
        </w:tabs>
        <w:rPr>
          <w:rFonts w:ascii="Footlight MT Light" w:hAnsi="Footlight MT Light"/>
          <w:b/>
          <w:sz w:val="28"/>
          <w:szCs w:val="28"/>
        </w:rPr>
      </w:pPr>
    </w:p>
    <w:p w:rsidR="00E17A50" w:rsidRDefault="00E17A50" w:rsidP="00E17A50">
      <w:pPr>
        <w:tabs>
          <w:tab w:val="center" w:pos="4680"/>
        </w:tabs>
        <w:rPr>
          <w:rFonts w:ascii="Footlight MT Light" w:hAnsi="Footlight MT Light"/>
          <w:b/>
          <w:sz w:val="28"/>
          <w:szCs w:val="28"/>
        </w:rPr>
      </w:pPr>
    </w:p>
    <w:p w:rsidR="00E17A50" w:rsidRDefault="00E17A50" w:rsidP="00E17A50">
      <w:pPr>
        <w:rPr>
          <w:rFonts w:ascii="Lucida Bright" w:hAnsi="Lucida Bright"/>
          <w:sz w:val="24"/>
          <w:szCs w:val="24"/>
        </w:rPr>
      </w:pPr>
      <w:r>
        <w:rPr>
          <w:noProof/>
          <w:color w:val="000000"/>
          <w:sz w:val="18"/>
          <w:szCs w:val="18"/>
          <w:bdr w:val="none" w:sz="0" w:space="0" w:color="auto" w:frame="1"/>
        </w:rPr>
        <w:lastRenderedPageBreak/>
        <w:drawing>
          <wp:anchor distT="0" distB="0" distL="114300" distR="114300" simplePos="0" relativeHeight="251666432" behindDoc="1" locked="0" layoutInCell="1" allowOverlap="1" wp14:anchorId="02D02141" wp14:editId="059875E3">
            <wp:simplePos x="0" y="0"/>
            <wp:positionH relativeFrom="column">
              <wp:posOffset>0</wp:posOffset>
            </wp:positionH>
            <wp:positionV relativeFrom="paragraph">
              <wp:posOffset>1905</wp:posOffset>
            </wp:positionV>
            <wp:extent cx="1676400" cy="1085850"/>
            <wp:effectExtent l="0" t="0" r="0" b="0"/>
            <wp:wrapTight wrapText="bothSides">
              <wp:wrapPolygon edited="0">
                <wp:start x="0" y="0"/>
                <wp:lineTo x="0" y="21221"/>
                <wp:lineTo x="21355" y="21221"/>
                <wp:lineTo x="21355" y="0"/>
                <wp:lineTo x="0" y="0"/>
              </wp:wrapPolygon>
            </wp:wrapTight>
            <wp:docPr id="10" name="Picture 10" descr="https://lh7-us.googleusercontent.com/RT25ChkLENq-PxZy0u287x1ysX-tyxY9x3U7kS9G0dU2N6dl7ca-v47fu0Tvu5gaIdJvudMZqKpLufBTwpEVzbI6CI-80VS72c3Zmzaj5A-hRYncycFBDpaKoSH6TnONV1T9g9jepoNVclq_EiEdX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RT25ChkLENq-PxZy0u287x1ysX-tyxY9x3U7kS9G0dU2N6dl7ca-v47fu0Tvu5gaIdJvudMZqKpLufBTwpEVzbI6CI-80VS72c3Zmzaj5A-hRYncycFBDpaKoSH6TnONV1T9g9jepoNVclq_EiEdXH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085850"/>
                    </a:xfrm>
                    <a:prstGeom prst="rect">
                      <a:avLst/>
                    </a:prstGeom>
                    <a:noFill/>
                    <a:ln>
                      <a:noFill/>
                    </a:ln>
                  </pic:spPr>
                </pic:pic>
              </a:graphicData>
            </a:graphic>
          </wp:anchor>
        </w:drawing>
      </w:r>
      <w:r>
        <w:rPr>
          <w:rFonts w:ascii="Lucida Bright" w:hAnsi="Lucida Bright"/>
          <w:sz w:val="24"/>
          <w:szCs w:val="24"/>
        </w:rPr>
        <w:t xml:space="preserve">       </w:t>
      </w:r>
    </w:p>
    <w:p w:rsidR="00E17A50" w:rsidRDefault="00E17A50" w:rsidP="00E17A50">
      <w:pPr>
        <w:rPr>
          <w:rFonts w:ascii="Lucida Bright" w:hAnsi="Lucida Bright"/>
          <w:b/>
          <w:sz w:val="28"/>
          <w:szCs w:val="28"/>
          <w:u w:val="single"/>
        </w:rPr>
      </w:pPr>
      <w:r>
        <w:rPr>
          <w:rFonts w:ascii="Lucida Bright" w:hAnsi="Lucida Bright"/>
          <w:sz w:val="24"/>
          <w:szCs w:val="24"/>
        </w:rPr>
        <w:t xml:space="preserve">          </w:t>
      </w:r>
      <w:r w:rsidRPr="008A670B">
        <w:rPr>
          <w:rFonts w:ascii="Lucida Bright" w:hAnsi="Lucida Bright"/>
          <w:b/>
          <w:sz w:val="28"/>
          <w:szCs w:val="28"/>
          <w:u w:val="single"/>
        </w:rPr>
        <w:t>Title I Prioritized Plan Template</w:t>
      </w:r>
    </w:p>
    <w:p w:rsidR="00E17A50" w:rsidRDefault="00E17A50" w:rsidP="00E17A50">
      <w:pPr>
        <w:spacing w:after="0"/>
        <w:rPr>
          <w:rFonts w:ascii="Lucida Bright" w:hAnsi="Lucida Bright"/>
          <w:b/>
          <w:sz w:val="28"/>
          <w:szCs w:val="28"/>
          <w:u w:val="single"/>
        </w:rPr>
      </w:pPr>
      <w:r w:rsidRPr="008A670B">
        <w:rPr>
          <w:rFonts w:ascii="Lucida Bright" w:hAnsi="Lucida Bright"/>
          <w:noProof/>
          <w:sz w:val="24"/>
          <w:szCs w:val="24"/>
        </w:rPr>
        <mc:AlternateContent>
          <mc:Choice Requires="wps">
            <w:drawing>
              <wp:anchor distT="45720" distB="45720" distL="114300" distR="114300" simplePos="0" relativeHeight="251668480" behindDoc="0" locked="0" layoutInCell="1" allowOverlap="1" wp14:anchorId="44EF2C94" wp14:editId="268E138F">
                <wp:simplePos x="0" y="0"/>
                <wp:positionH relativeFrom="margin">
                  <wp:align>right</wp:align>
                </wp:positionH>
                <wp:positionV relativeFrom="paragraph">
                  <wp:posOffset>213360</wp:posOffset>
                </wp:positionV>
                <wp:extent cx="2360930" cy="342900"/>
                <wp:effectExtent l="0" t="0" r="2286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solidFill>
                            <a:srgbClr val="000000"/>
                          </a:solidFill>
                          <a:miter lim="800000"/>
                          <a:headEnd/>
                          <a:tailEnd/>
                        </a:ln>
                      </wps:spPr>
                      <wps:txbx>
                        <w:txbxContent>
                          <w:p w:rsidR="00EE73E0" w:rsidRDefault="00EE73E0" w:rsidP="00E17A5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EF2C94" id="_x0000_s1034" type="#_x0000_t202" style="position:absolute;margin-left:134.7pt;margin-top:16.8pt;width:185.9pt;height:27pt;z-index:25166848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P8JgIAAEw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">
                <v:textbox>
                  <w:txbxContent>
                    <w:p w:rsidR="00EE73E0" w:rsidRDefault="00EE73E0" w:rsidP="00E17A50"/>
                  </w:txbxContent>
                </v:textbox>
                <w10:wrap type="square" anchorx="margin"/>
              </v:shape>
            </w:pict>
          </mc:Fallback>
        </mc:AlternateContent>
      </w:r>
      <w:r w:rsidRPr="008A670B">
        <w:rPr>
          <w:rFonts w:ascii="Lucida Bright" w:hAnsi="Lucida Bright"/>
          <w:noProof/>
          <w:sz w:val="24"/>
          <w:szCs w:val="24"/>
        </w:rPr>
        <mc:AlternateContent>
          <mc:Choice Requires="wps">
            <w:drawing>
              <wp:anchor distT="45720" distB="45720" distL="114300" distR="114300" simplePos="0" relativeHeight="251667456" behindDoc="0" locked="0" layoutInCell="1" allowOverlap="1" wp14:anchorId="33910B6C" wp14:editId="5E700A18">
                <wp:simplePos x="0" y="0"/>
                <wp:positionH relativeFrom="margin">
                  <wp:align>left</wp:align>
                </wp:positionH>
                <wp:positionV relativeFrom="paragraph">
                  <wp:posOffset>228600</wp:posOffset>
                </wp:positionV>
                <wp:extent cx="2360930" cy="3429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solidFill>
                            <a:srgbClr val="000000"/>
                          </a:solidFill>
                          <a:miter lim="800000"/>
                          <a:headEnd/>
                          <a:tailEnd/>
                        </a:ln>
                      </wps:spPr>
                      <wps:txbx>
                        <w:txbxContent>
                          <w:p w:rsidR="00EE73E0" w:rsidRDefault="00EE73E0" w:rsidP="00E17A5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910B6C" id="_x0000_s1035" type="#_x0000_t202" style="position:absolute;margin-left:0;margin-top:18pt;width:185.9pt;height:27pt;z-index:25166745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vJKAIAAE4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">
                <v:textbox>
                  <w:txbxContent>
                    <w:p w:rsidR="00EE73E0" w:rsidRDefault="00EE73E0" w:rsidP="00E17A50"/>
                  </w:txbxContent>
                </v:textbox>
                <w10:wrap type="square" anchorx="margin"/>
              </v:shape>
            </w:pict>
          </mc:Fallback>
        </mc:AlternateContent>
      </w:r>
    </w:p>
    <w:p w:rsidR="00E17A50" w:rsidRDefault="00E17A50" w:rsidP="00E17A50">
      <w:pPr>
        <w:spacing w:after="0"/>
        <w:rPr>
          <w:rFonts w:ascii="Lucida Bright" w:hAnsi="Lucida Bright"/>
          <w:sz w:val="24"/>
          <w:szCs w:val="24"/>
        </w:rPr>
      </w:pPr>
    </w:p>
    <w:p w:rsidR="00E17A50" w:rsidRDefault="00E17A50" w:rsidP="00E17A50">
      <w:pPr>
        <w:spacing w:after="0"/>
        <w:rPr>
          <w:rFonts w:ascii="Lucida Bright" w:hAnsi="Lucida Bright"/>
          <w:sz w:val="24"/>
          <w:szCs w:val="24"/>
        </w:rPr>
      </w:pPr>
    </w:p>
    <w:p w:rsidR="00E17A50" w:rsidRDefault="00E17A50" w:rsidP="00E17A50">
      <w:pPr>
        <w:spacing w:after="0"/>
        <w:rPr>
          <w:rFonts w:ascii="Lucida Bright" w:hAnsi="Lucida Bright"/>
          <w:sz w:val="24"/>
          <w:szCs w:val="24"/>
        </w:rPr>
      </w:pPr>
      <w:r>
        <w:rPr>
          <w:rFonts w:ascii="Lucida Bright" w:hAnsi="Lucida Bright"/>
          <w:sz w:val="24"/>
          <w:szCs w:val="24"/>
        </w:rPr>
        <w:t xml:space="preserve">School Name             </w:t>
      </w:r>
      <w:r>
        <w:rPr>
          <w:rFonts w:ascii="Lucida Bright" w:hAnsi="Lucida Bright"/>
          <w:sz w:val="24"/>
          <w:szCs w:val="24"/>
        </w:rPr>
        <w:tab/>
      </w:r>
      <w:r>
        <w:rPr>
          <w:rFonts w:ascii="Lucida Bright" w:hAnsi="Lucida Bright"/>
          <w:sz w:val="24"/>
          <w:szCs w:val="24"/>
        </w:rPr>
        <w:tab/>
      </w:r>
      <w:r>
        <w:rPr>
          <w:rFonts w:ascii="Lucida Bright" w:hAnsi="Lucida Bright"/>
          <w:sz w:val="24"/>
          <w:szCs w:val="24"/>
        </w:rPr>
        <w:tab/>
      </w:r>
      <w:r>
        <w:rPr>
          <w:rFonts w:ascii="Lucida Bright" w:hAnsi="Lucida Bright"/>
          <w:sz w:val="24"/>
          <w:szCs w:val="24"/>
        </w:rPr>
        <w:tab/>
      </w:r>
      <w:r>
        <w:rPr>
          <w:rFonts w:ascii="Lucida Bright" w:hAnsi="Lucida Bright"/>
          <w:sz w:val="24"/>
          <w:szCs w:val="24"/>
        </w:rPr>
        <w:tab/>
        <w:t xml:space="preserve">School Year      </w:t>
      </w:r>
    </w:p>
    <w:p w:rsidR="00E17A50" w:rsidRDefault="00E17A50" w:rsidP="00E17A50">
      <w:pPr>
        <w:pStyle w:val="ListParagraph"/>
        <w:numPr>
          <w:ilvl w:val="0"/>
          <w:numId w:val="91"/>
        </w:numPr>
        <w:rPr>
          <w:rFonts w:ascii="Lucida Bright" w:hAnsi="Lucida Bright"/>
          <w:sz w:val="24"/>
          <w:szCs w:val="24"/>
        </w:rPr>
      </w:pPr>
      <w:r>
        <w:rPr>
          <w:rFonts w:ascii="Lucida Bright" w:hAnsi="Lucida Bright"/>
          <w:sz w:val="24"/>
          <w:szCs w:val="24"/>
        </w:rPr>
        <w:t>Stakeholder Planning Team – ESEA Sec. 1114(b)(2)</w:t>
      </w:r>
    </w:p>
    <w:p w:rsidR="00E17A50" w:rsidRDefault="00E17A50" w:rsidP="00E17A50">
      <w:pPr>
        <w:pStyle w:val="ListParagraph"/>
        <w:numPr>
          <w:ilvl w:val="1"/>
          <w:numId w:val="91"/>
        </w:numPr>
        <w:rPr>
          <w:rFonts w:ascii="Lucida Bright" w:hAnsi="Lucida Bright"/>
          <w:sz w:val="24"/>
          <w:szCs w:val="24"/>
        </w:rPr>
      </w:pPr>
      <w:r>
        <w:rPr>
          <w:rFonts w:ascii="Lucida Bright" w:hAnsi="Lucida Bright"/>
          <w:sz w:val="24"/>
          <w:szCs w:val="24"/>
        </w:rPr>
        <w:t>List the stakeholders who developed, and will help implement and evaluate, the school-wide Program.</w:t>
      </w:r>
      <w:r w:rsidRPr="000855ED">
        <w:rPr>
          <w:rFonts w:ascii="Lucida Bright" w:hAnsi="Lucida Bright"/>
          <w:sz w:val="24"/>
          <w:szCs w:val="24"/>
        </w:rPr>
        <w:t xml:space="preserve">    </w:t>
      </w:r>
    </w:p>
    <w:tbl>
      <w:tblPr>
        <w:tblStyle w:val="TableGrid"/>
        <w:tblW w:w="0" w:type="auto"/>
        <w:tblLook w:val="04A0" w:firstRow="1" w:lastRow="0" w:firstColumn="1" w:lastColumn="0" w:noHBand="0" w:noVBand="1"/>
      </w:tblPr>
      <w:tblGrid>
        <w:gridCol w:w="3116"/>
        <w:gridCol w:w="3117"/>
        <w:gridCol w:w="3117"/>
      </w:tblGrid>
      <w:tr w:rsidR="00E17A50" w:rsidTr="009E6AF7">
        <w:tc>
          <w:tcPr>
            <w:tcW w:w="3116" w:type="dxa"/>
          </w:tcPr>
          <w:p w:rsidR="00E17A50" w:rsidRPr="000855ED" w:rsidRDefault="00E17A50" w:rsidP="009E6AF7">
            <w:pPr>
              <w:rPr>
                <w:rFonts w:ascii="Lucida Bright" w:hAnsi="Lucida Bright"/>
                <w:b/>
                <w:sz w:val="24"/>
                <w:szCs w:val="24"/>
                <w:u w:val="single"/>
              </w:rPr>
            </w:pPr>
            <w:r w:rsidRPr="000855ED">
              <w:rPr>
                <w:rFonts w:ascii="Lucida Bright" w:hAnsi="Lucida Bright"/>
                <w:b/>
                <w:sz w:val="24"/>
                <w:szCs w:val="24"/>
                <w:u w:val="single"/>
              </w:rPr>
              <w:t>Stakeholder Title</w:t>
            </w:r>
          </w:p>
        </w:tc>
        <w:tc>
          <w:tcPr>
            <w:tcW w:w="3117" w:type="dxa"/>
          </w:tcPr>
          <w:p w:rsidR="00E17A50" w:rsidRPr="000855ED" w:rsidRDefault="00E17A50" w:rsidP="009E6AF7">
            <w:pPr>
              <w:rPr>
                <w:rFonts w:ascii="Lucida Bright" w:hAnsi="Lucida Bright"/>
                <w:b/>
                <w:sz w:val="24"/>
                <w:szCs w:val="24"/>
                <w:u w:val="single"/>
              </w:rPr>
            </w:pPr>
            <w:r w:rsidRPr="000855ED">
              <w:rPr>
                <w:rFonts w:ascii="Lucida Bright" w:hAnsi="Lucida Bright"/>
                <w:b/>
                <w:sz w:val="24"/>
                <w:szCs w:val="24"/>
                <w:u w:val="single"/>
              </w:rPr>
              <w:t>Stakeholder Name</w:t>
            </w:r>
          </w:p>
        </w:tc>
        <w:tc>
          <w:tcPr>
            <w:tcW w:w="3117" w:type="dxa"/>
          </w:tcPr>
          <w:p w:rsidR="00E17A50" w:rsidRPr="000855ED" w:rsidRDefault="00E17A50" w:rsidP="009E6AF7">
            <w:pPr>
              <w:rPr>
                <w:rFonts w:ascii="Lucida Bright" w:hAnsi="Lucida Bright"/>
                <w:b/>
                <w:sz w:val="24"/>
                <w:szCs w:val="24"/>
                <w:u w:val="single"/>
              </w:rPr>
            </w:pPr>
            <w:r w:rsidRPr="000855ED">
              <w:rPr>
                <w:rFonts w:ascii="Lucida Bright" w:hAnsi="Lucida Bright"/>
                <w:b/>
                <w:sz w:val="24"/>
                <w:szCs w:val="24"/>
                <w:u w:val="single"/>
              </w:rPr>
              <w:t>Stakeholder Signature</w:t>
            </w:r>
          </w:p>
        </w:tc>
      </w:tr>
      <w:tr w:rsidR="00E17A50" w:rsidTr="009E6AF7">
        <w:tc>
          <w:tcPr>
            <w:tcW w:w="3116"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Principal</w:t>
            </w: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Assistant Principal</w:t>
            </w: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Parent, non-school employee</w:t>
            </w: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Paraprofessional</w:t>
            </w: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r w:rsidR="00E17A50" w:rsidTr="009E6AF7">
        <w:tc>
          <w:tcPr>
            <w:tcW w:w="3116"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c>
          <w:tcPr>
            <w:tcW w:w="3117" w:type="dxa"/>
          </w:tcPr>
          <w:p w:rsidR="00E17A50" w:rsidRDefault="00E17A50" w:rsidP="009E6AF7">
            <w:pPr>
              <w:spacing w:line="480" w:lineRule="auto"/>
              <w:rPr>
                <w:rFonts w:ascii="Lucida Bright" w:hAnsi="Lucida Bright"/>
                <w:sz w:val="24"/>
                <w:szCs w:val="24"/>
              </w:rPr>
            </w:pPr>
          </w:p>
        </w:tc>
      </w:tr>
    </w:tbl>
    <w:p w:rsidR="00E17A50" w:rsidRDefault="00E17A50" w:rsidP="00E17A50">
      <w:pPr>
        <w:rPr>
          <w:rFonts w:ascii="Lucida Bright" w:hAnsi="Lucida Bright"/>
          <w:sz w:val="24"/>
          <w:szCs w:val="24"/>
        </w:rPr>
      </w:pPr>
      <w:r w:rsidRPr="000855ED">
        <w:rPr>
          <w:rFonts w:ascii="Lucida Bright" w:hAnsi="Lucida Bright"/>
          <w:sz w:val="24"/>
          <w:szCs w:val="24"/>
        </w:rPr>
        <w:t xml:space="preserve">       </w:t>
      </w:r>
    </w:p>
    <w:p w:rsidR="00E17A50" w:rsidRDefault="00E17A50">
      <w:pPr>
        <w:rPr>
          <w:rFonts w:ascii="Lucida Bright" w:hAnsi="Lucida Bright"/>
          <w:sz w:val="24"/>
          <w:szCs w:val="24"/>
        </w:rPr>
      </w:pPr>
      <w:r>
        <w:rPr>
          <w:rFonts w:ascii="Lucida Bright" w:hAnsi="Lucida Bright"/>
          <w:sz w:val="24"/>
          <w:szCs w:val="24"/>
        </w:rPr>
        <w:br w:type="page"/>
      </w:r>
    </w:p>
    <w:p w:rsidR="00E17A50" w:rsidRDefault="00E17A50" w:rsidP="00E17A50">
      <w:pPr>
        <w:rPr>
          <w:rFonts w:ascii="Lucida Bright" w:hAnsi="Lucida Bright"/>
          <w:sz w:val="24"/>
          <w:szCs w:val="24"/>
        </w:rPr>
      </w:pPr>
      <w:r w:rsidRPr="000855ED">
        <w:rPr>
          <w:rFonts w:ascii="Lucida Bright" w:hAnsi="Lucida Bright"/>
          <w:sz w:val="24"/>
          <w:szCs w:val="24"/>
        </w:rPr>
        <w:lastRenderedPageBreak/>
        <w:t xml:space="preserve">                                </w:t>
      </w:r>
    </w:p>
    <w:p w:rsidR="00E17A50" w:rsidRDefault="00E17A50" w:rsidP="00E17A50">
      <w:pPr>
        <w:pStyle w:val="ListParagraph"/>
        <w:numPr>
          <w:ilvl w:val="0"/>
          <w:numId w:val="91"/>
        </w:numPr>
        <w:rPr>
          <w:rFonts w:ascii="Lucida Bright" w:hAnsi="Lucida Bright"/>
          <w:sz w:val="24"/>
          <w:szCs w:val="24"/>
        </w:rPr>
      </w:pPr>
      <w:r>
        <w:rPr>
          <w:rFonts w:ascii="Lucida Bright" w:hAnsi="Lucida Bright"/>
          <w:sz w:val="24"/>
          <w:szCs w:val="24"/>
        </w:rPr>
        <w:t>Prioritize the school’s top needs as evidenced by the Comprehensive Needs Assessment:</w:t>
      </w:r>
    </w:p>
    <w:tbl>
      <w:tblPr>
        <w:tblStyle w:val="TableGrid"/>
        <w:tblW w:w="0" w:type="auto"/>
        <w:tblInd w:w="720" w:type="dxa"/>
        <w:tblLook w:val="04A0" w:firstRow="1" w:lastRow="0" w:firstColumn="1" w:lastColumn="0" w:noHBand="0" w:noVBand="1"/>
      </w:tblPr>
      <w:tblGrid>
        <w:gridCol w:w="1435"/>
        <w:gridCol w:w="7195"/>
      </w:tblGrid>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1:</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2:</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3:</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bl>
    <w:p w:rsidR="00E17A50" w:rsidRDefault="00E17A50" w:rsidP="00E17A50">
      <w:pPr>
        <w:pStyle w:val="ListParagraph"/>
        <w:rPr>
          <w:rFonts w:ascii="Lucida Bright" w:hAnsi="Lucida Bright"/>
          <w:sz w:val="24"/>
          <w:szCs w:val="24"/>
        </w:rPr>
      </w:pPr>
      <w:r w:rsidRPr="000855ED">
        <w:rPr>
          <w:rFonts w:ascii="Lucida Bright" w:hAnsi="Lucida Bright"/>
          <w:sz w:val="24"/>
          <w:szCs w:val="24"/>
        </w:rPr>
        <w:t xml:space="preserve">  </w:t>
      </w:r>
    </w:p>
    <w:p w:rsidR="00E17A50" w:rsidRDefault="00E17A50" w:rsidP="00E17A50">
      <w:pPr>
        <w:pStyle w:val="ListParagraph"/>
        <w:numPr>
          <w:ilvl w:val="0"/>
          <w:numId w:val="91"/>
        </w:numPr>
        <w:rPr>
          <w:rFonts w:ascii="Lucida Bright" w:hAnsi="Lucida Bright"/>
          <w:sz w:val="24"/>
          <w:szCs w:val="24"/>
        </w:rPr>
      </w:pPr>
      <w:r>
        <w:rPr>
          <w:rFonts w:ascii="Lucida Bright" w:hAnsi="Lucida Bright"/>
          <w:sz w:val="24"/>
          <w:szCs w:val="24"/>
        </w:rPr>
        <w:t>Identify at least one evidence-based strategy that will be implemented to address your 3 prioritized needs:</w:t>
      </w:r>
    </w:p>
    <w:p w:rsidR="00E17A50" w:rsidRPr="000855ED" w:rsidRDefault="00E17A50" w:rsidP="00E17A50">
      <w:pPr>
        <w:pStyle w:val="ListParagraph"/>
        <w:rPr>
          <w:rFonts w:ascii="Lucida Bright" w:hAnsi="Lucida Bright"/>
          <w:sz w:val="24"/>
          <w:szCs w:val="24"/>
        </w:rPr>
      </w:pPr>
      <w:r>
        <w:rPr>
          <w:rFonts w:ascii="Lucida Bright" w:hAnsi="Lucida Bright"/>
          <w:sz w:val="24"/>
          <w:szCs w:val="24"/>
        </w:rPr>
        <w:t xml:space="preserve"> </w:t>
      </w:r>
    </w:p>
    <w:tbl>
      <w:tblPr>
        <w:tblStyle w:val="TableGrid"/>
        <w:tblW w:w="0" w:type="auto"/>
        <w:tblInd w:w="720" w:type="dxa"/>
        <w:tblLook w:val="04A0" w:firstRow="1" w:lastRow="0" w:firstColumn="1" w:lastColumn="0" w:noHBand="0" w:noVBand="1"/>
      </w:tblPr>
      <w:tblGrid>
        <w:gridCol w:w="1435"/>
        <w:gridCol w:w="7195"/>
      </w:tblGrid>
      <w:tr w:rsidR="00E17A50" w:rsidTr="009E6AF7">
        <w:tc>
          <w:tcPr>
            <w:tcW w:w="1435" w:type="dxa"/>
          </w:tcPr>
          <w:p w:rsidR="00E17A50" w:rsidRDefault="00E17A50" w:rsidP="009E6AF7">
            <w:pPr>
              <w:pStyle w:val="ListParagraph"/>
              <w:ind w:left="0"/>
              <w:rPr>
                <w:rFonts w:ascii="Lucida Bright" w:hAnsi="Lucida Bright"/>
                <w:sz w:val="24"/>
                <w:szCs w:val="24"/>
              </w:rPr>
            </w:pPr>
          </w:p>
        </w:tc>
        <w:tc>
          <w:tcPr>
            <w:tcW w:w="719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Strategy/Strategies</w:t>
            </w: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1:</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2:</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3:</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bl>
    <w:p w:rsidR="00E17A50" w:rsidRDefault="00E17A50" w:rsidP="00E17A50">
      <w:pPr>
        <w:pStyle w:val="ListParagraph"/>
        <w:rPr>
          <w:rFonts w:ascii="Lucida Bright" w:hAnsi="Lucida Bright"/>
          <w:sz w:val="24"/>
          <w:szCs w:val="24"/>
        </w:rPr>
      </w:pPr>
    </w:p>
    <w:p w:rsidR="00E17A50" w:rsidRDefault="00E17A50">
      <w:pPr>
        <w:rPr>
          <w:rFonts w:ascii="Lucida Bright" w:hAnsi="Lucida Bright"/>
          <w:sz w:val="24"/>
          <w:szCs w:val="24"/>
        </w:rPr>
      </w:pPr>
      <w:r>
        <w:rPr>
          <w:rFonts w:ascii="Lucida Bright" w:hAnsi="Lucida Bright"/>
          <w:sz w:val="24"/>
          <w:szCs w:val="24"/>
        </w:rPr>
        <w:br w:type="page"/>
      </w:r>
    </w:p>
    <w:p w:rsidR="00E17A50" w:rsidRDefault="00E17A50" w:rsidP="00E17A50">
      <w:pPr>
        <w:pStyle w:val="ListParagraph"/>
        <w:rPr>
          <w:rFonts w:ascii="Lucida Bright" w:hAnsi="Lucida Bright"/>
          <w:sz w:val="24"/>
          <w:szCs w:val="24"/>
        </w:rPr>
      </w:pPr>
    </w:p>
    <w:p w:rsidR="00E17A50" w:rsidRDefault="00E17A50" w:rsidP="00E17A50">
      <w:pPr>
        <w:pStyle w:val="ListParagraph"/>
        <w:numPr>
          <w:ilvl w:val="0"/>
          <w:numId w:val="91"/>
        </w:numPr>
        <w:rPr>
          <w:rFonts w:ascii="Lucida Bright" w:hAnsi="Lucida Bright"/>
          <w:sz w:val="24"/>
          <w:szCs w:val="24"/>
        </w:rPr>
      </w:pPr>
      <w:r>
        <w:rPr>
          <w:rFonts w:ascii="Lucida Bright" w:hAnsi="Lucida Bright"/>
          <w:sz w:val="24"/>
          <w:szCs w:val="24"/>
        </w:rPr>
        <w:t>Identify the funding sources that will be used to implement your 3 prioritized needs:</w:t>
      </w:r>
    </w:p>
    <w:tbl>
      <w:tblPr>
        <w:tblStyle w:val="TableGrid"/>
        <w:tblW w:w="0" w:type="auto"/>
        <w:tblInd w:w="360" w:type="dxa"/>
        <w:tblLook w:val="04A0" w:firstRow="1" w:lastRow="0" w:firstColumn="1" w:lastColumn="0" w:noHBand="0" w:noVBand="1"/>
      </w:tblPr>
      <w:tblGrid>
        <w:gridCol w:w="1885"/>
        <w:gridCol w:w="2160"/>
        <w:gridCol w:w="2340"/>
        <w:gridCol w:w="2605"/>
      </w:tblGrid>
      <w:tr w:rsidR="00E17A50" w:rsidTr="009E6AF7">
        <w:tc>
          <w:tcPr>
            <w:tcW w:w="1885" w:type="dxa"/>
          </w:tcPr>
          <w:p w:rsidR="00E17A50" w:rsidRDefault="00E17A50" w:rsidP="009E6AF7">
            <w:pPr>
              <w:rPr>
                <w:rFonts w:ascii="Lucida Bright" w:hAnsi="Lucida Bright"/>
                <w:sz w:val="24"/>
                <w:szCs w:val="24"/>
              </w:rPr>
            </w:pPr>
            <w:r>
              <w:rPr>
                <w:rFonts w:ascii="Lucida Bright" w:hAnsi="Lucida Bright"/>
                <w:sz w:val="24"/>
                <w:szCs w:val="24"/>
              </w:rPr>
              <w:t>Strategy</w:t>
            </w:r>
          </w:p>
        </w:tc>
        <w:tc>
          <w:tcPr>
            <w:tcW w:w="2160" w:type="dxa"/>
          </w:tcPr>
          <w:p w:rsidR="00E17A50" w:rsidRDefault="00E17A50" w:rsidP="009E6AF7">
            <w:pPr>
              <w:rPr>
                <w:rFonts w:ascii="Lucida Bright" w:hAnsi="Lucida Bright"/>
                <w:sz w:val="24"/>
                <w:szCs w:val="24"/>
              </w:rPr>
            </w:pPr>
            <w:r>
              <w:rPr>
                <w:rFonts w:ascii="Lucida Bright" w:hAnsi="Lucida Bright"/>
                <w:sz w:val="24"/>
                <w:szCs w:val="24"/>
              </w:rPr>
              <w:t>Funding Stream</w:t>
            </w:r>
          </w:p>
        </w:tc>
        <w:tc>
          <w:tcPr>
            <w:tcW w:w="2340" w:type="dxa"/>
          </w:tcPr>
          <w:p w:rsidR="00E17A50" w:rsidRDefault="00E17A50" w:rsidP="009E6AF7">
            <w:pPr>
              <w:rPr>
                <w:rFonts w:ascii="Lucida Bright" w:hAnsi="Lucida Bright"/>
                <w:sz w:val="24"/>
                <w:szCs w:val="24"/>
              </w:rPr>
            </w:pPr>
            <w:r>
              <w:rPr>
                <w:rFonts w:ascii="Lucida Bright" w:hAnsi="Lucida Bright"/>
                <w:sz w:val="24"/>
                <w:szCs w:val="24"/>
              </w:rPr>
              <w:t>Approximate Amt.</w:t>
            </w:r>
          </w:p>
        </w:tc>
        <w:tc>
          <w:tcPr>
            <w:tcW w:w="2605" w:type="dxa"/>
          </w:tcPr>
          <w:p w:rsidR="00E17A50" w:rsidRDefault="00E17A50" w:rsidP="009E6AF7">
            <w:pPr>
              <w:rPr>
                <w:rFonts w:ascii="Lucida Bright" w:hAnsi="Lucida Bright"/>
                <w:sz w:val="24"/>
                <w:szCs w:val="24"/>
              </w:rPr>
            </w:pPr>
            <w:r>
              <w:rPr>
                <w:rFonts w:ascii="Lucida Bright" w:hAnsi="Lucida Bright"/>
                <w:sz w:val="24"/>
                <w:szCs w:val="24"/>
              </w:rPr>
              <w:t>Additional Resources Needed</w:t>
            </w:r>
          </w:p>
        </w:tc>
      </w:tr>
      <w:tr w:rsidR="00E17A50" w:rsidTr="009E6AF7">
        <w:tc>
          <w:tcPr>
            <w:tcW w:w="1885" w:type="dxa"/>
          </w:tcPr>
          <w:p w:rsidR="00E17A50" w:rsidRDefault="00E17A50" w:rsidP="009E6AF7">
            <w:pPr>
              <w:rPr>
                <w:rFonts w:ascii="Lucida Bright" w:hAnsi="Lucida Bright"/>
                <w:sz w:val="24"/>
                <w:szCs w:val="24"/>
              </w:rPr>
            </w:pPr>
          </w:p>
          <w:p w:rsidR="00E17A50" w:rsidRDefault="00E17A50" w:rsidP="009E6AF7">
            <w:pPr>
              <w:rPr>
                <w:rFonts w:ascii="Lucida Bright" w:hAnsi="Lucida Bright"/>
                <w:sz w:val="24"/>
                <w:szCs w:val="24"/>
              </w:rPr>
            </w:pPr>
          </w:p>
        </w:tc>
        <w:tc>
          <w:tcPr>
            <w:tcW w:w="2160" w:type="dxa"/>
          </w:tcPr>
          <w:p w:rsidR="00E17A50" w:rsidRDefault="00E17A50" w:rsidP="009E6AF7">
            <w:pPr>
              <w:rPr>
                <w:rFonts w:ascii="Lucida Bright" w:hAnsi="Lucida Bright"/>
                <w:sz w:val="24"/>
                <w:szCs w:val="24"/>
              </w:rPr>
            </w:pPr>
          </w:p>
        </w:tc>
        <w:tc>
          <w:tcPr>
            <w:tcW w:w="2340" w:type="dxa"/>
          </w:tcPr>
          <w:p w:rsidR="00E17A50" w:rsidRDefault="00E17A50" w:rsidP="009E6AF7">
            <w:pPr>
              <w:rPr>
                <w:rFonts w:ascii="Lucida Bright" w:hAnsi="Lucida Bright"/>
                <w:sz w:val="24"/>
                <w:szCs w:val="24"/>
              </w:rPr>
            </w:pPr>
          </w:p>
        </w:tc>
        <w:tc>
          <w:tcPr>
            <w:tcW w:w="2605" w:type="dxa"/>
          </w:tcPr>
          <w:p w:rsidR="00E17A50" w:rsidRDefault="00E17A50" w:rsidP="009E6AF7">
            <w:pPr>
              <w:rPr>
                <w:rFonts w:ascii="Lucida Bright" w:hAnsi="Lucida Bright"/>
                <w:sz w:val="24"/>
                <w:szCs w:val="24"/>
              </w:rPr>
            </w:pPr>
          </w:p>
        </w:tc>
      </w:tr>
      <w:tr w:rsidR="00E17A50" w:rsidTr="009E6AF7">
        <w:tc>
          <w:tcPr>
            <w:tcW w:w="1885" w:type="dxa"/>
          </w:tcPr>
          <w:p w:rsidR="00E17A50" w:rsidRDefault="00E17A50" w:rsidP="009E6AF7">
            <w:pPr>
              <w:rPr>
                <w:rFonts w:ascii="Lucida Bright" w:hAnsi="Lucida Bright"/>
                <w:sz w:val="24"/>
                <w:szCs w:val="24"/>
              </w:rPr>
            </w:pPr>
          </w:p>
          <w:p w:rsidR="00E17A50" w:rsidRDefault="00E17A50" w:rsidP="009E6AF7">
            <w:pPr>
              <w:rPr>
                <w:rFonts w:ascii="Lucida Bright" w:hAnsi="Lucida Bright"/>
                <w:sz w:val="24"/>
                <w:szCs w:val="24"/>
              </w:rPr>
            </w:pPr>
          </w:p>
        </w:tc>
        <w:tc>
          <w:tcPr>
            <w:tcW w:w="2160" w:type="dxa"/>
          </w:tcPr>
          <w:p w:rsidR="00E17A50" w:rsidRDefault="00E17A50" w:rsidP="009E6AF7">
            <w:pPr>
              <w:rPr>
                <w:rFonts w:ascii="Lucida Bright" w:hAnsi="Lucida Bright"/>
                <w:sz w:val="24"/>
                <w:szCs w:val="24"/>
              </w:rPr>
            </w:pPr>
          </w:p>
        </w:tc>
        <w:tc>
          <w:tcPr>
            <w:tcW w:w="2340" w:type="dxa"/>
          </w:tcPr>
          <w:p w:rsidR="00E17A50" w:rsidRDefault="00E17A50" w:rsidP="009E6AF7">
            <w:pPr>
              <w:rPr>
                <w:rFonts w:ascii="Lucida Bright" w:hAnsi="Lucida Bright"/>
                <w:sz w:val="24"/>
                <w:szCs w:val="24"/>
              </w:rPr>
            </w:pPr>
          </w:p>
        </w:tc>
        <w:tc>
          <w:tcPr>
            <w:tcW w:w="2605" w:type="dxa"/>
          </w:tcPr>
          <w:p w:rsidR="00E17A50" w:rsidRDefault="00E17A50" w:rsidP="009E6AF7">
            <w:pPr>
              <w:rPr>
                <w:rFonts w:ascii="Lucida Bright" w:hAnsi="Lucida Bright"/>
                <w:sz w:val="24"/>
                <w:szCs w:val="24"/>
              </w:rPr>
            </w:pPr>
          </w:p>
        </w:tc>
      </w:tr>
      <w:tr w:rsidR="00E17A50" w:rsidTr="009E6AF7">
        <w:tc>
          <w:tcPr>
            <w:tcW w:w="1885" w:type="dxa"/>
          </w:tcPr>
          <w:p w:rsidR="00E17A50" w:rsidRDefault="00E17A50" w:rsidP="009E6AF7">
            <w:pPr>
              <w:rPr>
                <w:rFonts w:ascii="Lucida Bright" w:hAnsi="Lucida Bright"/>
                <w:sz w:val="24"/>
                <w:szCs w:val="24"/>
              </w:rPr>
            </w:pPr>
          </w:p>
          <w:p w:rsidR="00E17A50" w:rsidRDefault="00E17A50" w:rsidP="009E6AF7">
            <w:pPr>
              <w:rPr>
                <w:rFonts w:ascii="Lucida Bright" w:hAnsi="Lucida Bright"/>
                <w:sz w:val="24"/>
                <w:szCs w:val="24"/>
              </w:rPr>
            </w:pPr>
          </w:p>
        </w:tc>
        <w:tc>
          <w:tcPr>
            <w:tcW w:w="2160" w:type="dxa"/>
          </w:tcPr>
          <w:p w:rsidR="00E17A50" w:rsidRDefault="00E17A50" w:rsidP="009E6AF7">
            <w:pPr>
              <w:rPr>
                <w:rFonts w:ascii="Lucida Bright" w:hAnsi="Lucida Bright"/>
                <w:sz w:val="24"/>
                <w:szCs w:val="24"/>
              </w:rPr>
            </w:pPr>
          </w:p>
        </w:tc>
        <w:tc>
          <w:tcPr>
            <w:tcW w:w="2340" w:type="dxa"/>
          </w:tcPr>
          <w:p w:rsidR="00E17A50" w:rsidRDefault="00E17A50" w:rsidP="009E6AF7">
            <w:pPr>
              <w:rPr>
                <w:rFonts w:ascii="Lucida Bright" w:hAnsi="Lucida Bright"/>
                <w:sz w:val="24"/>
                <w:szCs w:val="24"/>
              </w:rPr>
            </w:pPr>
          </w:p>
        </w:tc>
        <w:tc>
          <w:tcPr>
            <w:tcW w:w="2605" w:type="dxa"/>
          </w:tcPr>
          <w:p w:rsidR="00E17A50" w:rsidRDefault="00E17A50" w:rsidP="009E6AF7">
            <w:pPr>
              <w:rPr>
                <w:rFonts w:ascii="Lucida Bright" w:hAnsi="Lucida Bright"/>
                <w:sz w:val="24"/>
                <w:szCs w:val="24"/>
              </w:rPr>
            </w:pPr>
          </w:p>
        </w:tc>
      </w:tr>
    </w:tbl>
    <w:p w:rsidR="00E17A50" w:rsidRDefault="00E17A50" w:rsidP="00E17A50">
      <w:pPr>
        <w:rPr>
          <w:rFonts w:ascii="Arial" w:hAnsi="Arial" w:cs="Arial"/>
          <w:b/>
        </w:rPr>
      </w:pPr>
      <w:r>
        <w:rPr>
          <w:rFonts w:ascii="Arial" w:hAnsi="Arial" w:cs="Arial"/>
          <w:b/>
        </w:rPr>
        <w:br w:type="page"/>
      </w:r>
    </w:p>
    <w:p w:rsidR="00E17A50" w:rsidRDefault="00E17A50" w:rsidP="00E17A50">
      <w:pPr>
        <w:spacing w:line="360" w:lineRule="auto"/>
        <w:jc w:val="center"/>
        <w:rPr>
          <w:rFonts w:ascii="Arial" w:hAnsi="Arial" w:cs="Arial"/>
          <w:b/>
        </w:rPr>
      </w:pPr>
      <w:r>
        <w:rPr>
          <w:rFonts w:ascii="Arial" w:hAnsi="Arial" w:cs="Arial"/>
          <w:b/>
        </w:rPr>
        <w:lastRenderedPageBreak/>
        <w:t>Semi-Annual Blanket Certification</w:t>
      </w:r>
    </w:p>
    <w:p w:rsidR="00E17A50" w:rsidRDefault="00E17A50" w:rsidP="00E17A50">
      <w:pPr>
        <w:spacing w:line="240" w:lineRule="auto"/>
        <w:jc w:val="center"/>
        <w:rPr>
          <w:rFonts w:ascii="Arial" w:hAnsi="Arial" w:cs="Arial"/>
          <w:b/>
        </w:rPr>
      </w:pPr>
      <w:r>
        <w:rPr>
          <w:rFonts w:ascii="Arial" w:hAnsi="Arial" w:cs="Arial"/>
          <w:b/>
        </w:rPr>
        <w:t>Pre-K Teachers</w:t>
      </w:r>
    </w:p>
    <w:p w:rsidR="00E17A50" w:rsidRDefault="00E17A50" w:rsidP="00E17A50">
      <w:pPr>
        <w:spacing w:line="240" w:lineRule="auto"/>
        <w:jc w:val="center"/>
        <w:outlineLvl w:val="0"/>
        <w:rPr>
          <w:rFonts w:ascii="Arial" w:hAnsi="Arial" w:cs="Arial"/>
          <w:b/>
          <w:sz w:val="16"/>
          <w:szCs w:val="16"/>
        </w:rPr>
      </w:pPr>
    </w:p>
    <w:p w:rsidR="00E17A50" w:rsidRDefault="00E17A50" w:rsidP="00E17A50">
      <w:pPr>
        <w:spacing w:line="240" w:lineRule="auto"/>
        <w:outlineLvl w:val="0"/>
        <w:rPr>
          <w:rFonts w:ascii="Arial" w:hAnsi="Arial" w:cs="Arial"/>
          <w:b/>
        </w:rPr>
      </w:pPr>
      <w:r>
        <w:rPr>
          <w:rFonts w:ascii="Arial" w:hAnsi="Arial" w:cs="Arial"/>
          <w:b/>
        </w:rPr>
        <w:t>School Name:  _________________________________________</w:t>
      </w:r>
    </w:p>
    <w:p w:rsidR="00E17A50" w:rsidRDefault="00E17A50" w:rsidP="00E17A50">
      <w:pPr>
        <w:spacing w:line="360" w:lineRule="auto"/>
        <w:rPr>
          <w:rFonts w:ascii="Arial" w:hAnsi="Arial" w:cs="Arial"/>
          <w:b/>
        </w:rPr>
      </w:pPr>
      <w:r>
        <w:rPr>
          <w:rFonts w:ascii="Arial" w:hAnsi="Arial" w:cs="Arial"/>
          <w:b/>
        </w:rPr>
        <w:t xml:space="preserve">I hereby certify that the employees listed below, who are paid from Title 1 and other funds (Title 1, NCPK, and EC) spent their time &amp; effort on Pre-K activities for the period of August 1, 20XX through December 31, 20XX.  </w:t>
      </w:r>
    </w:p>
    <w:p w:rsidR="00E17A50" w:rsidRDefault="00E17A50" w:rsidP="00E17A50">
      <w:pPr>
        <w:contextualSpacing/>
        <w:rPr>
          <w:rFonts w:ascii="Arial" w:hAnsi="Arial" w:cs="Arial"/>
          <w:b/>
        </w:rPr>
      </w:pPr>
      <w:r>
        <w:rPr>
          <w:rFonts w:ascii="Arial" w:hAnsi="Arial" w:cs="Arial"/>
          <w:b/>
        </w:rPr>
        <w:t>Names of Staff Paid with Blended Funds</w:t>
      </w:r>
      <w:r>
        <w:rPr>
          <w:rFonts w:ascii="Arial" w:hAnsi="Arial" w:cs="Arial"/>
          <w:b/>
        </w:rPr>
        <w:tab/>
      </w:r>
      <w:r>
        <w:rPr>
          <w:rFonts w:ascii="Arial" w:hAnsi="Arial" w:cs="Arial"/>
          <w:b/>
        </w:rPr>
        <w:tab/>
      </w:r>
      <w:r>
        <w:rPr>
          <w:rFonts w:ascii="Arial" w:hAnsi="Arial" w:cs="Arial"/>
          <w:b/>
        </w:rPr>
        <w:tab/>
        <w:t>Teacher</w:t>
      </w:r>
    </w:p>
    <w:p w:rsidR="00E17A50" w:rsidRDefault="00E17A50" w:rsidP="00E17A50">
      <w:pPr>
        <w:contextualSpacing/>
        <w:rPr>
          <w:rFonts w:ascii="Arial" w:hAnsi="Arial" w:cs="Arial"/>
          <w:b/>
          <w:sz w:val="16"/>
          <w:szCs w:val="16"/>
        </w:rPr>
      </w:pPr>
      <w:r>
        <w:rPr>
          <w:rFonts w:ascii="Arial" w:hAnsi="Arial" w:cs="Arial"/>
          <w:b/>
        </w:rPr>
        <w:tab/>
      </w:r>
      <w:r>
        <w:rPr>
          <w:rFonts w:ascii="Arial" w:hAnsi="Arial" w:cs="Arial"/>
          <w:b/>
        </w:rPr>
        <w:tab/>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contextualSpacing/>
        <w:rPr>
          <w:rFonts w:ascii="Arial" w:hAnsi="Arial" w:cs="Arial"/>
          <w:b/>
        </w:rPr>
      </w:pPr>
      <w:r>
        <w:rPr>
          <w:rFonts w:ascii="Arial" w:hAnsi="Arial" w:cs="Arial"/>
          <w:b/>
        </w:rPr>
        <w:t>___________________________</w:t>
      </w:r>
      <w:r>
        <w:rPr>
          <w:rFonts w:ascii="Arial" w:hAnsi="Arial" w:cs="Arial"/>
          <w:b/>
        </w:rPr>
        <w:tab/>
      </w:r>
      <w:r>
        <w:rPr>
          <w:rFonts w:ascii="Arial" w:hAnsi="Arial" w:cs="Arial"/>
          <w:b/>
        </w:rPr>
        <w:tab/>
        <w:t>__________________________</w:t>
      </w:r>
    </w:p>
    <w:p w:rsidR="00E17A50" w:rsidRDefault="00E17A50" w:rsidP="00E17A50">
      <w:pPr>
        <w:contextualSpacing/>
        <w:rPr>
          <w:rFonts w:ascii="Arial" w:hAnsi="Arial" w:cs="Arial"/>
          <w:b/>
        </w:rPr>
      </w:pPr>
      <w:r>
        <w:rPr>
          <w:rFonts w:ascii="Arial" w:hAnsi="Arial" w:cs="Arial"/>
          <w:b/>
        </w:rPr>
        <w:t>Supervisor Signature</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Date </w:t>
      </w:r>
    </w:p>
    <w:p w:rsidR="00E17A50" w:rsidRDefault="00E17A50" w:rsidP="00E17A50">
      <w:pPr>
        <w:spacing w:line="480" w:lineRule="auto"/>
        <w:rPr>
          <w:rFonts w:ascii="Arial" w:hAnsi="Arial" w:cs="Arial"/>
          <w:b/>
        </w:rPr>
      </w:pPr>
    </w:p>
    <w:p w:rsidR="00E17A50" w:rsidRDefault="00E17A50" w:rsidP="00E17A50">
      <w:pPr>
        <w:spacing w:line="480" w:lineRule="auto"/>
        <w:rPr>
          <w:rFonts w:ascii="Arial" w:hAnsi="Arial" w:cs="Arial"/>
          <w:b/>
        </w:rPr>
      </w:pPr>
      <w:r>
        <w:rPr>
          <w:rFonts w:ascii="Arial" w:hAnsi="Arial" w:cs="Arial"/>
          <w:b/>
        </w:rPr>
        <w:t xml:space="preserve">Send the </w:t>
      </w:r>
      <w:r>
        <w:rPr>
          <w:rFonts w:ascii="Arial" w:hAnsi="Arial" w:cs="Arial"/>
          <w:b/>
          <w:sz w:val="28"/>
          <w:szCs w:val="28"/>
        </w:rPr>
        <w:t>ORIGINAL</w:t>
      </w:r>
      <w:r>
        <w:rPr>
          <w:rFonts w:ascii="Arial" w:hAnsi="Arial" w:cs="Arial"/>
          <w:b/>
        </w:rPr>
        <w:t xml:space="preserve"> to: Central Office Annex– Federal Programs </w:t>
      </w:r>
    </w:p>
    <w:p w:rsidR="00E17A50" w:rsidRPr="008D1D5B" w:rsidRDefault="00E17A50" w:rsidP="00E17A50">
      <w:pPr>
        <w:pStyle w:val="Header"/>
        <w:spacing w:line="480" w:lineRule="auto"/>
        <w:jc w:val="center"/>
        <w:rPr>
          <w:color w:val="FF0000"/>
          <w:sz w:val="24"/>
        </w:rPr>
      </w:pPr>
      <w:r w:rsidRPr="00654193">
        <w:rPr>
          <w:rFonts w:ascii="Arial" w:hAnsi="Arial" w:cs="Arial"/>
          <w:b/>
          <w:color w:val="FF0000"/>
          <w:sz w:val="52"/>
          <w:szCs w:val="52"/>
        </w:rPr>
        <w:t>**Do Not Fax</w:t>
      </w:r>
      <w:r>
        <w:rPr>
          <w:rFonts w:ascii="Arial" w:hAnsi="Arial" w:cs="Arial"/>
          <w:b/>
          <w:color w:val="FF0000"/>
          <w:sz w:val="52"/>
          <w:szCs w:val="52"/>
        </w:rPr>
        <w:t>*</w:t>
      </w:r>
    </w:p>
    <w:p w:rsidR="00E17A50" w:rsidRPr="00C46BA4" w:rsidRDefault="00E17A50" w:rsidP="00E17A50">
      <w:pPr>
        <w:pStyle w:val="Header"/>
        <w:spacing w:line="480" w:lineRule="auto"/>
        <w:jc w:val="center"/>
      </w:pPr>
      <w:r>
        <w:rPr>
          <w:rFonts w:ascii="Arial" w:hAnsi="Arial" w:cs="Arial"/>
          <w:b/>
          <w:sz w:val="28"/>
          <w:szCs w:val="28"/>
        </w:rPr>
        <w:lastRenderedPageBreak/>
        <w:t>School-wide Schools</w:t>
      </w:r>
    </w:p>
    <w:p w:rsidR="00E17A50" w:rsidRDefault="00E17A50" w:rsidP="00E17A50">
      <w:pPr>
        <w:spacing w:line="360" w:lineRule="auto"/>
        <w:jc w:val="center"/>
        <w:rPr>
          <w:rFonts w:ascii="Arial" w:hAnsi="Arial" w:cs="Arial"/>
          <w:b/>
        </w:rPr>
      </w:pPr>
      <w:r>
        <w:rPr>
          <w:rFonts w:ascii="Arial" w:hAnsi="Arial" w:cs="Arial"/>
          <w:b/>
        </w:rPr>
        <w:t xml:space="preserve">Semi-Annual Blanket Certification </w:t>
      </w:r>
    </w:p>
    <w:p w:rsidR="00E17A50" w:rsidRDefault="00E17A50" w:rsidP="00E17A50">
      <w:pPr>
        <w:spacing w:line="360" w:lineRule="auto"/>
        <w:jc w:val="center"/>
        <w:rPr>
          <w:rFonts w:ascii="Arial" w:hAnsi="Arial" w:cs="Arial"/>
          <w:b/>
        </w:rPr>
      </w:pPr>
      <w:r>
        <w:rPr>
          <w:rFonts w:ascii="Arial" w:hAnsi="Arial" w:cs="Arial"/>
          <w:b/>
        </w:rPr>
        <w:t>Federal PRC 050 Title 1</w:t>
      </w:r>
    </w:p>
    <w:p w:rsidR="00E17A50" w:rsidRDefault="00E17A50" w:rsidP="00E17A50">
      <w:pPr>
        <w:spacing w:line="480" w:lineRule="auto"/>
        <w:outlineLvl w:val="0"/>
        <w:rPr>
          <w:rFonts w:ascii="Arial" w:hAnsi="Arial" w:cs="Arial"/>
          <w:b/>
        </w:rPr>
      </w:pPr>
      <w:r>
        <w:rPr>
          <w:rFonts w:ascii="Arial" w:hAnsi="Arial" w:cs="Arial"/>
          <w:b/>
        </w:rPr>
        <w:t>School Name:  _________________________________________</w:t>
      </w:r>
    </w:p>
    <w:p w:rsidR="00E17A50" w:rsidRDefault="00E17A50" w:rsidP="00E17A50">
      <w:pPr>
        <w:spacing w:line="360" w:lineRule="auto"/>
        <w:rPr>
          <w:rFonts w:ascii="Arial" w:hAnsi="Arial" w:cs="Arial"/>
          <w:b/>
        </w:rPr>
      </w:pPr>
      <w:r>
        <w:rPr>
          <w:rFonts w:ascii="Arial" w:hAnsi="Arial" w:cs="Arial"/>
          <w:b/>
        </w:rPr>
        <w:t>I hereby certify that the employees listed below, who are paid from Title 1 funds, spent 100%* of their time &amp; effort on Title 1 School</w:t>
      </w:r>
      <w:r w:rsidR="00FF3FD3">
        <w:rPr>
          <w:rFonts w:ascii="Arial" w:hAnsi="Arial" w:cs="Arial"/>
          <w:b/>
        </w:rPr>
        <w:t>-</w:t>
      </w:r>
      <w:r>
        <w:rPr>
          <w:rFonts w:ascii="Arial" w:hAnsi="Arial" w:cs="Arial"/>
          <w:b/>
        </w:rPr>
        <w:t xml:space="preserve">wide activities for the period of August 1, 20XX through December 31, 20XX.  </w:t>
      </w:r>
    </w:p>
    <w:p w:rsidR="00E17A50" w:rsidRDefault="00E17A50" w:rsidP="00E17A50">
      <w:pPr>
        <w:spacing w:line="480" w:lineRule="auto"/>
        <w:rPr>
          <w:rFonts w:ascii="Arial" w:hAnsi="Arial" w:cs="Arial"/>
        </w:rPr>
      </w:pPr>
      <w:r>
        <w:rPr>
          <w:rFonts w:ascii="Arial" w:hAnsi="Arial" w:cs="Arial"/>
        </w:rPr>
        <w:t>*Do NOT change or cross out 100%!</w:t>
      </w:r>
    </w:p>
    <w:p w:rsidR="00E17A50" w:rsidRDefault="00E17A50" w:rsidP="00E17A50">
      <w:pPr>
        <w:pStyle w:val="Heading3"/>
        <w:spacing w:line="480" w:lineRule="auto"/>
        <w:rPr>
          <w:rFonts w:ascii="Arial" w:hAnsi="Arial" w:cs="Arial"/>
          <w:bCs w:val="0"/>
          <w:sz w:val="16"/>
          <w:szCs w:val="16"/>
        </w:rPr>
      </w:pPr>
      <w:r>
        <w:rPr>
          <w:rFonts w:ascii="Arial" w:hAnsi="Arial" w:cs="Arial"/>
          <w:bCs w:val="0"/>
        </w:rPr>
        <w:t>Names of Staff Paid with Title 1 Funds</w:t>
      </w:r>
      <w:r>
        <w:rPr>
          <w:rFonts w:ascii="Arial" w:hAnsi="Arial" w:cs="Arial"/>
          <w:bCs w:val="0"/>
        </w:rPr>
        <w:tab/>
      </w:r>
      <w:r>
        <w:rPr>
          <w:rFonts w:ascii="Arial" w:hAnsi="Arial" w:cs="Arial"/>
          <w:bCs w:val="0"/>
        </w:rPr>
        <w:tab/>
        <w:t>Teacher or TA?</w:t>
      </w:r>
      <w:r>
        <w:rPr>
          <w:rFonts w:ascii="Arial" w:hAnsi="Arial" w:cs="Arial"/>
          <w:bCs w:val="0"/>
        </w:rPr>
        <w:tab/>
      </w:r>
      <w:r>
        <w:rPr>
          <w:rFonts w:ascii="Arial" w:hAnsi="Arial" w:cs="Arial"/>
          <w:bCs w:val="0"/>
        </w:rPr>
        <w:tab/>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E17A50" w:rsidRDefault="00E17A50" w:rsidP="00E17A50">
      <w:pPr>
        <w:spacing w:line="480" w:lineRule="auto"/>
        <w:rPr>
          <w:rFonts w:ascii="Arial" w:hAnsi="Arial" w:cs="Arial"/>
          <w:b/>
        </w:rPr>
      </w:pPr>
      <w:r>
        <w:rPr>
          <w:rFonts w:ascii="Arial" w:hAnsi="Arial" w:cs="Arial"/>
          <w:b/>
        </w:rPr>
        <w:t>________________________________</w:t>
      </w:r>
      <w:r>
        <w:rPr>
          <w:rFonts w:ascii="Arial" w:hAnsi="Arial" w:cs="Arial"/>
          <w:b/>
        </w:rPr>
        <w:tab/>
      </w:r>
      <w:r>
        <w:rPr>
          <w:rFonts w:ascii="Arial" w:hAnsi="Arial" w:cs="Arial"/>
          <w:b/>
        </w:rPr>
        <w:tab/>
        <w:t>____________________</w:t>
      </w:r>
    </w:p>
    <w:p w:rsidR="00E17A50" w:rsidRDefault="00E17A50" w:rsidP="00E17A50">
      <w:pPr>
        <w:spacing w:line="240" w:lineRule="auto"/>
        <w:rPr>
          <w:rFonts w:ascii="Arial" w:hAnsi="Arial" w:cs="Arial"/>
          <w:b/>
        </w:rPr>
      </w:pPr>
      <w:r>
        <w:rPr>
          <w:rFonts w:ascii="Arial" w:hAnsi="Arial" w:cs="Arial"/>
          <w:b/>
        </w:rPr>
        <w:t>___________________________</w:t>
      </w:r>
      <w:r>
        <w:rPr>
          <w:rFonts w:ascii="Arial" w:hAnsi="Arial" w:cs="Arial"/>
          <w:b/>
        </w:rPr>
        <w:tab/>
      </w:r>
      <w:r>
        <w:rPr>
          <w:rFonts w:ascii="Arial" w:hAnsi="Arial" w:cs="Arial"/>
          <w:b/>
        </w:rPr>
        <w:tab/>
        <w:t>__________________________</w:t>
      </w:r>
    </w:p>
    <w:p w:rsidR="00E17A50" w:rsidRDefault="00E17A50" w:rsidP="00E17A50">
      <w:pPr>
        <w:spacing w:line="240" w:lineRule="auto"/>
        <w:rPr>
          <w:rFonts w:ascii="Arial" w:hAnsi="Arial" w:cs="Arial"/>
          <w:b/>
        </w:rPr>
      </w:pPr>
      <w:r>
        <w:rPr>
          <w:rFonts w:ascii="Arial" w:hAnsi="Arial" w:cs="Arial"/>
          <w:b/>
        </w:rPr>
        <w:t>Supervisor Signature</w:t>
      </w:r>
      <w:r>
        <w:rPr>
          <w:rFonts w:ascii="Arial" w:hAnsi="Arial" w:cs="Arial"/>
          <w:b/>
        </w:rPr>
        <w:tab/>
      </w:r>
      <w:r>
        <w:rPr>
          <w:rFonts w:ascii="Arial" w:hAnsi="Arial" w:cs="Arial"/>
          <w:b/>
        </w:rPr>
        <w:tab/>
      </w:r>
      <w:r>
        <w:rPr>
          <w:rFonts w:ascii="Arial" w:hAnsi="Arial" w:cs="Arial"/>
          <w:b/>
        </w:rPr>
        <w:tab/>
        <w:t>Date</w:t>
      </w:r>
    </w:p>
    <w:p w:rsidR="00E17A50" w:rsidRDefault="00E17A50" w:rsidP="00E17A50">
      <w:pPr>
        <w:spacing w:line="480" w:lineRule="auto"/>
        <w:rPr>
          <w:rFonts w:ascii="Arial" w:hAnsi="Arial" w:cs="Arial"/>
          <w:b/>
        </w:rPr>
      </w:pPr>
      <w:r>
        <w:rPr>
          <w:rFonts w:ascii="Arial" w:hAnsi="Arial" w:cs="Arial"/>
          <w:b/>
        </w:rPr>
        <w:t xml:space="preserve">Keep a copy for yourself, put a copy in the Title 1 Notebook and send the </w:t>
      </w:r>
      <w:r>
        <w:rPr>
          <w:rFonts w:ascii="Arial" w:hAnsi="Arial" w:cs="Arial"/>
          <w:b/>
          <w:sz w:val="28"/>
          <w:szCs w:val="28"/>
        </w:rPr>
        <w:t>ORIGINAL</w:t>
      </w:r>
      <w:r>
        <w:rPr>
          <w:rFonts w:ascii="Arial" w:hAnsi="Arial" w:cs="Arial"/>
          <w:b/>
        </w:rPr>
        <w:t xml:space="preserve"> to: Central Office Annex -Federal Programs</w:t>
      </w:r>
    </w:p>
    <w:p w:rsidR="00EE73E0" w:rsidRDefault="00E17A50" w:rsidP="00E17A50">
      <w:pPr>
        <w:spacing w:line="360" w:lineRule="auto"/>
        <w:jc w:val="center"/>
        <w:rPr>
          <w:rFonts w:ascii="Arial" w:hAnsi="Arial" w:cs="Arial"/>
          <w:b/>
          <w:color w:val="FF0000"/>
          <w:sz w:val="52"/>
          <w:szCs w:val="52"/>
        </w:rPr>
      </w:pPr>
      <w:r w:rsidRPr="00044FF0">
        <w:rPr>
          <w:rFonts w:ascii="Arial" w:hAnsi="Arial" w:cs="Arial"/>
          <w:b/>
          <w:color w:val="FF0000"/>
          <w:sz w:val="52"/>
          <w:szCs w:val="52"/>
        </w:rPr>
        <w:t>**Do Not Fax**</w:t>
      </w:r>
    </w:p>
    <w:tbl>
      <w:tblPr>
        <w:tblW w:w="0" w:type="dxa"/>
        <w:tblCellMar>
          <w:left w:w="0" w:type="dxa"/>
          <w:right w:w="0" w:type="dxa"/>
        </w:tblCellMar>
        <w:tblLook w:val="04A0" w:firstRow="1" w:lastRow="0" w:firstColumn="1" w:lastColumn="0" w:noHBand="0" w:noVBand="1"/>
      </w:tblPr>
      <w:tblGrid>
        <w:gridCol w:w="2569"/>
        <w:gridCol w:w="1744"/>
        <w:gridCol w:w="2867"/>
        <w:gridCol w:w="954"/>
        <w:gridCol w:w="1210"/>
      </w:tblGrid>
      <w:tr w:rsidR="00EE73E0" w:rsidRPr="00EE73E0" w:rsidTr="00EE73E0">
        <w:trPr>
          <w:trHeight w:val="315"/>
        </w:trPr>
        <w:tc>
          <w:tcPr>
            <w:tcW w:w="0" w:type="auto"/>
            <w:gridSpan w:val="5"/>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8"/>
                <w:szCs w:val="28"/>
                <w:u w:val="single"/>
              </w:rPr>
            </w:pPr>
            <w:r w:rsidRPr="00EE73E0">
              <w:rPr>
                <w:rFonts w:ascii="Times New Roman" w:eastAsia="Times New Roman" w:hAnsi="Times New Roman" w:cs="Times New Roman"/>
                <w:b/>
                <w:bCs/>
                <w:sz w:val="28"/>
                <w:szCs w:val="28"/>
                <w:u w:val="single"/>
              </w:rPr>
              <w:lastRenderedPageBreak/>
              <w:t>Mid-Year Website Audit</w:t>
            </w:r>
          </w:p>
        </w:tc>
      </w:tr>
      <w:tr w:rsidR="00EE73E0" w:rsidRPr="00EE73E0" w:rsidTr="00EE73E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8"/>
                <w:szCs w:val="28"/>
                <w:u w:val="singl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u w:val="single"/>
              </w:rPr>
            </w:pPr>
            <w:r w:rsidRPr="00EE73E0">
              <w:rPr>
                <w:rFonts w:ascii="Times New Roman" w:eastAsia="Times New Roman" w:hAnsi="Times New Roman" w:cs="Times New Roman"/>
                <w:sz w:val="24"/>
                <w:szCs w:val="24"/>
                <w:u w:val="single"/>
              </w:rPr>
              <w:t>School Name: ________________________________</w:t>
            </w:r>
          </w:p>
        </w:tc>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u w:val="single"/>
              </w:rPr>
            </w:pPr>
            <w:r w:rsidRPr="00EE73E0">
              <w:rPr>
                <w:rFonts w:ascii="Times New Roman" w:eastAsia="Times New Roman" w:hAnsi="Times New Roman" w:cs="Times New Roman"/>
                <w:sz w:val="24"/>
                <w:szCs w:val="24"/>
                <w:u w:val="single"/>
              </w:rPr>
              <w:t>Audited by: _____</w:t>
            </w:r>
            <w:r>
              <w:rPr>
                <w:rFonts w:ascii="Times New Roman" w:eastAsia="Times New Roman" w:hAnsi="Times New Roman" w:cs="Times New Roman"/>
                <w:sz w:val="24"/>
                <w:szCs w:val="24"/>
                <w:u w:val="single"/>
              </w:rPr>
              <w:t>________</w:t>
            </w:r>
            <w:r>
              <w:rPr>
                <w:rFonts w:ascii="Times New Roman" w:eastAsia="Times New Roman" w:hAnsi="Times New Roman" w:cs="Times New Roman"/>
                <w:sz w:val="24"/>
                <w:szCs w:val="24"/>
                <w:u w:val="single"/>
              </w:rPr>
              <w:softHyphen/>
            </w:r>
            <w:r>
              <w:rPr>
                <w:rFonts w:ascii="Times New Roman" w:eastAsia="Times New Roman" w:hAnsi="Times New Roman" w:cs="Times New Roman"/>
                <w:sz w:val="24"/>
                <w:szCs w:val="24"/>
                <w:u w:val="single"/>
              </w:rPr>
              <w:softHyphen/>
            </w:r>
            <w:r>
              <w:rPr>
                <w:rFonts w:ascii="Times New Roman" w:eastAsia="Times New Roman" w:hAnsi="Times New Roman" w:cs="Times New Roman"/>
                <w:sz w:val="24"/>
                <w:szCs w:val="24"/>
                <w:u w:val="single"/>
              </w:rPr>
              <w:softHyphen/>
            </w:r>
            <w:r>
              <w:rPr>
                <w:rFonts w:ascii="Times New Roman" w:eastAsia="Times New Roman" w:hAnsi="Times New Roman" w:cs="Times New Roman"/>
                <w:sz w:val="24"/>
                <w:szCs w:val="24"/>
                <w:u w:val="single"/>
              </w:rPr>
              <w:softHyphen/>
            </w:r>
            <w:r>
              <w:rPr>
                <w:rFonts w:ascii="Times New Roman" w:eastAsia="Times New Roman" w:hAnsi="Times New Roman" w:cs="Times New Roman"/>
                <w:sz w:val="24"/>
                <w:szCs w:val="24"/>
                <w:u w:val="single"/>
              </w:rPr>
              <w:softHyphen/>
            </w:r>
            <w:r>
              <w:rPr>
                <w:rFonts w:ascii="Times New Roman" w:eastAsia="Times New Roman" w:hAnsi="Times New Roman" w:cs="Times New Roman"/>
                <w:sz w:val="24"/>
                <w:szCs w:val="24"/>
                <w:u w:val="single"/>
              </w:rPr>
              <w:softHyphen/>
            </w:r>
            <w:r>
              <w:rPr>
                <w:rFonts w:ascii="Times New Roman" w:eastAsia="Times New Roman" w:hAnsi="Times New Roman" w:cs="Times New Roman"/>
                <w:sz w:val="24"/>
                <w:szCs w:val="24"/>
                <w:u w:val="single"/>
              </w:rPr>
              <w:softHyphen/>
            </w:r>
            <w:r>
              <w:rPr>
                <w:rFonts w:ascii="Times New Roman" w:eastAsia="Times New Roman" w:hAnsi="Times New Roman" w:cs="Times New Roman"/>
                <w:sz w:val="24"/>
                <w:szCs w:val="24"/>
                <w:u w:val="single"/>
              </w:rPr>
              <w:softHyphen/>
              <w:t>_______________</w:t>
            </w:r>
          </w:p>
        </w:tc>
      </w:tr>
      <w:tr w:rsidR="00EE73E0" w:rsidRPr="00EE73E0" w:rsidTr="00EE73E0">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u w:val="single"/>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4"/>
                <w:szCs w:val="24"/>
                <w:u w:val="single"/>
              </w:rPr>
            </w:pPr>
            <w:r w:rsidRPr="00EE73E0">
              <w:rPr>
                <w:rFonts w:ascii="Times New Roman" w:eastAsia="Times New Roman" w:hAnsi="Times New Roman" w:cs="Times New Roman"/>
                <w:b/>
                <w:bCs/>
                <w:sz w:val="24"/>
                <w:szCs w:val="24"/>
                <w:u w:val="single"/>
              </w:rPr>
              <w:t>Area to be Monitored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4"/>
                <w:szCs w:val="24"/>
                <w:u w:val="single"/>
              </w:rPr>
            </w:pPr>
            <w:r w:rsidRPr="00EE73E0">
              <w:rPr>
                <w:rFonts w:ascii="Times New Roman" w:eastAsia="Times New Roman" w:hAnsi="Times New Roman" w:cs="Times New Roman"/>
                <w:b/>
                <w:bCs/>
                <w:sz w:val="24"/>
                <w:szCs w:val="24"/>
                <w:u w:val="single"/>
              </w:rPr>
              <w:t>Website Folder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4"/>
                <w:szCs w:val="24"/>
                <w:u w:val="single"/>
              </w:rPr>
            </w:pPr>
            <w:r w:rsidRPr="00EE73E0">
              <w:rPr>
                <w:rFonts w:ascii="Times New Roman" w:eastAsia="Times New Roman" w:hAnsi="Times New Roman" w:cs="Times New Roman"/>
                <w:b/>
                <w:bCs/>
                <w:sz w:val="24"/>
                <w:szCs w:val="24"/>
                <w:u w:val="single"/>
              </w:rPr>
              <w:t>Documentation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4"/>
                <w:szCs w:val="24"/>
              </w:rPr>
            </w:pPr>
            <w:r w:rsidRPr="00EE73E0">
              <w:rPr>
                <w:rFonts w:ascii="Times New Roman" w:eastAsia="Times New Roman" w:hAnsi="Times New Roman" w:cs="Times New Roman"/>
                <w:b/>
                <w:bCs/>
                <w:sz w:val="24"/>
                <w:szCs w:val="24"/>
              </w:rPr>
              <w:t>Due Date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b/>
                <w:bCs/>
                <w:sz w:val="24"/>
                <w:szCs w:val="24"/>
              </w:rPr>
            </w:pPr>
            <w:r w:rsidRPr="00EE73E0">
              <w:rPr>
                <w:rFonts w:ascii="Times New Roman" w:eastAsia="Times New Roman" w:hAnsi="Times New Roman" w:cs="Times New Roman"/>
                <w:b/>
                <w:bCs/>
                <w:sz w:val="24"/>
                <w:szCs w:val="24"/>
              </w:rPr>
              <w:t>Completed</w:t>
            </w: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August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9/15/24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September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October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11/15/24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November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December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Samples of County-Parent Compacts (signed)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11/15/24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Assessment and/or 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Current School Report Card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11/15/24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Teacher Working Conditions Survey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11/15/24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 xml:space="preserve">Parent Event #1 - Evidence of Title I Annual Meeting - Agenda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10/31/24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Event #1 -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10/31/24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Event #1 - Minutes/Presentation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10/31/24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Event #1 -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10/31/24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lastRenderedPageBreak/>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List of Parent Engagement Activities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10/31/24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 xml:space="preserve">Evidence of Parent-Teacher Conferences (invitations, sign-in sheets, </w:t>
            </w:r>
            <w:proofErr w:type="spellStart"/>
            <w:r w:rsidRPr="00EE73E0">
              <w:rPr>
                <w:rFonts w:ascii="Times New Roman" w:eastAsia="Times New Roman" w:hAnsi="Times New Roman" w:cs="Times New Roman"/>
                <w:sz w:val="24"/>
                <w:szCs w:val="24"/>
              </w:rPr>
              <w:t>etc</w:t>
            </w:r>
            <w:proofErr w:type="spellEnd"/>
            <w:r w:rsidRPr="00EE73E0">
              <w:rPr>
                <w:rFonts w:ascii="Times New Roman" w:eastAsia="Times New Roman" w:hAnsi="Times New Roman" w:cs="Times New Roman"/>
                <w:sz w:val="24"/>
                <w:szCs w:val="24"/>
              </w:rPr>
              <w:t>)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Evidence of Parent Communication in alternate languages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Evidence of Parent Communication in English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Contact Procedures or samples of parent contact log.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Event #2 - Agenda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Event #2 -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Event #2 - Minutes/</w:t>
            </w:r>
            <w:proofErr w:type="spellStart"/>
            <w:r w:rsidRPr="00EE73E0">
              <w:rPr>
                <w:rFonts w:ascii="Times New Roman" w:eastAsia="Times New Roman" w:hAnsi="Times New Roman" w:cs="Times New Roman"/>
                <w:sz w:val="24"/>
                <w:szCs w:val="24"/>
              </w:rPr>
              <w:t>Presenatation</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Event #2 -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List and dates of School-Level Professional Development Activities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Professional Development Agendas, Hand-outs, Artifacts, Websites, etc.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August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9/15/24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September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List of SIT Members and Title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October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11/15/24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Assessment and/or 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Low performing school letters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10/31/24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lastRenderedPageBreak/>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November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Assessment and/or 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Letters concerning TSI and CSI Schools (if applicable)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12/6/24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December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September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October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11/15/24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Letters to Parents about HQ Staff (copies of letters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Letters to Parents about HQ Staff (Evidence of Dissemination)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proofErr w:type="spellStart"/>
            <w:r w:rsidRPr="00EE73E0">
              <w:rPr>
                <w:rFonts w:ascii="Times New Roman" w:eastAsia="Times New Roman" w:hAnsi="Times New Roman" w:cs="Times New Roman"/>
                <w:sz w:val="24"/>
                <w:szCs w:val="24"/>
              </w:rPr>
              <w:t>NovemberPLT</w:t>
            </w:r>
            <w:proofErr w:type="spellEnd"/>
            <w:r w:rsidRPr="00EE73E0">
              <w:rPr>
                <w:rFonts w:ascii="Times New Roman" w:eastAsia="Times New Roman" w:hAnsi="Times New Roman" w:cs="Times New Roman"/>
                <w:sz w:val="24"/>
                <w:szCs w:val="24"/>
              </w:rPr>
              <w:t xml:space="preserve">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12/15/24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Title I Teacher Schedules with Names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11/30/24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Copies of Title I Employee Contracts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12/6/24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December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Fiscal Requirements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Title I School Allocation &amp; Budget Worksheet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10/31/24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Copies of Parent Engagement Purchase Orders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Copies of Non-Parent Engagement Purchase Orders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bl>
    <w:p w:rsidR="00EE73E0" w:rsidRPr="00EE73E0" w:rsidRDefault="00EE73E0" w:rsidP="00EE73E0">
      <w:pPr>
        <w:jc w:val="both"/>
        <w:rPr>
          <w:rFonts w:ascii="Times New Roman" w:hAnsi="Times New Roman" w:cs="Times New Roman"/>
          <w:color w:val="FF0000"/>
          <w:sz w:val="24"/>
          <w:szCs w:val="24"/>
        </w:rPr>
      </w:pPr>
    </w:p>
    <w:p w:rsidR="00E17A50" w:rsidRPr="00044FF0" w:rsidRDefault="00E17A50" w:rsidP="00E17A50">
      <w:pPr>
        <w:spacing w:line="360" w:lineRule="auto"/>
        <w:jc w:val="center"/>
        <w:rPr>
          <w:rFonts w:ascii="Arial" w:hAnsi="Arial" w:cs="Arial"/>
          <w:b/>
          <w:color w:val="FF0000"/>
          <w:sz w:val="52"/>
          <w:szCs w:val="52"/>
        </w:rPr>
      </w:pPr>
    </w:p>
    <w:tbl>
      <w:tblPr>
        <w:tblW w:w="0" w:type="dxa"/>
        <w:tblCellMar>
          <w:left w:w="0" w:type="dxa"/>
          <w:right w:w="0" w:type="dxa"/>
        </w:tblCellMar>
        <w:tblLook w:val="04A0" w:firstRow="1" w:lastRow="0" w:firstColumn="1" w:lastColumn="0" w:noHBand="0" w:noVBand="1"/>
      </w:tblPr>
      <w:tblGrid>
        <w:gridCol w:w="2078"/>
        <w:gridCol w:w="1549"/>
        <w:gridCol w:w="3661"/>
        <w:gridCol w:w="846"/>
        <w:gridCol w:w="1210"/>
      </w:tblGrid>
      <w:tr w:rsidR="00EE73E0" w:rsidRPr="00EE73E0" w:rsidTr="00EE73E0">
        <w:trPr>
          <w:trHeight w:val="315"/>
        </w:trPr>
        <w:tc>
          <w:tcPr>
            <w:tcW w:w="0" w:type="auto"/>
            <w:gridSpan w:val="5"/>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8"/>
                <w:szCs w:val="28"/>
                <w:u w:val="single"/>
              </w:rPr>
            </w:pPr>
            <w:r w:rsidRPr="00EE73E0">
              <w:rPr>
                <w:rFonts w:ascii="Times New Roman" w:eastAsia="Times New Roman" w:hAnsi="Times New Roman" w:cs="Times New Roman"/>
                <w:b/>
                <w:bCs/>
                <w:sz w:val="28"/>
                <w:szCs w:val="28"/>
                <w:u w:val="single"/>
              </w:rPr>
              <w:lastRenderedPageBreak/>
              <w:t>End-of-Year Website Audit</w:t>
            </w:r>
          </w:p>
        </w:tc>
      </w:tr>
      <w:tr w:rsidR="00EE73E0" w:rsidRPr="00EE73E0" w:rsidTr="00EE73E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8"/>
                <w:szCs w:val="28"/>
                <w:u w:val="singl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u w:val="single"/>
              </w:rPr>
            </w:pPr>
            <w:r w:rsidRPr="00EE73E0">
              <w:rPr>
                <w:rFonts w:ascii="Times New Roman" w:eastAsia="Times New Roman" w:hAnsi="Times New Roman" w:cs="Times New Roman"/>
                <w:sz w:val="24"/>
                <w:szCs w:val="24"/>
                <w:u w:val="single"/>
              </w:rPr>
              <w:t>School Nam</w:t>
            </w:r>
            <w:r>
              <w:rPr>
                <w:rFonts w:ascii="Times New Roman" w:eastAsia="Times New Roman" w:hAnsi="Times New Roman" w:cs="Times New Roman"/>
                <w:sz w:val="24"/>
                <w:szCs w:val="24"/>
                <w:u w:val="single"/>
              </w:rPr>
              <w:t>e: ____________</w:t>
            </w:r>
            <w:r>
              <w:rPr>
                <w:rFonts w:ascii="Times New Roman" w:eastAsia="Times New Roman" w:hAnsi="Times New Roman" w:cs="Times New Roman"/>
                <w:sz w:val="24"/>
                <w:szCs w:val="24"/>
                <w:u w:val="single"/>
              </w:rPr>
              <w:softHyphen/>
            </w:r>
            <w:r>
              <w:rPr>
                <w:rFonts w:ascii="Times New Roman" w:eastAsia="Times New Roman" w:hAnsi="Times New Roman" w:cs="Times New Roman"/>
                <w:sz w:val="24"/>
                <w:szCs w:val="24"/>
                <w:u w:val="single"/>
              </w:rPr>
              <w:softHyphen/>
            </w:r>
            <w:r>
              <w:rPr>
                <w:rFonts w:ascii="Times New Roman" w:eastAsia="Times New Roman" w:hAnsi="Times New Roman" w:cs="Times New Roman"/>
                <w:sz w:val="24"/>
                <w:szCs w:val="24"/>
                <w:u w:val="single"/>
              </w:rPr>
              <w:softHyphen/>
            </w:r>
            <w:r>
              <w:rPr>
                <w:rFonts w:ascii="Times New Roman" w:eastAsia="Times New Roman" w:hAnsi="Times New Roman" w:cs="Times New Roman"/>
                <w:sz w:val="24"/>
                <w:szCs w:val="24"/>
                <w:u w:val="single"/>
              </w:rPr>
              <w:softHyphen/>
            </w:r>
            <w:r>
              <w:rPr>
                <w:rFonts w:ascii="Times New Roman" w:eastAsia="Times New Roman" w:hAnsi="Times New Roman" w:cs="Times New Roman"/>
                <w:sz w:val="24"/>
                <w:szCs w:val="24"/>
                <w:u w:val="single"/>
              </w:rPr>
              <w:softHyphen/>
              <w:t>____</w:t>
            </w:r>
          </w:p>
        </w:tc>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u w:val="single"/>
              </w:rPr>
            </w:pPr>
            <w:r w:rsidRPr="00EE73E0">
              <w:rPr>
                <w:rFonts w:ascii="Times New Roman" w:eastAsia="Times New Roman" w:hAnsi="Times New Roman" w:cs="Times New Roman"/>
                <w:sz w:val="24"/>
                <w:szCs w:val="24"/>
                <w:u w:val="single"/>
              </w:rPr>
              <w:t>Audited by: _____</w:t>
            </w:r>
            <w:r>
              <w:rPr>
                <w:rFonts w:ascii="Times New Roman" w:eastAsia="Times New Roman" w:hAnsi="Times New Roman" w:cs="Times New Roman"/>
                <w:sz w:val="24"/>
                <w:szCs w:val="24"/>
                <w:u w:val="single"/>
              </w:rPr>
              <w:t>________________</w:t>
            </w:r>
          </w:p>
        </w:tc>
      </w:tr>
      <w:tr w:rsidR="00EE73E0" w:rsidRPr="00EE73E0" w:rsidTr="00EE73E0">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u w:val="single"/>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4"/>
                <w:szCs w:val="24"/>
                <w:u w:val="single"/>
              </w:rPr>
            </w:pPr>
            <w:r w:rsidRPr="00EE73E0">
              <w:rPr>
                <w:rFonts w:ascii="Times New Roman" w:eastAsia="Times New Roman" w:hAnsi="Times New Roman" w:cs="Times New Roman"/>
                <w:b/>
                <w:bCs/>
                <w:sz w:val="24"/>
                <w:szCs w:val="24"/>
                <w:u w:val="single"/>
              </w:rPr>
              <w:t>Area to be Monitored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4"/>
                <w:szCs w:val="24"/>
                <w:u w:val="single"/>
              </w:rPr>
            </w:pPr>
            <w:r w:rsidRPr="00EE73E0">
              <w:rPr>
                <w:rFonts w:ascii="Times New Roman" w:eastAsia="Times New Roman" w:hAnsi="Times New Roman" w:cs="Times New Roman"/>
                <w:b/>
                <w:bCs/>
                <w:sz w:val="24"/>
                <w:szCs w:val="24"/>
                <w:u w:val="single"/>
              </w:rPr>
              <w:t>Website Folder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4"/>
                <w:szCs w:val="24"/>
                <w:u w:val="single"/>
              </w:rPr>
            </w:pPr>
            <w:r w:rsidRPr="00EE73E0">
              <w:rPr>
                <w:rFonts w:ascii="Times New Roman" w:eastAsia="Times New Roman" w:hAnsi="Times New Roman" w:cs="Times New Roman"/>
                <w:b/>
                <w:bCs/>
                <w:sz w:val="24"/>
                <w:szCs w:val="24"/>
                <w:u w:val="single"/>
              </w:rPr>
              <w:t>Documentation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b/>
                <w:bCs/>
                <w:sz w:val="24"/>
                <w:szCs w:val="24"/>
              </w:rPr>
            </w:pPr>
            <w:r w:rsidRPr="00EE73E0">
              <w:rPr>
                <w:rFonts w:ascii="Times New Roman" w:eastAsia="Times New Roman" w:hAnsi="Times New Roman" w:cs="Times New Roman"/>
                <w:b/>
                <w:bCs/>
                <w:sz w:val="24"/>
                <w:szCs w:val="24"/>
              </w:rPr>
              <w:t>Due Date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b/>
                <w:bCs/>
                <w:sz w:val="24"/>
                <w:szCs w:val="24"/>
              </w:rPr>
            </w:pPr>
            <w:r w:rsidRPr="00EE73E0">
              <w:rPr>
                <w:rFonts w:ascii="Times New Roman" w:eastAsia="Times New Roman" w:hAnsi="Times New Roman" w:cs="Times New Roman"/>
                <w:b/>
                <w:bCs/>
                <w:sz w:val="24"/>
                <w:szCs w:val="24"/>
              </w:rPr>
              <w:t>Completed</w:t>
            </w: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January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2/15/25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February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3/15/25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Transition Plan (Pre-K to K, 5 to 6, 8 to 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2/28/25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March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4/15/25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April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May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Fiscal Requirements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Copy of Title I Inventory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Climate Survey Results - Only in non TWC years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PTA Parent Roster or Parent Advisory Roster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2/28/25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 Event #3 - Agenda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3/15/25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 Event #3 -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3/15/25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 Event #3 - Minutes/</w:t>
            </w:r>
            <w:proofErr w:type="spellStart"/>
            <w:r w:rsidRPr="00EE73E0">
              <w:rPr>
                <w:rFonts w:ascii="Times New Roman" w:eastAsia="Times New Roman" w:hAnsi="Times New Roman" w:cs="Times New Roman"/>
                <w:sz w:val="24"/>
                <w:szCs w:val="24"/>
              </w:rPr>
              <w:t>Presenation</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3/15/25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 Event #3 -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3/15/25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lastRenderedPageBreak/>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 xml:space="preserve">Evidence of Parent-Teacher Conferences (invitations, sign-in sheets, </w:t>
            </w:r>
            <w:proofErr w:type="spellStart"/>
            <w:r w:rsidRPr="00EE73E0">
              <w:rPr>
                <w:rFonts w:ascii="Times New Roman" w:eastAsia="Times New Roman" w:hAnsi="Times New Roman" w:cs="Times New Roman"/>
                <w:sz w:val="24"/>
                <w:szCs w:val="24"/>
              </w:rPr>
              <w:t>etc</w:t>
            </w:r>
            <w:proofErr w:type="spellEnd"/>
            <w:r w:rsidRPr="00EE73E0">
              <w:rPr>
                <w:rFonts w:ascii="Times New Roman" w:eastAsia="Times New Roman" w:hAnsi="Times New Roman" w:cs="Times New Roman"/>
                <w:sz w:val="24"/>
                <w:szCs w:val="24"/>
              </w:rPr>
              <w:t>)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 Event #4 - Agenda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5/25/25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 Event #4 -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5/25/25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 Event #4 - Minutes/Presentation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5/25/25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 Event #4 -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5/25/25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Evidence of Parent Communication in alternate languages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Evidence of Parent Communication in English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Parent Contact Procedures or samples of parent contact log.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Professional Development Agendas, Hand-outs, Artifacts, Websites, etc.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January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2/15/25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February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3/15/25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March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4/15/25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April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May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5/30/25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 xml:space="preserve">June Required SIT Meeting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6/12/25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January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2/15/25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February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3/15/25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March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4/15/25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Copies of Title I Employee Contracts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April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Title I Service Summary Sheet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May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5/30/25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0"/>
                <w:szCs w:val="20"/>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Fiscal Requirements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Meeting minutes detailing a mid-year review of your school’s remaining Title I budget and planned expenditures. (Minutes should indicate the presence of a parent at this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2/28/25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Copies of Parent Engagement Purchase Orders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4/30/25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Copies of Non-Parent Engagement Purchase Orders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4/30/25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r w:rsidR="00EE73E0" w:rsidRPr="00EE73E0" w:rsidTr="00EE73E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Meeting minutes from your pre-planning session for the 2025-2026 school 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r w:rsidRPr="00EE73E0">
              <w:rPr>
                <w:rFonts w:ascii="Times New Roman" w:eastAsia="Times New Roman" w:hAnsi="Times New Roman" w:cs="Times New Roman"/>
                <w:sz w:val="24"/>
                <w:szCs w:val="24"/>
              </w:rPr>
              <w:t>5/15/25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E73E0" w:rsidRPr="00EE73E0" w:rsidRDefault="00EE73E0" w:rsidP="00EE73E0">
            <w:pPr>
              <w:spacing w:after="0" w:line="240" w:lineRule="auto"/>
              <w:jc w:val="center"/>
              <w:rPr>
                <w:rFonts w:ascii="Times New Roman" w:eastAsia="Times New Roman" w:hAnsi="Times New Roman" w:cs="Times New Roman"/>
                <w:sz w:val="24"/>
                <w:szCs w:val="24"/>
              </w:rPr>
            </w:pPr>
          </w:p>
        </w:tc>
      </w:tr>
    </w:tbl>
    <w:p w:rsidR="00E17A50" w:rsidRDefault="00E17A50" w:rsidP="00E17A50">
      <w:pPr>
        <w:rPr>
          <w:rFonts w:ascii="Arial" w:hAnsi="Arial" w:cs="Arial"/>
          <w:b/>
          <w:sz w:val="28"/>
          <w:szCs w:val="28"/>
        </w:rPr>
      </w:pPr>
    </w:p>
    <w:p w:rsidR="00392504" w:rsidRDefault="00E17A50">
      <w:pPr>
        <w:rPr>
          <w:rFonts w:ascii="Arial" w:hAnsi="Arial" w:cs="Arial"/>
          <w:b/>
          <w:sz w:val="28"/>
          <w:szCs w:val="28"/>
        </w:rPr>
      </w:pPr>
      <w:r>
        <w:rPr>
          <w:rFonts w:ascii="Arial" w:hAnsi="Arial" w:cs="Arial"/>
          <w:b/>
          <w:sz w:val="28"/>
          <w:szCs w:val="28"/>
        </w:rPr>
        <w:br w:type="page"/>
      </w:r>
    </w:p>
    <w:tbl>
      <w:tblPr>
        <w:tblpPr w:leftFromText="180" w:rightFromText="180" w:vertAnchor="page" w:horzAnchor="margin" w:tblpY="1306"/>
        <w:tblW w:w="9223" w:type="dxa"/>
        <w:tblLook w:val="04A0" w:firstRow="1" w:lastRow="0" w:firstColumn="1" w:lastColumn="0" w:noHBand="0" w:noVBand="1"/>
      </w:tblPr>
      <w:tblGrid>
        <w:gridCol w:w="1683"/>
        <w:gridCol w:w="272"/>
        <w:gridCol w:w="4673"/>
        <w:gridCol w:w="2595"/>
      </w:tblGrid>
      <w:tr w:rsidR="00392504" w:rsidRPr="00392504" w:rsidTr="009E6AF7">
        <w:trPr>
          <w:trHeight w:val="435"/>
        </w:trPr>
        <w:tc>
          <w:tcPr>
            <w:tcW w:w="9223"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392504" w:rsidRPr="00392504" w:rsidRDefault="00392504" w:rsidP="009E6AF7">
            <w:pPr>
              <w:spacing w:after="0" w:line="240" w:lineRule="auto"/>
              <w:jc w:val="center"/>
              <w:rPr>
                <w:rFonts w:ascii="Arial" w:eastAsia="Times New Roman" w:hAnsi="Arial" w:cs="Arial"/>
                <w:b/>
                <w:bCs/>
                <w:color w:val="FFFFFF"/>
                <w:sz w:val="20"/>
                <w:szCs w:val="20"/>
              </w:rPr>
            </w:pPr>
            <w:bookmarkStart w:id="3" w:name="RANGE!A1:D37"/>
            <w:r w:rsidRPr="00392504">
              <w:rPr>
                <w:rFonts w:ascii="Arial" w:eastAsia="Times New Roman" w:hAnsi="Arial" w:cs="Arial"/>
                <w:b/>
                <w:bCs/>
                <w:color w:val="FFFFFF"/>
                <w:sz w:val="20"/>
                <w:szCs w:val="20"/>
              </w:rPr>
              <w:lastRenderedPageBreak/>
              <w:t>2022-2023 Title 1 (050) Allocation Summary</w:t>
            </w:r>
            <w:bookmarkEnd w:id="3"/>
          </w:p>
        </w:tc>
      </w:tr>
      <w:tr w:rsidR="00392504" w:rsidRPr="00392504" w:rsidTr="009E6AF7">
        <w:trPr>
          <w:trHeight w:val="285"/>
        </w:trPr>
        <w:tc>
          <w:tcPr>
            <w:tcW w:w="9223" w:type="dxa"/>
            <w:gridSpan w:val="4"/>
            <w:tcBorders>
              <w:top w:val="nil"/>
              <w:left w:val="single" w:sz="8" w:space="0" w:color="auto"/>
              <w:bottom w:val="single" w:sz="4" w:space="0" w:color="auto"/>
              <w:right w:val="single" w:sz="8" w:space="0" w:color="000000"/>
            </w:tcBorders>
            <w:shd w:val="clear" w:color="000000" w:fill="000000"/>
            <w:noWrap/>
            <w:vAlign w:val="bottom"/>
            <w:hideMark/>
          </w:tcPr>
          <w:p w:rsidR="00392504" w:rsidRPr="00392504" w:rsidRDefault="00392504" w:rsidP="009E6AF7">
            <w:pPr>
              <w:spacing w:after="0" w:line="240" w:lineRule="auto"/>
              <w:jc w:val="center"/>
              <w:rPr>
                <w:rFonts w:ascii="Arial" w:eastAsia="Times New Roman" w:hAnsi="Arial" w:cs="Arial"/>
                <w:i/>
                <w:iCs/>
                <w:color w:val="FFFFFF"/>
                <w:sz w:val="20"/>
                <w:szCs w:val="20"/>
              </w:rPr>
            </w:pPr>
            <w:r w:rsidRPr="00392504">
              <w:rPr>
                <w:rFonts w:ascii="Arial" w:eastAsia="Times New Roman" w:hAnsi="Arial" w:cs="Arial"/>
                <w:i/>
                <w:iCs/>
                <w:color w:val="FFFFFF"/>
                <w:sz w:val="20"/>
                <w:szCs w:val="20"/>
              </w:rPr>
              <w:t>*Calculations enter themselves based on your allocation worksheet*</w:t>
            </w:r>
          </w:p>
        </w:tc>
      </w:tr>
      <w:tr w:rsidR="00392504" w:rsidRPr="00392504" w:rsidTr="009E6AF7">
        <w:trPr>
          <w:trHeight w:val="465"/>
        </w:trPr>
        <w:tc>
          <w:tcPr>
            <w:tcW w:w="1683" w:type="dxa"/>
            <w:tcBorders>
              <w:top w:val="nil"/>
              <w:left w:val="single" w:sz="8" w:space="0" w:color="auto"/>
              <w:bottom w:val="single" w:sz="4" w:space="0" w:color="auto"/>
              <w:right w:val="nil"/>
            </w:tcBorders>
            <w:shd w:val="clear" w:color="000000" w:fill="000000"/>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xml:space="preserve">School: </w:t>
            </w:r>
          </w:p>
        </w:tc>
        <w:tc>
          <w:tcPr>
            <w:tcW w:w="754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392504" w:rsidRPr="00392504" w:rsidRDefault="00392504" w:rsidP="009E6AF7">
            <w:pPr>
              <w:spacing w:after="0" w:line="240" w:lineRule="auto"/>
              <w:jc w:val="center"/>
              <w:rPr>
                <w:rFonts w:ascii="Arial" w:eastAsia="Times New Roman" w:hAnsi="Arial" w:cs="Arial"/>
                <w:b/>
                <w:bCs/>
                <w:sz w:val="20"/>
                <w:szCs w:val="20"/>
              </w:rPr>
            </w:pPr>
            <w:r w:rsidRPr="00392504">
              <w:rPr>
                <w:rFonts w:ascii="Arial" w:eastAsia="Times New Roman" w:hAnsi="Arial" w:cs="Arial"/>
                <w:b/>
                <w:bCs/>
                <w:sz w:val="20"/>
                <w:szCs w:val="20"/>
              </w:rPr>
              <w:t>SAMPLE</w:t>
            </w:r>
          </w:p>
        </w:tc>
      </w:tr>
      <w:tr w:rsidR="00392504" w:rsidRPr="00392504" w:rsidTr="009E6AF7">
        <w:trPr>
          <w:trHeight w:val="450"/>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b/>
                <w:bCs/>
                <w:sz w:val="20"/>
                <w:szCs w:val="20"/>
              </w:rPr>
            </w:pPr>
            <w:r w:rsidRPr="00392504">
              <w:rPr>
                <w:rFonts w:ascii="Arial" w:eastAsia="Times New Roman" w:hAnsi="Arial" w:cs="Arial"/>
                <w:b/>
                <w:bCs/>
                <w:sz w:val="20"/>
                <w:szCs w:val="20"/>
              </w:rPr>
              <w:t> </w:t>
            </w:r>
          </w:p>
        </w:tc>
        <w:tc>
          <w:tcPr>
            <w:tcW w:w="4945" w:type="dxa"/>
            <w:gridSpan w:val="2"/>
            <w:tcBorders>
              <w:top w:val="single" w:sz="4" w:space="0" w:color="auto"/>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2024-2025 Allocation</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$114,196.65</w:t>
            </w:r>
          </w:p>
        </w:tc>
      </w:tr>
      <w:tr w:rsidR="00392504" w:rsidRPr="00392504" w:rsidTr="009E6AF7">
        <w:trPr>
          <w:trHeight w:val="450"/>
        </w:trPr>
        <w:tc>
          <w:tcPr>
            <w:tcW w:w="1683" w:type="dxa"/>
            <w:tcBorders>
              <w:top w:val="single" w:sz="4" w:space="0" w:color="auto"/>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b/>
                <w:bCs/>
                <w:sz w:val="20"/>
                <w:szCs w:val="20"/>
              </w:rPr>
            </w:pPr>
            <w:r w:rsidRPr="00392504">
              <w:rPr>
                <w:rFonts w:ascii="Arial" w:eastAsia="Times New Roman" w:hAnsi="Arial" w:cs="Arial"/>
                <w:b/>
                <w:bCs/>
                <w:sz w:val="20"/>
                <w:szCs w:val="20"/>
              </w:rPr>
              <w:t> </w:t>
            </w:r>
          </w:p>
        </w:tc>
        <w:tc>
          <w:tcPr>
            <w:tcW w:w="4945" w:type="dxa"/>
            <w:gridSpan w:val="2"/>
            <w:tcBorders>
              <w:top w:val="single" w:sz="4" w:space="0" w:color="auto"/>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2024-2025 Parent Involvement Allocation</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$2,690.59</w:t>
            </w:r>
          </w:p>
        </w:tc>
      </w:tr>
      <w:tr w:rsidR="00392504" w:rsidRPr="00392504" w:rsidTr="009E6AF7">
        <w:trPr>
          <w:trHeight w:val="150"/>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nil"/>
              <w:right w:val="nil"/>
            </w:tcBorders>
            <w:shd w:val="clear" w:color="000000" w:fill="000000"/>
            <w:vAlign w:val="bottom"/>
            <w:hideMark/>
          </w:tcPr>
          <w:p w:rsidR="00392504" w:rsidRPr="00392504" w:rsidRDefault="00392504" w:rsidP="009E6AF7">
            <w:pPr>
              <w:spacing w:after="0" w:line="240" w:lineRule="auto"/>
              <w:jc w:val="right"/>
              <w:rPr>
                <w:rFonts w:ascii="Arial" w:eastAsia="Times New Roman" w:hAnsi="Arial" w:cs="Arial"/>
                <w:b/>
                <w:bCs/>
                <w:sz w:val="20"/>
                <w:szCs w:val="20"/>
              </w:rPr>
            </w:pPr>
            <w:r w:rsidRPr="00392504">
              <w:rPr>
                <w:rFonts w:ascii="Arial" w:eastAsia="Times New Roman" w:hAnsi="Arial" w:cs="Arial"/>
                <w:b/>
                <w:bCs/>
                <w:sz w:val="20"/>
                <w:szCs w:val="20"/>
              </w:rPr>
              <w:t> </w:t>
            </w:r>
          </w:p>
        </w:tc>
        <w:tc>
          <w:tcPr>
            <w:tcW w:w="2595" w:type="dxa"/>
            <w:tcBorders>
              <w:top w:val="nil"/>
              <w:left w:val="single" w:sz="4" w:space="0" w:color="auto"/>
              <w:bottom w:val="nil"/>
              <w:right w:val="single" w:sz="8" w:space="0" w:color="auto"/>
            </w:tcBorders>
            <w:shd w:val="clear" w:color="000000" w:fill="000000"/>
            <w:noWrap/>
            <w:vAlign w:val="bottom"/>
            <w:hideMark/>
          </w:tcPr>
          <w:p w:rsidR="00392504" w:rsidRPr="00392504" w:rsidRDefault="00392504" w:rsidP="009E6AF7">
            <w:pPr>
              <w:spacing w:after="0" w:line="240" w:lineRule="auto"/>
              <w:rPr>
                <w:rFonts w:ascii="Arial" w:eastAsia="Times New Roman" w:hAnsi="Arial" w:cs="Arial"/>
                <w:sz w:val="20"/>
                <w:szCs w:val="20"/>
              </w:rPr>
            </w:pPr>
            <w:r w:rsidRPr="00392504">
              <w:rPr>
                <w:rFonts w:ascii="Arial" w:eastAsia="Times New Roman" w:hAnsi="Arial" w:cs="Arial"/>
                <w:sz w:val="20"/>
                <w:szCs w:val="20"/>
              </w:rPr>
              <w:t> </w:t>
            </w:r>
          </w:p>
        </w:tc>
      </w:tr>
      <w:tr w:rsidR="00392504" w:rsidRPr="00392504" w:rsidTr="009E6AF7">
        <w:trPr>
          <w:trHeight w:val="45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4945" w:type="dxa"/>
            <w:gridSpan w:val="2"/>
            <w:tcBorders>
              <w:top w:val="nil"/>
              <w:left w:val="nil"/>
              <w:bottom w:val="nil"/>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Available Funds 2024-2025</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xml:space="preserve">$116,887.24 </w:t>
            </w:r>
          </w:p>
        </w:tc>
      </w:tr>
      <w:tr w:rsidR="00392504" w:rsidRPr="00392504" w:rsidTr="00392504">
        <w:trPr>
          <w:trHeight w:val="125"/>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nil"/>
              <w:right w:val="nil"/>
            </w:tcBorders>
            <w:shd w:val="clear" w:color="000000" w:fill="000000"/>
            <w:vAlign w:val="bottom"/>
            <w:hideMark/>
          </w:tcPr>
          <w:p w:rsidR="00392504" w:rsidRPr="00392504" w:rsidRDefault="00392504" w:rsidP="009E6AF7">
            <w:pPr>
              <w:spacing w:after="0" w:line="240" w:lineRule="auto"/>
              <w:jc w:val="right"/>
              <w:rPr>
                <w:rFonts w:ascii="Arial" w:eastAsia="Times New Roman" w:hAnsi="Arial" w:cs="Arial"/>
                <w:b/>
                <w:bCs/>
                <w:sz w:val="20"/>
                <w:szCs w:val="20"/>
              </w:rPr>
            </w:pPr>
            <w:r w:rsidRPr="00392504">
              <w:rPr>
                <w:rFonts w:ascii="Arial" w:eastAsia="Times New Roman" w:hAnsi="Arial" w:cs="Arial"/>
                <w:b/>
                <w:bCs/>
                <w:sz w:val="20"/>
                <w:szCs w:val="20"/>
              </w:rPr>
              <w:t> </w:t>
            </w:r>
          </w:p>
        </w:tc>
        <w:tc>
          <w:tcPr>
            <w:tcW w:w="2595" w:type="dxa"/>
            <w:tcBorders>
              <w:top w:val="nil"/>
              <w:left w:val="single" w:sz="4" w:space="0" w:color="auto"/>
              <w:bottom w:val="nil"/>
              <w:right w:val="single" w:sz="8" w:space="0" w:color="auto"/>
            </w:tcBorders>
            <w:shd w:val="clear" w:color="000000" w:fill="000000"/>
            <w:noWrap/>
            <w:vAlign w:val="bottom"/>
            <w:hideMark/>
          </w:tcPr>
          <w:p w:rsidR="00392504" w:rsidRPr="00392504" w:rsidRDefault="00392504" w:rsidP="009E6AF7">
            <w:pPr>
              <w:spacing w:after="0" w:line="240" w:lineRule="auto"/>
              <w:rPr>
                <w:rFonts w:ascii="Arial" w:eastAsia="Times New Roman" w:hAnsi="Arial" w:cs="Arial"/>
                <w:sz w:val="20"/>
                <w:szCs w:val="20"/>
              </w:rPr>
            </w:pPr>
            <w:r w:rsidRPr="00392504">
              <w:rPr>
                <w:rFonts w:ascii="Arial" w:eastAsia="Times New Roman" w:hAnsi="Arial" w:cs="Arial"/>
                <w:sz w:val="20"/>
                <w:szCs w:val="20"/>
              </w:rPr>
              <w:t> </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4945" w:type="dxa"/>
            <w:gridSpan w:val="2"/>
            <w:tcBorders>
              <w:top w:val="nil"/>
              <w:left w:val="nil"/>
              <w:bottom w:val="single" w:sz="4" w:space="0" w:color="auto"/>
              <w:right w:val="nil"/>
            </w:tcBorders>
            <w:shd w:val="clear" w:color="auto" w:fill="00B0F0"/>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Special Instructional 5330</w:t>
            </w:r>
          </w:p>
        </w:tc>
        <w:tc>
          <w:tcPr>
            <w:tcW w:w="2595" w:type="dxa"/>
            <w:tcBorders>
              <w:top w:val="nil"/>
              <w:left w:val="single" w:sz="4" w:space="0" w:color="auto"/>
              <w:bottom w:val="single" w:sz="4" w:space="0" w:color="auto"/>
              <w:right w:val="single" w:sz="8" w:space="0" w:color="auto"/>
            </w:tcBorders>
            <w:shd w:val="clear" w:color="auto" w:fill="CCECFF"/>
            <w:vAlign w:val="bottom"/>
            <w:hideMark/>
          </w:tcPr>
          <w:p w:rsidR="00392504" w:rsidRPr="00392504" w:rsidRDefault="00392504" w:rsidP="009E6AF7">
            <w:pPr>
              <w:spacing w:after="0" w:line="240" w:lineRule="auto"/>
              <w:jc w:val="center"/>
              <w:rPr>
                <w:rFonts w:ascii="Arial" w:eastAsia="Times New Roman" w:hAnsi="Arial" w:cs="Arial"/>
                <w:b/>
                <w:bCs/>
                <w:sz w:val="20"/>
                <w:szCs w:val="20"/>
              </w:rPr>
            </w:pPr>
            <w:r w:rsidRPr="00392504">
              <w:rPr>
                <w:rFonts w:ascii="Arial" w:eastAsia="Times New Roman" w:hAnsi="Arial" w:cs="Arial"/>
                <w:b/>
                <w:bCs/>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Classroom Teacher</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Classified Employee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Remediation Teacher</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Substitute Teachers - Regular Teacher</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Substitute Teachers - Staff Development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Contracted Services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Instructional Supplies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Non-Capitalized Instructional Equipment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Non-Capitalized Computer Equipment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Capitalized Equipment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Computer Software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Professional Development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Teacher Incentive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4945" w:type="dxa"/>
            <w:gridSpan w:val="2"/>
            <w:tcBorders>
              <w:top w:val="nil"/>
              <w:left w:val="nil"/>
              <w:bottom w:val="single" w:sz="4" w:space="0" w:color="auto"/>
              <w:right w:val="nil"/>
            </w:tcBorders>
            <w:shd w:val="clear" w:color="auto" w:fill="9933FF"/>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After School &amp; Saturday 5351 &amp; 5353</w:t>
            </w:r>
          </w:p>
        </w:tc>
        <w:tc>
          <w:tcPr>
            <w:tcW w:w="2595" w:type="dxa"/>
            <w:tcBorders>
              <w:top w:val="nil"/>
              <w:left w:val="single" w:sz="4" w:space="0" w:color="auto"/>
              <w:bottom w:val="single" w:sz="4" w:space="0" w:color="auto"/>
              <w:right w:val="single" w:sz="8" w:space="0" w:color="auto"/>
            </w:tcBorders>
            <w:shd w:val="clear" w:color="auto" w:fill="E5DFEC" w:themeFill="accent4" w:themeFillTint="33"/>
            <w:vAlign w:val="bottom"/>
            <w:hideMark/>
          </w:tcPr>
          <w:p w:rsidR="00392504" w:rsidRPr="00392504" w:rsidRDefault="00392504" w:rsidP="009E6AF7">
            <w:pPr>
              <w:spacing w:after="0" w:line="240" w:lineRule="auto"/>
              <w:jc w:val="center"/>
              <w:rPr>
                <w:rFonts w:ascii="Arial" w:eastAsia="Times New Roman" w:hAnsi="Arial" w:cs="Arial"/>
                <w:b/>
                <w:bCs/>
                <w:sz w:val="20"/>
                <w:szCs w:val="20"/>
              </w:rPr>
            </w:pPr>
            <w:r w:rsidRPr="00392504">
              <w:rPr>
                <w:rFonts w:ascii="Arial" w:eastAsia="Times New Roman" w:hAnsi="Arial" w:cs="Arial"/>
                <w:b/>
                <w:bCs/>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PCS  Employee Contract Pay</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Instructional Supplies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Bus Transportation Drivers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Transportation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4945" w:type="dxa"/>
            <w:gridSpan w:val="2"/>
            <w:tcBorders>
              <w:top w:val="nil"/>
              <w:left w:val="nil"/>
              <w:bottom w:val="single" w:sz="4" w:space="0" w:color="auto"/>
              <w:right w:val="nil"/>
            </w:tcBorders>
            <w:shd w:val="clear" w:color="auto" w:fill="66FF33"/>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Summer School  5354</w:t>
            </w:r>
          </w:p>
        </w:tc>
        <w:tc>
          <w:tcPr>
            <w:tcW w:w="2595" w:type="dxa"/>
            <w:tcBorders>
              <w:top w:val="nil"/>
              <w:left w:val="single" w:sz="4" w:space="0" w:color="auto"/>
              <w:bottom w:val="single" w:sz="4" w:space="0" w:color="auto"/>
              <w:right w:val="single" w:sz="8" w:space="0" w:color="auto"/>
            </w:tcBorders>
            <w:shd w:val="clear" w:color="auto" w:fill="CCFFCC"/>
            <w:vAlign w:val="bottom"/>
            <w:hideMark/>
          </w:tcPr>
          <w:p w:rsidR="00392504" w:rsidRPr="00392504" w:rsidRDefault="00392504" w:rsidP="009E6AF7">
            <w:pPr>
              <w:spacing w:after="0" w:line="240" w:lineRule="auto"/>
              <w:jc w:val="center"/>
              <w:rPr>
                <w:rFonts w:ascii="Arial" w:eastAsia="Times New Roman" w:hAnsi="Arial" w:cs="Arial"/>
                <w:b/>
                <w:bCs/>
                <w:sz w:val="20"/>
                <w:szCs w:val="20"/>
              </w:rPr>
            </w:pPr>
            <w:r w:rsidRPr="00392504">
              <w:rPr>
                <w:rFonts w:ascii="Arial" w:eastAsia="Times New Roman" w:hAnsi="Arial" w:cs="Arial"/>
                <w:b/>
                <w:bCs/>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PCS  Employee Contract Pay</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Instructional Supplies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Transportation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4945" w:type="dxa"/>
            <w:gridSpan w:val="2"/>
            <w:tcBorders>
              <w:top w:val="nil"/>
              <w:left w:val="single" w:sz="4" w:space="0" w:color="auto"/>
              <w:bottom w:val="single" w:sz="4" w:space="0" w:color="auto"/>
              <w:right w:val="nil"/>
            </w:tcBorders>
            <w:shd w:val="clear" w:color="auto" w:fill="FFFF00"/>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Parent Involvement 5880</w:t>
            </w:r>
          </w:p>
        </w:tc>
        <w:tc>
          <w:tcPr>
            <w:tcW w:w="2595" w:type="dxa"/>
            <w:tcBorders>
              <w:top w:val="nil"/>
              <w:left w:val="single" w:sz="4" w:space="0" w:color="auto"/>
              <w:bottom w:val="single" w:sz="4" w:space="0" w:color="auto"/>
              <w:right w:val="single" w:sz="8" w:space="0" w:color="auto"/>
            </w:tcBorders>
            <w:shd w:val="clear" w:color="auto" w:fill="FFFFCC"/>
            <w:vAlign w:val="bottom"/>
            <w:hideMark/>
          </w:tcPr>
          <w:p w:rsidR="00392504" w:rsidRPr="00392504" w:rsidRDefault="00392504" w:rsidP="009E6AF7">
            <w:pPr>
              <w:spacing w:after="0" w:line="240" w:lineRule="auto"/>
              <w:jc w:val="center"/>
              <w:rPr>
                <w:rFonts w:ascii="Arial" w:eastAsia="Times New Roman" w:hAnsi="Arial" w:cs="Arial"/>
                <w:b/>
                <w:bCs/>
                <w:sz w:val="20"/>
                <w:szCs w:val="20"/>
              </w:rPr>
            </w:pPr>
            <w:r w:rsidRPr="00392504">
              <w:rPr>
                <w:rFonts w:ascii="Arial" w:eastAsia="Times New Roman" w:hAnsi="Arial" w:cs="Arial"/>
                <w:b/>
                <w:bCs/>
                <w:sz w:val="20"/>
                <w:szCs w:val="20"/>
              </w:rPr>
              <w:t>$0.00</w:t>
            </w:r>
          </w:p>
        </w:tc>
      </w:tr>
      <w:tr w:rsidR="00392504" w:rsidRPr="00392504" w:rsidTr="009E6AF7">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Supplies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Food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392504" w:rsidRPr="00392504" w:rsidRDefault="00392504" w:rsidP="009E6AF7">
            <w:pPr>
              <w:spacing w:after="0" w:line="240" w:lineRule="auto"/>
              <w:jc w:val="right"/>
              <w:rPr>
                <w:rFonts w:ascii="Arial" w:eastAsia="Times New Roman" w:hAnsi="Arial" w:cs="Arial"/>
                <w:sz w:val="20"/>
                <w:szCs w:val="20"/>
              </w:rPr>
            </w:pPr>
            <w:r w:rsidRPr="00392504">
              <w:rPr>
                <w:rFonts w:ascii="Arial" w:eastAsia="Times New Roman" w:hAnsi="Arial" w:cs="Arial"/>
                <w:sz w:val="20"/>
                <w:szCs w:val="20"/>
              </w:rPr>
              <w:t>$0.00</w:t>
            </w:r>
          </w:p>
        </w:tc>
      </w:tr>
      <w:tr w:rsidR="00392504" w:rsidRPr="00392504" w:rsidTr="009E6AF7">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sz w:val="20"/>
                <w:szCs w:val="20"/>
              </w:rPr>
            </w:pPr>
            <w:r w:rsidRPr="00392504">
              <w:rPr>
                <w:rFonts w:ascii="Arial" w:eastAsia="Times New Roman" w:hAnsi="Arial" w:cs="Arial"/>
                <w:sz w:val="20"/>
                <w:szCs w:val="20"/>
              </w:rPr>
              <w:t> </w:t>
            </w:r>
          </w:p>
        </w:tc>
        <w:tc>
          <w:tcPr>
            <w:tcW w:w="4945" w:type="dxa"/>
            <w:gridSpan w:val="2"/>
            <w:tcBorders>
              <w:top w:val="single" w:sz="4" w:space="0" w:color="auto"/>
              <w:left w:val="nil"/>
              <w:bottom w:val="single" w:sz="4" w:space="0" w:color="auto"/>
              <w:right w:val="nil"/>
            </w:tcBorders>
            <w:shd w:val="clear" w:color="000000" w:fill="000000"/>
            <w:noWrap/>
            <w:vAlign w:val="bottom"/>
            <w:hideMark/>
          </w:tcPr>
          <w:p w:rsidR="00392504" w:rsidRPr="00392504" w:rsidRDefault="00392504" w:rsidP="009E6AF7">
            <w:pPr>
              <w:spacing w:after="0" w:line="240" w:lineRule="auto"/>
              <w:rPr>
                <w:rFonts w:ascii="Arial" w:eastAsia="Times New Roman" w:hAnsi="Arial" w:cs="Arial"/>
                <w:b/>
                <w:bCs/>
                <w:color w:val="FFFFFF"/>
                <w:sz w:val="20"/>
                <w:szCs w:val="20"/>
              </w:rPr>
            </w:pPr>
            <w:r w:rsidRPr="00392504">
              <w:rPr>
                <w:rFonts w:ascii="Arial" w:eastAsia="Times New Roman" w:hAnsi="Arial" w:cs="Arial"/>
                <w:b/>
                <w:bCs/>
                <w:color w:val="FFFFFF"/>
                <w:sz w:val="20"/>
                <w:szCs w:val="20"/>
              </w:rPr>
              <w:t>Total Allocated Expenditures</w:t>
            </w:r>
          </w:p>
        </w:tc>
        <w:tc>
          <w:tcPr>
            <w:tcW w:w="2595" w:type="dxa"/>
            <w:tcBorders>
              <w:top w:val="nil"/>
              <w:left w:val="single" w:sz="4" w:space="0" w:color="auto"/>
              <w:bottom w:val="single" w:sz="4" w:space="0" w:color="auto"/>
              <w:right w:val="single" w:sz="8" w:space="0" w:color="auto"/>
            </w:tcBorders>
            <w:shd w:val="clear" w:color="000000" w:fill="C0C0C0"/>
            <w:noWrap/>
            <w:vAlign w:val="bottom"/>
            <w:hideMark/>
          </w:tcPr>
          <w:p w:rsidR="00392504" w:rsidRPr="00392504" w:rsidRDefault="00392504" w:rsidP="009E6AF7">
            <w:pPr>
              <w:spacing w:after="0" w:line="240" w:lineRule="auto"/>
              <w:jc w:val="center"/>
              <w:rPr>
                <w:rFonts w:ascii="Arial" w:eastAsia="Times New Roman" w:hAnsi="Arial" w:cs="Arial"/>
                <w:b/>
                <w:bCs/>
                <w:sz w:val="20"/>
                <w:szCs w:val="20"/>
              </w:rPr>
            </w:pPr>
            <w:r w:rsidRPr="00392504">
              <w:rPr>
                <w:rFonts w:ascii="Arial" w:eastAsia="Times New Roman" w:hAnsi="Arial" w:cs="Arial"/>
                <w:b/>
                <w:bCs/>
                <w:sz w:val="20"/>
                <w:szCs w:val="20"/>
              </w:rPr>
              <w:t>$0.00</w:t>
            </w:r>
          </w:p>
        </w:tc>
      </w:tr>
      <w:tr w:rsidR="00392504" w:rsidRPr="00392504" w:rsidTr="009E6AF7">
        <w:trPr>
          <w:trHeight w:val="420"/>
        </w:trPr>
        <w:tc>
          <w:tcPr>
            <w:tcW w:w="1683" w:type="dxa"/>
            <w:tcBorders>
              <w:top w:val="nil"/>
              <w:left w:val="single" w:sz="8" w:space="0" w:color="auto"/>
              <w:bottom w:val="single" w:sz="8" w:space="0" w:color="auto"/>
              <w:right w:val="nil"/>
            </w:tcBorders>
            <w:shd w:val="clear" w:color="000000" w:fill="000000"/>
            <w:noWrap/>
            <w:textDirection w:val="btLr"/>
            <w:vAlign w:val="center"/>
            <w:hideMark/>
          </w:tcPr>
          <w:p w:rsidR="00392504" w:rsidRPr="00392504" w:rsidRDefault="00392504" w:rsidP="009E6AF7">
            <w:pPr>
              <w:spacing w:after="0" w:line="240" w:lineRule="auto"/>
              <w:jc w:val="center"/>
              <w:rPr>
                <w:rFonts w:ascii="Arial" w:eastAsia="Times New Roman" w:hAnsi="Arial" w:cs="Arial"/>
                <w:b/>
                <w:bCs/>
                <w:sz w:val="20"/>
                <w:szCs w:val="20"/>
              </w:rPr>
            </w:pPr>
            <w:r w:rsidRPr="00392504">
              <w:rPr>
                <w:rFonts w:ascii="Arial" w:eastAsia="Times New Roman" w:hAnsi="Arial" w:cs="Arial"/>
                <w:b/>
                <w:bCs/>
                <w:sz w:val="20"/>
                <w:szCs w:val="20"/>
              </w:rPr>
              <w:t> </w:t>
            </w:r>
          </w:p>
        </w:tc>
        <w:tc>
          <w:tcPr>
            <w:tcW w:w="4945" w:type="dxa"/>
            <w:gridSpan w:val="2"/>
            <w:tcBorders>
              <w:top w:val="single" w:sz="4" w:space="0" w:color="auto"/>
              <w:left w:val="nil"/>
              <w:bottom w:val="single" w:sz="8" w:space="0" w:color="auto"/>
              <w:right w:val="nil"/>
            </w:tcBorders>
            <w:shd w:val="clear" w:color="auto" w:fill="auto"/>
            <w:noWrap/>
            <w:vAlign w:val="bottom"/>
            <w:hideMark/>
          </w:tcPr>
          <w:p w:rsidR="00392504" w:rsidRPr="00392504" w:rsidRDefault="00392504" w:rsidP="009E6AF7">
            <w:pPr>
              <w:spacing w:after="0" w:line="240" w:lineRule="auto"/>
              <w:rPr>
                <w:rFonts w:ascii="Arial" w:eastAsia="Times New Roman" w:hAnsi="Arial" w:cs="Arial"/>
                <w:b/>
                <w:bCs/>
                <w:sz w:val="20"/>
                <w:szCs w:val="20"/>
              </w:rPr>
            </w:pPr>
            <w:r w:rsidRPr="00392504">
              <w:rPr>
                <w:rFonts w:ascii="Arial" w:eastAsia="Times New Roman" w:hAnsi="Arial" w:cs="Arial"/>
                <w:b/>
                <w:bCs/>
                <w:sz w:val="20"/>
                <w:szCs w:val="20"/>
              </w:rPr>
              <w:t>Remaining Unallocated Funds</w:t>
            </w:r>
          </w:p>
        </w:tc>
        <w:tc>
          <w:tcPr>
            <w:tcW w:w="2595" w:type="dxa"/>
            <w:tcBorders>
              <w:top w:val="nil"/>
              <w:left w:val="single" w:sz="4" w:space="0" w:color="auto"/>
              <w:bottom w:val="single" w:sz="8" w:space="0" w:color="auto"/>
              <w:right w:val="single" w:sz="8" w:space="0" w:color="auto"/>
            </w:tcBorders>
            <w:shd w:val="clear" w:color="auto" w:fill="auto"/>
            <w:noWrap/>
            <w:vAlign w:val="bottom"/>
            <w:hideMark/>
          </w:tcPr>
          <w:p w:rsidR="00392504" w:rsidRPr="00392504" w:rsidRDefault="00392504" w:rsidP="009E6AF7">
            <w:pPr>
              <w:spacing w:after="0" w:line="240" w:lineRule="auto"/>
              <w:jc w:val="center"/>
              <w:rPr>
                <w:rFonts w:ascii="Arial" w:eastAsia="Times New Roman" w:hAnsi="Arial" w:cs="Arial"/>
                <w:b/>
                <w:bCs/>
                <w:sz w:val="20"/>
                <w:szCs w:val="20"/>
              </w:rPr>
            </w:pPr>
            <w:r w:rsidRPr="00392504">
              <w:rPr>
                <w:rFonts w:ascii="Arial" w:eastAsia="Times New Roman" w:hAnsi="Arial" w:cs="Arial"/>
                <w:b/>
                <w:bCs/>
                <w:sz w:val="20"/>
                <w:szCs w:val="20"/>
              </w:rPr>
              <w:t>$116,887.24</w:t>
            </w:r>
          </w:p>
        </w:tc>
      </w:tr>
    </w:tbl>
    <w:p w:rsidR="00E17A50" w:rsidRPr="00E46F75" w:rsidRDefault="00E17A50" w:rsidP="0018303E">
      <w:pPr>
        <w:jc w:val="center"/>
        <w:rPr>
          <w:rFonts w:ascii="Times New Roman" w:eastAsia="Times New Roman" w:hAnsi="Times New Roman" w:cs="Times New Roman"/>
          <w:sz w:val="24"/>
          <w:szCs w:val="24"/>
        </w:rPr>
      </w:pPr>
      <w:r>
        <w:rPr>
          <w:rFonts w:ascii="Arial" w:hAnsi="Arial" w:cs="Arial"/>
          <w:b/>
          <w:sz w:val="28"/>
          <w:szCs w:val="28"/>
        </w:rPr>
        <w:br w:type="page"/>
      </w:r>
      <w:r w:rsidRPr="00E46F75">
        <w:rPr>
          <w:rFonts w:ascii="Arial" w:eastAsia="Times New Roman" w:hAnsi="Arial" w:cs="Arial"/>
          <w:b/>
          <w:bCs/>
          <w:color w:val="000000"/>
          <w:sz w:val="28"/>
          <w:szCs w:val="28"/>
        </w:rPr>
        <w:lastRenderedPageBreak/>
        <w:t xml:space="preserve">PCS </w:t>
      </w:r>
      <w:r>
        <w:rPr>
          <w:rFonts w:ascii="Arial" w:eastAsia="Times New Roman" w:hAnsi="Arial" w:cs="Arial"/>
          <w:b/>
          <w:bCs/>
          <w:color w:val="000000"/>
          <w:sz w:val="28"/>
          <w:szCs w:val="28"/>
        </w:rPr>
        <w:t>Request to Use Federal Funds</w:t>
      </w:r>
      <w:r w:rsidRPr="00E46F75">
        <w:rPr>
          <w:rFonts w:ascii="Arial" w:eastAsia="Times New Roman" w:hAnsi="Arial" w:cs="Arial"/>
          <w:b/>
          <w:bCs/>
          <w:color w:val="000000"/>
          <w:sz w:val="28"/>
          <w:szCs w:val="28"/>
        </w:rPr>
        <w:t xml:space="preserve"> Form</w:t>
      </w:r>
    </w:p>
    <w:p w:rsidR="00E17A50" w:rsidRPr="00E46F75" w:rsidRDefault="00E17A50" w:rsidP="00E17A50">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 xml:space="preserve">School Name:  </w:t>
      </w:r>
      <w:r w:rsidR="00C3362A">
        <w:rPr>
          <w:rFonts w:ascii="Calibri" w:eastAsia="Times New Roman" w:hAnsi="Calibri" w:cs="Calibri"/>
          <w:color w:val="000000"/>
          <w:sz w:val="24"/>
          <w:szCs w:val="24"/>
        </w:rPr>
        <w:tab/>
      </w:r>
      <w:r w:rsidR="00C3362A">
        <w:rPr>
          <w:rFonts w:ascii="Calibri" w:eastAsia="Times New Roman" w:hAnsi="Calibri" w:cs="Calibri"/>
          <w:color w:val="000000"/>
          <w:sz w:val="24"/>
          <w:szCs w:val="24"/>
        </w:rPr>
        <w:tab/>
      </w:r>
      <w:r w:rsidRPr="00E46F75">
        <w:rPr>
          <w:rFonts w:ascii="Calibri" w:eastAsia="Times New Roman" w:hAnsi="Calibri" w:cs="Calibri"/>
          <w:color w:val="000000"/>
          <w:sz w:val="24"/>
          <w:szCs w:val="24"/>
        </w:rPr>
        <w:tab/>
        <w:t>School Number:                     </w:t>
      </w:r>
    </w:p>
    <w:p w:rsidR="00E17A50" w:rsidRPr="00E46F75" w:rsidRDefault="00E17A50" w:rsidP="00E17A50">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Date funds are needed:  </w:t>
      </w:r>
    </w:p>
    <w:p w:rsidR="00E17A50" w:rsidRDefault="00E17A50" w:rsidP="00E17A50">
      <w:pPr>
        <w:spacing w:after="0" w:line="240" w:lineRule="auto"/>
        <w:rPr>
          <w:rFonts w:ascii="Calibri" w:eastAsia="Times New Roman" w:hAnsi="Calibri" w:cs="Calibri"/>
          <w:color w:val="000000"/>
          <w:sz w:val="24"/>
          <w:szCs w:val="24"/>
        </w:rPr>
      </w:pPr>
      <w:r w:rsidRPr="00E46F75">
        <w:rPr>
          <w:rFonts w:ascii="Calibri" w:eastAsia="Times New Roman" w:hAnsi="Calibri" w:cs="Calibri"/>
          <w:color w:val="000000"/>
          <w:sz w:val="24"/>
          <w:szCs w:val="24"/>
        </w:rPr>
        <w:t>Purpose of the purchase (how does this relate to your Title I plan): </w:t>
      </w:r>
    </w:p>
    <w:p w:rsidR="00E17A50" w:rsidRPr="00E46F75" w:rsidRDefault="00E17A50" w:rsidP="00E17A50">
      <w:pPr>
        <w:spacing w:after="0" w:line="240" w:lineRule="auto"/>
        <w:rPr>
          <w:rFonts w:ascii="Times New Roman" w:eastAsia="Times New Roman" w:hAnsi="Times New Roman" w:cs="Times New Roman"/>
          <w:sz w:val="24"/>
          <w:szCs w:val="24"/>
        </w:rPr>
      </w:pPr>
    </w:p>
    <w:p w:rsidR="00E17A50" w:rsidRPr="00E46F75" w:rsidRDefault="00E17A50" w:rsidP="00E17A50">
      <w:pPr>
        <w:spacing w:after="0"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What school improvement goal does this purchase address?</w:t>
      </w:r>
    </w:p>
    <w:p w:rsidR="00E17A50" w:rsidRDefault="00E17A50" w:rsidP="00E17A50">
      <w:pPr>
        <w:spacing w:after="0" w:line="240" w:lineRule="auto"/>
        <w:rPr>
          <w:rFonts w:ascii="Calibri" w:eastAsia="Times New Roman" w:hAnsi="Calibri" w:cs="Calibri"/>
          <w:color w:val="000000"/>
          <w:sz w:val="24"/>
          <w:szCs w:val="24"/>
        </w:rPr>
      </w:pPr>
    </w:p>
    <w:p w:rsidR="00E17A50" w:rsidRPr="008006A4" w:rsidRDefault="00E17A50" w:rsidP="00E17A50">
      <w:pPr>
        <w:spacing w:after="0" w:line="240" w:lineRule="auto"/>
        <w:rPr>
          <w:rFonts w:ascii="Calibri" w:eastAsia="Times New Roman" w:hAnsi="Calibri" w:cs="Calibri"/>
          <w:color w:val="000000"/>
        </w:rPr>
      </w:pPr>
      <w:r w:rsidRPr="008006A4">
        <w:rPr>
          <w:rFonts w:ascii="Calibri" w:eastAsia="Times New Roman" w:hAnsi="Calibri" w:cs="Calibri"/>
          <w:color w:val="000000"/>
        </w:rPr>
        <w:t>What district strategic plan goal does this purchase address?</w:t>
      </w:r>
    </w:p>
    <w:p w:rsidR="00E17A50" w:rsidRPr="00C3362A" w:rsidRDefault="00E17A50" w:rsidP="00C3362A">
      <w:pPr>
        <w:spacing w:line="240" w:lineRule="auto"/>
        <w:rPr>
          <w:rFonts w:ascii="Times New Roman" w:eastAsia="Times New Roman" w:hAnsi="Times New Roman" w:cs="Times New Roman"/>
        </w:rPr>
      </w:pPr>
    </w:p>
    <w:p w:rsidR="00E17A50" w:rsidRDefault="00E17A50" w:rsidP="00E17A50">
      <w:pPr>
        <w:spacing w:after="0" w:line="240" w:lineRule="auto"/>
        <w:rPr>
          <w:rFonts w:ascii="Calibri" w:eastAsia="Times New Roman" w:hAnsi="Calibri" w:cs="Calibri"/>
          <w:color w:val="000000"/>
          <w:sz w:val="24"/>
          <w:szCs w:val="24"/>
        </w:rPr>
      </w:pPr>
      <w:r w:rsidRPr="00E46F75">
        <w:rPr>
          <w:rFonts w:ascii="Calibri" w:eastAsia="Times New Roman" w:hAnsi="Calibri" w:cs="Calibri"/>
          <w:color w:val="000000"/>
          <w:sz w:val="24"/>
          <w:szCs w:val="24"/>
        </w:rPr>
        <w:t>Description of items to be purchased:</w:t>
      </w:r>
    </w:p>
    <w:p w:rsidR="00E17A50" w:rsidRPr="00E46F75" w:rsidRDefault="00E17A50" w:rsidP="00E17A50">
      <w:pPr>
        <w:spacing w:after="0" w:line="240" w:lineRule="auto"/>
        <w:rPr>
          <w:rFonts w:ascii="Times New Roman" w:eastAsia="Times New Roman" w:hAnsi="Times New Roman" w:cs="Times New Roman"/>
          <w:sz w:val="24"/>
          <w:szCs w:val="24"/>
        </w:rPr>
      </w:pPr>
    </w:p>
    <w:p w:rsidR="00C3362A" w:rsidRDefault="00E17A50" w:rsidP="00E17A50">
      <w:pPr>
        <w:spacing w:line="240" w:lineRule="auto"/>
        <w:rPr>
          <w:rFonts w:ascii="Calibri" w:eastAsia="Times New Roman" w:hAnsi="Calibri" w:cs="Calibri"/>
          <w:color w:val="000000"/>
          <w:sz w:val="24"/>
          <w:szCs w:val="24"/>
        </w:rPr>
      </w:pPr>
      <w:r w:rsidRPr="00E46F75">
        <w:rPr>
          <w:rFonts w:ascii="Calibri" w:eastAsia="Times New Roman" w:hAnsi="Calibri" w:cs="Calibri"/>
          <w:color w:val="000000"/>
          <w:sz w:val="24"/>
          <w:szCs w:val="24"/>
        </w:rPr>
        <w:t>Vendor: </w:t>
      </w:r>
    </w:p>
    <w:p w:rsidR="00E17A50" w:rsidRPr="00E46F75" w:rsidRDefault="00E17A50" w:rsidP="00E17A50">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Budget Code:</w:t>
      </w:r>
      <w:r>
        <w:rPr>
          <w:rFonts w:ascii="Calibri" w:eastAsia="Times New Roman" w:hAnsi="Calibri" w:cs="Calibri"/>
          <w:color w:val="000000"/>
          <w:sz w:val="24"/>
          <w:szCs w:val="24"/>
        </w:rPr>
        <w:t xml:space="preserve">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17A50" w:rsidRPr="00E46F75" w:rsidTr="009E6A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7A50" w:rsidRPr="00E46F75" w:rsidRDefault="00E17A50" w:rsidP="009E6AF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 xml:space="preserve">Workshop Related:  </w:t>
            </w:r>
            <w:sdt>
              <w:sdtPr>
                <w:rPr>
                  <w:rFonts w:ascii="Calibri" w:eastAsia="Times New Roman" w:hAnsi="Calibri" w:cs="Calibri"/>
                  <w:color w:val="000000"/>
                  <w:sz w:val="24"/>
                  <w:szCs w:val="24"/>
                </w:rPr>
                <w:id w:val="1518582643"/>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4"/>
                  </w:rPr>
                  <w:t>☐</w:t>
                </w:r>
              </w:sdtContent>
            </w:sdt>
            <w:r>
              <w:rPr>
                <w:rFonts w:ascii="Calibri" w:eastAsia="Times New Roman" w:hAnsi="Calibri" w:cs="Calibri"/>
                <w:color w:val="000000"/>
                <w:sz w:val="24"/>
                <w:szCs w:val="24"/>
              </w:rPr>
              <w:t xml:space="preserve">Yes   </w:t>
            </w:r>
            <w:sdt>
              <w:sdtPr>
                <w:rPr>
                  <w:rFonts w:ascii="Calibri" w:eastAsia="Times New Roman" w:hAnsi="Calibri" w:cs="Calibri"/>
                  <w:color w:val="000000"/>
                  <w:sz w:val="24"/>
                  <w:szCs w:val="24"/>
                </w:rPr>
                <w:id w:val="-1833594877"/>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4"/>
                  </w:rPr>
                  <w:t>☐</w:t>
                </w:r>
              </w:sdtContent>
            </w:sdt>
            <w:r w:rsidRPr="00E46F75">
              <w:rPr>
                <w:rFonts w:ascii="Calibri" w:eastAsia="Times New Roman" w:hAnsi="Calibri" w:cs="Calibri"/>
                <w:color w:val="000000"/>
                <w:sz w:val="24"/>
                <w:szCs w:val="24"/>
              </w:rPr>
              <w:t>No </w:t>
            </w:r>
          </w:p>
          <w:p w:rsidR="00E17A50" w:rsidRPr="00E46F75" w:rsidRDefault="00E17A50" w:rsidP="009E6AF7">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 xml:space="preserve">Workshop Date: </w:t>
            </w:r>
            <w:r w:rsidRPr="00E46F75">
              <w:rPr>
                <w:rFonts w:ascii="Calibri" w:eastAsia="Times New Roman" w:hAnsi="Calibri" w:cs="Calibri"/>
                <w:color w:val="000000"/>
                <w:sz w:val="24"/>
                <w:szCs w:val="24"/>
              </w:rPr>
              <w:tab/>
            </w:r>
            <w:r w:rsidR="00C3362A">
              <w:rPr>
                <w:rFonts w:ascii="Calibri" w:eastAsia="Times New Roman" w:hAnsi="Calibri" w:cs="Calibri"/>
                <w:color w:val="000000"/>
                <w:sz w:val="24"/>
                <w:szCs w:val="24"/>
              </w:rPr>
              <w:t xml:space="preserve">                                         </w:t>
            </w:r>
            <w:r w:rsidRPr="00E46F75">
              <w:rPr>
                <w:rFonts w:ascii="Calibri" w:eastAsia="Times New Roman" w:hAnsi="Calibri" w:cs="Calibri"/>
                <w:color w:val="000000"/>
                <w:sz w:val="24"/>
                <w:szCs w:val="24"/>
              </w:rPr>
              <w:t>Registration Deadline:</w:t>
            </w:r>
            <w:r>
              <w:rPr>
                <w:rFonts w:ascii="Calibri" w:eastAsia="Times New Roman" w:hAnsi="Calibri" w:cs="Calibri"/>
                <w:color w:val="000000"/>
                <w:sz w:val="24"/>
                <w:szCs w:val="24"/>
              </w:rPr>
              <w:t xml:space="preserve"> </w:t>
            </w:r>
            <w:r w:rsidRPr="00E46F75">
              <w:rPr>
                <w:rFonts w:ascii="Calibri" w:eastAsia="Times New Roman" w:hAnsi="Calibri" w:cs="Calibri"/>
                <w:color w:val="000000"/>
                <w:sz w:val="24"/>
                <w:szCs w:val="24"/>
              </w:rPr>
              <w:t> </w:t>
            </w:r>
          </w:p>
          <w:p w:rsidR="00E17A50" w:rsidRPr="00E46F75" w:rsidRDefault="00E17A50" w:rsidP="009E6AF7">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 xml:space="preserve">Name of Workshop: </w:t>
            </w:r>
            <w:r w:rsidRPr="00E46F75">
              <w:rPr>
                <w:rFonts w:ascii="Calibri" w:eastAsia="Times New Roman" w:hAnsi="Calibri" w:cs="Calibri"/>
                <w:color w:val="000000"/>
                <w:sz w:val="24"/>
                <w:szCs w:val="24"/>
              </w:rPr>
              <w:tab/>
            </w:r>
          </w:p>
          <w:p w:rsidR="00E17A50" w:rsidRPr="00E46F75" w:rsidRDefault="00E17A50" w:rsidP="009E6AF7">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Names of Staff Members Attending: </w:t>
            </w:r>
          </w:p>
          <w:p w:rsidR="00E17A50" w:rsidRPr="00E46F75" w:rsidRDefault="00E17A50" w:rsidP="009E6AF7">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w:t>
            </w:r>
            <w:r w:rsidRPr="00E46F75">
              <w:rPr>
                <w:rFonts w:ascii="Calibri" w:eastAsia="Times New Roman" w:hAnsi="Calibri" w:cs="Calibri"/>
                <w:color w:val="000000"/>
                <w:sz w:val="24"/>
                <w:szCs w:val="24"/>
              </w:rPr>
              <w:t>Include a copy of the Estimate of Travel Expense Form*</w:t>
            </w:r>
          </w:p>
        </w:tc>
      </w:tr>
      <w:tr w:rsidR="0018303E" w:rsidRPr="00E46F75" w:rsidTr="009E6A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03E" w:rsidRDefault="0018303E" w:rsidP="0018303E">
            <w:pPr>
              <w:spacing w:line="240" w:lineRule="auto"/>
              <w:rPr>
                <w:rFonts w:ascii="Calibri" w:eastAsia="Times New Roman" w:hAnsi="Calibri" w:cs="Calibri"/>
                <w:color w:val="000000"/>
              </w:rPr>
            </w:pPr>
            <w:r>
              <w:rPr>
                <w:rFonts w:ascii="Calibri" w:eastAsia="Times New Roman" w:hAnsi="Calibri" w:cs="Calibri"/>
                <w:color w:val="000000"/>
              </w:rPr>
              <w:t xml:space="preserve">Technology Related: </w:t>
            </w:r>
            <w:sdt>
              <w:sdtPr>
                <w:rPr>
                  <w:rFonts w:ascii="Calibri" w:eastAsia="Times New Roman" w:hAnsi="Calibri" w:cs="Calibri"/>
                  <w:color w:val="000000"/>
                </w:rPr>
                <w:id w:val="-1799832925"/>
                <w14:checkbox>
                  <w14:checked w14:val="0"/>
                  <w14:checkedState w14:val="2612" w14:font="MS Gothic"/>
                  <w14:uncheckedState w14:val="2610" w14:font="MS Gothic"/>
                </w14:checkbox>
              </w:sdtPr>
              <w:sdtEndPr/>
              <w:sdtContent>
                <w:r w:rsidRPr="008169BB">
                  <w:rPr>
                    <w:rFonts w:ascii="MS Gothic" w:eastAsia="MS Gothic" w:hAnsi="MS Gothic" w:cs="Calibri" w:hint="eastAsia"/>
                    <w:color w:val="000000"/>
                  </w:rPr>
                  <w:t>☐</w:t>
                </w:r>
              </w:sdtContent>
            </w:sdt>
            <w:r w:rsidRPr="008169BB">
              <w:rPr>
                <w:rFonts w:ascii="Calibri" w:eastAsia="Times New Roman" w:hAnsi="Calibri" w:cs="Calibri"/>
                <w:color w:val="000000"/>
              </w:rPr>
              <w:t xml:space="preserve">Yes   </w:t>
            </w:r>
            <w:sdt>
              <w:sdtPr>
                <w:rPr>
                  <w:rFonts w:ascii="Calibri" w:eastAsia="Times New Roman" w:hAnsi="Calibri" w:cs="Calibri"/>
                  <w:color w:val="000000"/>
                </w:rPr>
                <w:id w:val="1469627746"/>
                <w14:checkbox>
                  <w14:checked w14:val="0"/>
                  <w14:checkedState w14:val="2612" w14:font="MS Gothic"/>
                  <w14:uncheckedState w14:val="2610" w14:font="MS Gothic"/>
                </w14:checkbox>
              </w:sdtPr>
              <w:sdtEndPr/>
              <w:sdtContent>
                <w:r w:rsidRPr="008169BB">
                  <w:rPr>
                    <w:rFonts w:ascii="MS Gothic" w:eastAsia="MS Gothic" w:hAnsi="MS Gothic" w:cs="Calibri" w:hint="eastAsia"/>
                    <w:color w:val="000000"/>
                  </w:rPr>
                  <w:t>☐</w:t>
                </w:r>
              </w:sdtContent>
            </w:sdt>
            <w:r w:rsidRPr="008169BB">
              <w:rPr>
                <w:rFonts w:ascii="Calibri" w:eastAsia="Times New Roman" w:hAnsi="Calibri" w:cs="Calibri"/>
                <w:color w:val="000000"/>
              </w:rPr>
              <w:t>No </w:t>
            </w:r>
          </w:p>
          <w:p w:rsidR="0018303E" w:rsidRDefault="0018303E" w:rsidP="0018303E">
            <w:pPr>
              <w:spacing w:after="0" w:line="240" w:lineRule="auto"/>
              <w:rPr>
                <w:rFonts w:ascii="Times New Roman" w:eastAsia="Times New Roman" w:hAnsi="Times New Roman" w:cs="Times New Roman"/>
              </w:rPr>
            </w:pPr>
            <w:r>
              <w:rPr>
                <w:rFonts w:ascii="Calibri" w:eastAsia="Times New Roman" w:hAnsi="Calibri" w:cs="Calibri"/>
                <w:color w:val="000000"/>
              </w:rPr>
              <w:t>Quantity being purchased:</w:t>
            </w:r>
            <w:r>
              <w:rPr>
                <w:rFonts w:ascii="Times New Roman" w:eastAsia="Times New Roman" w:hAnsi="Times New Roman" w:cs="Times New Roman"/>
              </w:rPr>
              <w:t xml:space="preserve">   </w:t>
            </w:r>
          </w:p>
          <w:p w:rsidR="0018303E" w:rsidRDefault="0018303E" w:rsidP="0018303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18303E" w:rsidRDefault="0018303E" w:rsidP="0018303E">
            <w:pPr>
              <w:spacing w:line="240" w:lineRule="auto"/>
              <w:rPr>
                <w:rFonts w:ascii="Calibri" w:eastAsia="Times New Roman" w:hAnsi="Calibri" w:cs="Calibri"/>
                <w:color w:val="000000"/>
                <w:sz w:val="24"/>
                <w:szCs w:val="24"/>
              </w:rPr>
            </w:pPr>
            <w:r>
              <w:rPr>
                <w:rFonts w:ascii="Calibri" w:eastAsia="Times New Roman" w:hAnsi="Calibri" w:cs="Calibri"/>
                <w:color w:val="000000"/>
              </w:rPr>
              <w:t>Price per unit:</w:t>
            </w:r>
          </w:p>
        </w:tc>
      </w:tr>
    </w:tbl>
    <w:p w:rsidR="00E17A50" w:rsidRDefault="00E17A50" w:rsidP="00E17A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 Questions</w:t>
      </w:r>
    </w:p>
    <w:p w:rsidR="00E17A50" w:rsidRDefault="00E17A50" w:rsidP="00E17A50">
      <w:pPr>
        <w:pStyle w:val="ListParagraph"/>
        <w:numPr>
          <w:ilvl w:val="0"/>
          <w:numId w:val="8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it necessary?</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220755526"/>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 xml:space="preserve"> Yes</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04353155"/>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No</w:t>
      </w:r>
    </w:p>
    <w:p w:rsidR="00E17A50" w:rsidRDefault="00E17A50" w:rsidP="00E17A50">
      <w:pPr>
        <w:pStyle w:val="ListParagraph"/>
        <w:numPr>
          <w:ilvl w:val="0"/>
          <w:numId w:val="8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it reasonable?</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212108917"/>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 xml:space="preserve"> Yes</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714652749"/>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No</w:t>
      </w:r>
    </w:p>
    <w:p w:rsidR="00E17A50" w:rsidRDefault="00E17A50" w:rsidP="00E17A50">
      <w:pPr>
        <w:pStyle w:val="ListParagraph"/>
        <w:numPr>
          <w:ilvl w:val="0"/>
          <w:numId w:val="8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it allowable?</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872872950"/>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 xml:space="preserve"> Yes</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763529960"/>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 xml:space="preserve"> No</w:t>
      </w:r>
    </w:p>
    <w:p w:rsidR="00392504" w:rsidRPr="00392504" w:rsidRDefault="00392504" w:rsidP="00C3362A">
      <w:pPr>
        <w:pStyle w:val="ListParagraph"/>
        <w:spacing w:after="0" w:line="240" w:lineRule="auto"/>
        <w:rPr>
          <w:rFonts w:ascii="Times New Roman" w:eastAsia="Times New Roman" w:hAnsi="Times New Roman" w:cs="Times New Roman"/>
          <w:sz w:val="24"/>
          <w:szCs w:val="24"/>
        </w:rPr>
      </w:pPr>
    </w:p>
    <w:p w:rsidR="00E17A50" w:rsidRPr="00E46F75" w:rsidRDefault="00E17A50" w:rsidP="00E17A50">
      <w:pPr>
        <w:spacing w:after="0"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 xml:space="preserve">Principal Signature: </w:t>
      </w:r>
      <w:r w:rsidRPr="00E46F75">
        <w:rPr>
          <w:rFonts w:ascii="Calibri" w:eastAsia="Times New Roman" w:hAnsi="Calibri" w:cs="Calibri"/>
          <w:color w:val="000000"/>
          <w:sz w:val="24"/>
          <w:szCs w:val="24"/>
          <w:u w:val="single"/>
        </w:rPr>
        <w:t xml:space="preserve">      ________________________________            </w:t>
      </w:r>
      <w:r w:rsidRPr="00E46F75">
        <w:rPr>
          <w:rFonts w:ascii="Calibri" w:eastAsia="Times New Roman" w:hAnsi="Calibri" w:cs="Calibri"/>
          <w:color w:val="000000"/>
          <w:sz w:val="24"/>
          <w:szCs w:val="24"/>
        </w:rPr>
        <w:t xml:space="preserve">  Date: </w:t>
      </w:r>
      <w:r w:rsidRPr="00E46F75">
        <w:rPr>
          <w:rFonts w:ascii="Calibri" w:eastAsia="Times New Roman" w:hAnsi="Calibri" w:cs="Calibri"/>
          <w:color w:val="000000"/>
          <w:sz w:val="24"/>
          <w:szCs w:val="24"/>
          <w:u w:val="single"/>
        </w:rPr>
        <w:t>____________</w:t>
      </w:r>
    </w:p>
    <w:p w:rsidR="00E17A50" w:rsidRDefault="00E17A50" w:rsidP="00E17A50">
      <w:pPr>
        <w:spacing w:after="0" w:line="240" w:lineRule="auto"/>
        <w:rPr>
          <w:rFonts w:ascii="Calibri" w:eastAsia="Times New Roman" w:hAnsi="Calibri" w:cs="Calibri"/>
          <w:i/>
          <w:iCs/>
          <w:color w:val="000000"/>
          <w:sz w:val="16"/>
          <w:szCs w:val="16"/>
        </w:rPr>
      </w:pPr>
      <w:r w:rsidRPr="00E46F75">
        <w:rPr>
          <w:rFonts w:ascii="Calibri" w:eastAsia="Times New Roman" w:hAnsi="Calibri" w:cs="Calibri"/>
          <w:color w:val="000000"/>
          <w:sz w:val="24"/>
          <w:szCs w:val="24"/>
        </w:rPr>
        <w:t>                                                </w:t>
      </w:r>
      <w:r w:rsidRPr="00E46F75">
        <w:rPr>
          <w:rFonts w:ascii="Calibri" w:eastAsia="Times New Roman" w:hAnsi="Calibri" w:cs="Calibri"/>
          <w:i/>
          <w:iCs/>
          <w:color w:val="000000"/>
          <w:sz w:val="16"/>
          <w:szCs w:val="16"/>
        </w:rPr>
        <w:t>May be electronic</w:t>
      </w:r>
    </w:p>
    <w:p w:rsidR="00E17A50" w:rsidRDefault="00E17A50" w:rsidP="00E17A50">
      <w:pPr>
        <w:spacing w:after="0" w:line="240" w:lineRule="auto"/>
        <w:rPr>
          <w:rFonts w:ascii="Calibri" w:eastAsia="Times New Roman" w:hAnsi="Calibri" w:cs="Calibri"/>
          <w:iCs/>
          <w:color w:val="000000"/>
          <w:sz w:val="16"/>
          <w:szCs w:val="16"/>
        </w:rPr>
      </w:pPr>
      <w:r>
        <w:rPr>
          <w:rFonts w:ascii="Calibri" w:eastAsia="Times New Roman" w:hAnsi="Calibri" w:cs="Calibri"/>
          <w:iCs/>
          <w:color w:val="000000"/>
          <w:sz w:val="16"/>
          <w:szCs w:val="16"/>
        </w:rPr>
        <w:t>+++++++++++++++++++++++++++++++++++++++++++++++++++++++++++++++++++++++++++++++++++++++++++++++++++++++++++++++++++++</w:t>
      </w:r>
    </w:p>
    <w:p w:rsidR="00E17A50" w:rsidRDefault="00E17A50" w:rsidP="00E17A50">
      <w:pPr>
        <w:spacing w:after="0" w:line="240" w:lineRule="auto"/>
        <w:rPr>
          <w:rFonts w:ascii="Calibri" w:eastAsia="Times New Roman" w:hAnsi="Calibri" w:cs="Calibri"/>
          <w:iCs/>
          <w:color w:val="000000"/>
          <w:sz w:val="16"/>
          <w:szCs w:val="16"/>
        </w:rPr>
      </w:pPr>
      <w:r>
        <w:rPr>
          <w:rFonts w:ascii="Calibri" w:eastAsia="Times New Roman" w:hAnsi="Calibri" w:cs="Calibri"/>
          <w:iCs/>
          <w:color w:val="000000"/>
          <w:sz w:val="16"/>
          <w:szCs w:val="16"/>
        </w:rPr>
        <w:t>For Federal Programs Use:</w:t>
      </w:r>
    </w:p>
    <w:p w:rsidR="00E17A50" w:rsidRDefault="00E17A50" w:rsidP="00E17A50">
      <w:pPr>
        <w:spacing w:after="0" w:line="240" w:lineRule="auto"/>
        <w:rPr>
          <w:rFonts w:ascii="Calibri" w:eastAsia="Times New Roman" w:hAnsi="Calibri" w:cs="Calibri"/>
          <w:iCs/>
          <w:color w:val="000000"/>
          <w:sz w:val="16"/>
          <w:szCs w:val="16"/>
        </w:rPr>
      </w:pPr>
    </w:p>
    <w:p w:rsidR="00E17A50" w:rsidRPr="008006A4" w:rsidRDefault="00E17A50" w:rsidP="00E17A50">
      <w:pPr>
        <w:spacing w:after="0" w:line="240" w:lineRule="auto"/>
        <w:rPr>
          <w:rFonts w:ascii="Calibri" w:eastAsia="Times New Roman" w:hAnsi="Calibri" w:cs="Calibri"/>
          <w:iCs/>
          <w:color w:val="000000"/>
        </w:rPr>
      </w:pPr>
      <w:r w:rsidRPr="008006A4">
        <w:rPr>
          <w:rFonts w:ascii="Calibri" w:eastAsia="Times New Roman" w:hAnsi="Calibri" w:cs="Calibri"/>
          <w:iCs/>
          <w:color w:val="000000"/>
        </w:rPr>
        <w:t>_____ Approved</w:t>
      </w:r>
      <w:r w:rsidRPr="008006A4">
        <w:rPr>
          <w:rFonts w:ascii="Calibri" w:eastAsia="Times New Roman" w:hAnsi="Calibri" w:cs="Calibri"/>
          <w:iCs/>
          <w:color w:val="000000"/>
        </w:rPr>
        <w:tab/>
      </w:r>
      <w:r w:rsidRPr="008006A4">
        <w:rPr>
          <w:rFonts w:ascii="Calibri" w:eastAsia="Times New Roman" w:hAnsi="Calibri" w:cs="Calibri"/>
          <w:iCs/>
          <w:color w:val="000000"/>
        </w:rPr>
        <w:tab/>
      </w:r>
      <w:r w:rsidRPr="008006A4">
        <w:rPr>
          <w:rFonts w:ascii="Calibri" w:eastAsia="Times New Roman" w:hAnsi="Calibri" w:cs="Calibri"/>
          <w:iCs/>
          <w:color w:val="000000"/>
        </w:rPr>
        <w:tab/>
        <w:t>_____ Not Approved</w:t>
      </w:r>
    </w:p>
    <w:p w:rsidR="00E17A50" w:rsidRPr="008006A4" w:rsidRDefault="00E17A50" w:rsidP="00E17A50">
      <w:pPr>
        <w:spacing w:after="0" w:line="240" w:lineRule="auto"/>
        <w:rPr>
          <w:rFonts w:ascii="Calibri" w:eastAsia="Times New Roman" w:hAnsi="Calibri" w:cs="Calibri"/>
          <w:iCs/>
          <w:color w:val="000000"/>
        </w:rPr>
      </w:pPr>
    </w:p>
    <w:p w:rsidR="00E17A50" w:rsidRDefault="00E17A50" w:rsidP="00E17A50">
      <w:pPr>
        <w:spacing w:after="0" w:line="240" w:lineRule="auto"/>
        <w:rPr>
          <w:rFonts w:ascii="Calibri" w:eastAsia="Times New Roman" w:hAnsi="Calibri" w:cs="Calibri"/>
          <w:iCs/>
          <w:color w:val="000000"/>
        </w:rPr>
      </w:pPr>
      <w:r w:rsidRPr="008006A4">
        <w:rPr>
          <w:rFonts w:ascii="Calibri" w:eastAsia="Times New Roman" w:hAnsi="Calibri" w:cs="Calibri"/>
          <w:iCs/>
          <w:color w:val="000000"/>
        </w:rPr>
        <w:t>Federal Programs Signature: _________________________________ Date: ____________</w:t>
      </w:r>
    </w:p>
    <w:p w:rsidR="00E17A50" w:rsidRPr="008006A4" w:rsidRDefault="00E17A50" w:rsidP="00E17A50">
      <w:pPr>
        <w:spacing w:after="0" w:line="240" w:lineRule="auto"/>
        <w:rPr>
          <w:rFonts w:ascii="Times New Roman" w:eastAsia="Times New Roman" w:hAnsi="Times New Roman" w:cs="Times New Roman"/>
        </w:rPr>
      </w:pPr>
    </w:p>
    <w:p w:rsidR="00E17A50" w:rsidRPr="00392504" w:rsidRDefault="00E17A50" w:rsidP="00E17A50">
      <w:r>
        <w:t>**This form should be submitted and approved PRIOR to purchasing any items or booking any travel.**</w:t>
      </w:r>
    </w:p>
    <w:p w:rsidR="00E17A50" w:rsidRPr="007B1ABE" w:rsidRDefault="00E17A50" w:rsidP="00E17A50">
      <w:pPr>
        <w:jc w:val="center"/>
        <w:rPr>
          <w:b/>
          <w:sz w:val="36"/>
          <w:szCs w:val="36"/>
          <w:u w:val="single"/>
        </w:rPr>
      </w:pPr>
      <w:r w:rsidRPr="007B1ABE">
        <w:rPr>
          <w:b/>
          <w:sz w:val="36"/>
          <w:szCs w:val="36"/>
          <w:u w:val="single"/>
        </w:rPr>
        <w:lastRenderedPageBreak/>
        <w:t>MOVE MONEY FORM</w:t>
      </w:r>
    </w:p>
    <w:p w:rsidR="00E17A50" w:rsidRPr="007A2764" w:rsidRDefault="00E17A50" w:rsidP="00E17A50">
      <w:pPr>
        <w:tabs>
          <w:tab w:val="left" w:pos="5940"/>
        </w:tabs>
        <w:jc w:val="center"/>
        <w:rPr>
          <w:b/>
          <w:sz w:val="24"/>
        </w:rPr>
      </w:pPr>
      <w:r w:rsidRPr="007A2764">
        <w:rPr>
          <w:b/>
          <w:sz w:val="24"/>
        </w:rPr>
        <w:t>Pitt County Schools Federal Funds</w:t>
      </w:r>
    </w:p>
    <w:p w:rsidR="00E17A50" w:rsidRDefault="00E17A50" w:rsidP="00E17A50">
      <w:pPr>
        <w:jc w:val="center"/>
        <w:rPr>
          <w:b/>
        </w:rPr>
      </w:pPr>
      <w:r>
        <w:rPr>
          <w:b/>
        </w:rPr>
        <w:t>School Year ______</w:t>
      </w:r>
    </w:p>
    <w:p w:rsidR="00E17A50" w:rsidRDefault="00E17A50" w:rsidP="00E17A50">
      <w:pPr>
        <w:jc w:val="center"/>
        <w:rPr>
          <w:b/>
        </w:rPr>
      </w:pPr>
    </w:p>
    <w:p w:rsidR="00E17A50" w:rsidRDefault="00E17A50" w:rsidP="00E17A50">
      <w:r>
        <w:t>Authorization to move current budget allocations</w:t>
      </w:r>
    </w:p>
    <w:p w:rsidR="00E17A50" w:rsidRDefault="00E17A50" w:rsidP="00E17A50">
      <w:pPr>
        <w:spacing w:after="0" w:line="240" w:lineRule="auto"/>
      </w:pPr>
      <w:r>
        <w:t>Please transfer from:</w:t>
      </w:r>
      <w:r>
        <w:tab/>
      </w:r>
      <w:r>
        <w:tab/>
      </w:r>
      <w:r>
        <w:tab/>
      </w:r>
      <w:r>
        <w:tab/>
        <w:t xml:space="preserve">                         Please transfer to:</w:t>
      </w:r>
    </w:p>
    <w:p w:rsidR="00E17A50" w:rsidRDefault="00E17A50" w:rsidP="00E17A50">
      <w:pPr>
        <w:spacing w:after="0" w:line="240" w:lineRule="auto"/>
        <w:rPr>
          <w:u w:val="single"/>
        </w:rPr>
      </w:pPr>
      <w:r>
        <w:rPr>
          <w:u w:val="single"/>
        </w:rPr>
        <w:t>Account</w:t>
      </w:r>
      <w:r>
        <w:tab/>
      </w:r>
      <w:r>
        <w:tab/>
      </w:r>
      <w:r>
        <w:tab/>
        <w:t xml:space="preserve">               </w:t>
      </w:r>
      <w:r>
        <w:rPr>
          <w:u w:val="single"/>
        </w:rPr>
        <w:t>Amount</w:t>
      </w:r>
      <w:r>
        <w:tab/>
        <w:t xml:space="preserve">             </w:t>
      </w:r>
      <w:r>
        <w:rPr>
          <w:u w:val="single"/>
        </w:rPr>
        <w:t>Account</w:t>
      </w:r>
      <w:r>
        <w:tab/>
      </w:r>
      <w:r>
        <w:tab/>
        <w:t xml:space="preserve">            </w:t>
      </w:r>
      <w:r>
        <w:rPr>
          <w:u w:val="single"/>
        </w:rPr>
        <w:t>Amount</w:t>
      </w:r>
    </w:p>
    <w:p w:rsidR="00E17A50" w:rsidRDefault="00E17A50" w:rsidP="00E17A50">
      <w:pPr>
        <w:spacing w:after="0" w:line="240" w:lineRule="auto"/>
        <w:ind w:left="2880" w:hanging="2880"/>
        <w:rPr>
          <w:u w:val="single"/>
        </w:rPr>
      </w:pPr>
      <w:r>
        <w:rPr>
          <w:u w:val="single"/>
        </w:rPr>
        <w:t>_____________________</w:t>
      </w:r>
      <w:r>
        <w:tab/>
        <w:t xml:space="preserve">      </w:t>
      </w:r>
      <w:r>
        <w:rPr>
          <w:u w:val="single"/>
        </w:rPr>
        <w:t>$__________</w:t>
      </w:r>
      <w:r>
        <w:t xml:space="preserve">              </w:t>
      </w:r>
      <w:r>
        <w:rPr>
          <w:u w:val="single"/>
        </w:rPr>
        <w:t>__________________</w:t>
      </w:r>
      <w:r>
        <w:t xml:space="preserve">              </w:t>
      </w:r>
      <w:r>
        <w:rPr>
          <w:u w:val="single"/>
        </w:rPr>
        <w:t>$___________</w:t>
      </w:r>
    </w:p>
    <w:p w:rsidR="00E17A50" w:rsidRPr="001476FB" w:rsidRDefault="00E17A50" w:rsidP="00E17A50">
      <w:pPr>
        <w:spacing w:after="0" w:line="240" w:lineRule="auto"/>
        <w:ind w:left="2880" w:hanging="2880"/>
      </w:pPr>
      <w:r>
        <w:rPr>
          <w:u w:val="single"/>
        </w:rPr>
        <w:t>_____________________</w:t>
      </w:r>
      <w:r w:rsidRPr="00585554">
        <w:tab/>
      </w:r>
      <w:r>
        <w:t xml:space="preserve">      </w:t>
      </w:r>
      <w:r>
        <w:rPr>
          <w:u w:val="single"/>
        </w:rPr>
        <w:t>$__________</w:t>
      </w:r>
      <w:r>
        <w:tab/>
        <w:t xml:space="preserve"> </w:t>
      </w:r>
      <w:r>
        <w:rPr>
          <w:u w:val="single"/>
        </w:rPr>
        <w:t>_________</w:t>
      </w:r>
      <w:r w:rsidRPr="00964B84">
        <w:rPr>
          <w:u w:val="single"/>
        </w:rPr>
        <w:t xml:space="preserve">_________ </w:t>
      </w:r>
      <w:r w:rsidRPr="00964B84">
        <w:t xml:space="preserve"> </w:t>
      </w:r>
      <w:r>
        <w:t xml:space="preserve">            </w:t>
      </w:r>
      <w:r>
        <w:rPr>
          <w:u w:val="single"/>
        </w:rPr>
        <w:t>$___________</w:t>
      </w:r>
    </w:p>
    <w:p w:rsidR="00E17A50" w:rsidRPr="001476FB" w:rsidRDefault="00E17A50" w:rsidP="00E17A50">
      <w:pPr>
        <w:spacing w:after="0" w:line="240" w:lineRule="auto"/>
      </w:pPr>
      <w:r>
        <w:rPr>
          <w:u w:val="single"/>
        </w:rPr>
        <w:t>_____________________</w:t>
      </w:r>
      <w:r>
        <w:tab/>
        <w:t xml:space="preserve">      </w:t>
      </w:r>
      <w:r>
        <w:rPr>
          <w:u w:val="single"/>
        </w:rPr>
        <w:t>$__________</w:t>
      </w:r>
      <w:r>
        <w:tab/>
        <w:t xml:space="preserve"> </w:t>
      </w:r>
      <w:r>
        <w:rPr>
          <w:u w:val="single"/>
        </w:rPr>
        <w:t xml:space="preserve">__________________ </w:t>
      </w:r>
      <w:r>
        <w:t xml:space="preserve">             </w:t>
      </w:r>
      <w:r>
        <w:rPr>
          <w:u w:val="single"/>
        </w:rPr>
        <w:t>$___________</w:t>
      </w:r>
      <w:r>
        <w:t xml:space="preserve">   </w:t>
      </w:r>
    </w:p>
    <w:p w:rsidR="00E17A50" w:rsidRPr="001476FB" w:rsidRDefault="00E17A50" w:rsidP="00E17A50">
      <w:pPr>
        <w:spacing w:after="0" w:line="240" w:lineRule="auto"/>
      </w:pPr>
      <w:r>
        <w:rPr>
          <w:u w:val="single"/>
        </w:rPr>
        <w:t>_____________________</w:t>
      </w:r>
      <w:r>
        <w:tab/>
        <w:t xml:space="preserve">      </w:t>
      </w:r>
      <w:r>
        <w:rPr>
          <w:u w:val="single"/>
        </w:rPr>
        <w:t>$__________</w:t>
      </w:r>
      <w:r>
        <w:tab/>
        <w:t xml:space="preserve"> </w:t>
      </w:r>
      <w:r>
        <w:rPr>
          <w:u w:val="single"/>
        </w:rPr>
        <w:t>__________________</w:t>
      </w:r>
      <w:r>
        <w:tab/>
        <w:t xml:space="preserve">           </w:t>
      </w:r>
      <w:r>
        <w:rPr>
          <w:u w:val="single"/>
        </w:rPr>
        <w:t>$___________</w:t>
      </w:r>
    </w:p>
    <w:p w:rsidR="00E17A50" w:rsidRDefault="00E17A50" w:rsidP="00E17A50">
      <w:pPr>
        <w:spacing w:after="0" w:line="240" w:lineRule="auto"/>
        <w:rPr>
          <w:u w:val="single"/>
        </w:rPr>
      </w:pPr>
      <w:r>
        <w:rPr>
          <w:u w:val="single"/>
        </w:rPr>
        <w:t xml:space="preserve">_____________________ </w:t>
      </w:r>
      <w:r>
        <w:t xml:space="preserve">                 </w:t>
      </w:r>
      <w:r>
        <w:rPr>
          <w:u w:val="single"/>
        </w:rPr>
        <w:t>$__________</w:t>
      </w:r>
      <w:r>
        <w:tab/>
        <w:t xml:space="preserve"> </w:t>
      </w:r>
      <w:r>
        <w:rPr>
          <w:u w:val="single"/>
        </w:rPr>
        <w:t xml:space="preserve">__________________ </w:t>
      </w:r>
      <w:r>
        <w:tab/>
        <w:t xml:space="preserve">           </w:t>
      </w:r>
      <w:r>
        <w:rPr>
          <w:u w:val="single"/>
        </w:rPr>
        <w:t>$___________</w:t>
      </w:r>
    </w:p>
    <w:p w:rsidR="00E17A50" w:rsidRPr="001476FB" w:rsidRDefault="00E17A50" w:rsidP="00E17A50">
      <w:pPr>
        <w:spacing w:after="0"/>
      </w:pPr>
    </w:p>
    <w:p w:rsidR="00E17A50" w:rsidRDefault="00E17A50" w:rsidP="00E17A50">
      <w:pPr>
        <w:contextualSpacing/>
        <w:rPr>
          <w:u w:val="single"/>
        </w:rPr>
      </w:pPr>
      <w:r>
        <w:t xml:space="preserve">        Total transfer from</w:t>
      </w:r>
      <w:r>
        <w:tab/>
        <w:t xml:space="preserve">                     </w:t>
      </w:r>
      <w:r>
        <w:rPr>
          <w:u w:val="single"/>
        </w:rPr>
        <w:t>$__________</w:t>
      </w:r>
      <w:r>
        <w:tab/>
        <w:t xml:space="preserve">           Total transfer to</w:t>
      </w:r>
      <w:r>
        <w:tab/>
        <w:t xml:space="preserve">           </w:t>
      </w:r>
      <w:r>
        <w:rPr>
          <w:u w:val="single"/>
        </w:rPr>
        <w:t>$___________</w:t>
      </w:r>
    </w:p>
    <w:p w:rsidR="00E17A50" w:rsidRDefault="00E17A50" w:rsidP="00E17A50">
      <w:pPr>
        <w:contextualSpacing/>
        <w:rPr>
          <w:u w:val="single"/>
        </w:rPr>
      </w:pPr>
    </w:p>
    <w:p w:rsidR="00E17A50" w:rsidRDefault="00E17A50" w:rsidP="00E17A50">
      <w:pPr>
        <w:contextualSpacing/>
        <w:rPr>
          <w:u w:val="single"/>
        </w:rPr>
      </w:pPr>
    </w:p>
    <w:p w:rsidR="00E17A50" w:rsidRDefault="00E17A50" w:rsidP="00E17A50">
      <w:pPr>
        <w:contextualSpacing/>
        <w:rPr>
          <w:b/>
        </w:rPr>
      </w:pPr>
      <w:r>
        <w:rPr>
          <w:b/>
        </w:rPr>
        <w:t>Total “Transfer from” must equal Total “Transfer to”</w:t>
      </w:r>
    </w:p>
    <w:p w:rsidR="00E17A50" w:rsidRDefault="00E17A50" w:rsidP="00E17A50">
      <w:pPr>
        <w:contextualSpacing/>
        <w:rPr>
          <w:b/>
        </w:rPr>
      </w:pPr>
    </w:p>
    <w:p w:rsidR="00E17A50" w:rsidRDefault="00E17A50" w:rsidP="00E17A50">
      <w:r>
        <w:rPr>
          <w:b/>
        </w:rPr>
        <w:t>************************************************************************************</w:t>
      </w:r>
    </w:p>
    <w:p w:rsidR="00E17A50" w:rsidRDefault="00E17A50" w:rsidP="00E17A50">
      <w:pPr>
        <w:contextualSpacing/>
      </w:pPr>
      <w:r>
        <w:t>School</w:t>
      </w:r>
      <w:r>
        <w:tab/>
        <w:t>______________________________________</w:t>
      </w:r>
    </w:p>
    <w:p w:rsidR="00E17A50" w:rsidRDefault="00E17A50" w:rsidP="00E17A50">
      <w:pPr>
        <w:contextualSpacing/>
      </w:pPr>
    </w:p>
    <w:p w:rsidR="00E17A50" w:rsidRDefault="00E17A50" w:rsidP="00E17A50">
      <w:pPr>
        <w:contextualSpacing/>
      </w:pPr>
      <w:r>
        <w:t>Authorized By_________________________________</w:t>
      </w:r>
      <w:r>
        <w:tab/>
        <w:t>Date______________________________</w:t>
      </w:r>
    </w:p>
    <w:p w:rsidR="00E17A50" w:rsidRDefault="00E17A50" w:rsidP="00E17A50">
      <w:pPr>
        <w:contextualSpacing/>
      </w:pPr>
      <w:r>
        <w:t xml:space="preserve">                                        </w:t>
      </w:r>
      <w:r>
        <w:rPr>
          <w:sz w:val="18"/>
          <w:szCs w:val="18"/>
        </w:rPr>
        <w:t>Principal’s Signature</w:t>
      </w:r>
      <w:r>
        <w:tab/>
      </w:r>
    </w:p>
    <w:p w:rsidR="00E17A50" w:rsidRDefault="00E17A50" w:rsidP="00E17A50">
      <w:pPr>
        <w:contextualSpacing/>
      </w:pPr>
    </w:p>
    <w:p w:rsidR="00E17A50" w:rsidRDefault="00E17A50" w:rsidP="00E17A50">
      <w:pPr>
        <w:contextualSpacing/>
      </w:pPr>
      <w:r>
        <w:t>Director______________________________________</w:t>
      </w:r>
      <w:r>
        <w:tab/>
        <w:t>Date_______________________________</w:t>
      </w:r>
    </w:p>
    <w:p w:rsidR="00E17A50" w:rsidRDefault="00E17A50" w:rsidP="00E17A50">
      <w:pPr>
        <w:contextualSpacing/>
      </w:pPr>
    </w:p>
    <w:p w:rsidR="00E17A50" w:rsidRDefault="00E17A50" w:rsidP="00E17A50">
      <w:pPr>
        <w:contextualSpacing/>
        <w:rPr>
          <w:sz w:val="20"/>
          <w:szCs w:val="20"/>
        </w:rPr>
      </w:pPr>
    </w:p>
    <w:p w:rsidR="00E17A50" w:rsidRPr="00D33237" w:rsidRDefault="00E17A50" w:rsidP="00E17A50">
      <w:pPr>
        <w:contextualSpacing/>
        <w:rPr>
          <w:sz w:val="20"/>
          <w:szCs w:val="20"/>
        </w:rPr>
      </w:pPr>
    </w:p>
    <w:p w:rsidR="00E17A50" w:rsidRDefault="00E17A50" w:rsidP="00E17A50">
      <w:pPr>
        <w:contextualSpacing/>
        <w:jc w:val="center"/>
        <w:rPr>
          <w:b/>
        </w:rPr>
      </w:pPr>
      <w:r>
        <w:rPr>
          <w:b/>
        </w:rPr>
        <w:t>*Consider this an automatic process unless you hear from the Central Office*</w:t>
      </w:r>
    </w:p>
    <w:p w:rsidR="00E17A50" w:rsidRDefault="00E17A50" w:rsidP="00E17A50">
      <w:pPr>
        <w:contextualSpacing/>
        <w:jc w:val="center"/>
        <w:rPr>
          <w:b/>
        </w:rPr>
      </w:pPr>
    </w:p>
    <w:p w:rsidR="00E17A50" w:rsidRPr="00FF3FD3" w:rsidRDefault="00E17A50" w:rsidP="00E17A50">
      <w:pPr>
        <w:contextualSpacing/>
        <w:jc w:val="center"/>
        <w:rPr>
          <w:b/>
          <w:color w:val="7030A0"/>
        </w:rPr>
      </w:pPr>
      <w:r w:rsidRPr="00FF3FD3">
        <w:rPr>
          <w:b/>
          <w:color w:val="7030A0"/>
        </w:rPr>
        <w:t>*Move Money Forms may only be submitted in November and February*</w:t>
      </w:r>
    </w:p>
    <w:p w:rsidR="00E17A50" w:rsidRDefault="00E17A50" w:rsidP="00E17A50">
      <w:pPr>
        <w:rPr>
          <w:sz w:val="20"/>
          <w:szCs w:val="20"/>
        </w:rPr>
      </w:pPr>
      <w:r>
        <w:rPr>
          <w:sz w:val="20"/>
          <w:szCs w:val="20"/>
        </w:rPr>
        <w:br w:type="page"/>
      </w:r>
    </w:p>
    <w:p w:rsidR="00E17A50" w:rsidRDefault="00E17A50" w:rsidP="00E17A50">
      <w:pPr>
        <w:spacing w:line="240" w:lineRule="auto"/>
        <w:jc w:val="center"/>
        <w:rPr>
          <w:rFonts w:ascii="Times New Roman" w:hAnsi="Times New Roman" w:cs="Times New Roman"/>
          <w:b/>
          <w:sz w:val="28"/>
          <w:u w:val="single"/>
        </w:rPr>
      </w:pPr>
      <w:r w:rsidRPr="00D82D91">
        <w:rPr>
          <w:rFonts w:ascii="Times New Roman" w:hAnsi="Times New Roman" w:cs="Times New Roman"/>
          <w:b/>
          <w:sz w:val="28"/>
          <w:u w:val="single"/>
        </w:rPr>
        <w:lastRenderedPageBreak/>
        <w:t>PURCHASE ORDER REVIEW</w:t>
      </w:r>
    </w:p>
    <w:p w:rsidR="00E17A50" w:rsidRDefault="00E17A50" w:rsidP="00E17A50">
      <w:pPr>
        <w:spacing w:line="240" w:lineRule="auto"/>
        <w:rPr>
          <w:rFonts w:ascii="Times New Roman" w:hAnsi="Times New Roman" w:cs="Times New Roman"/>
          <w:b/>
          <w:sz w:val="28"/>
          <w:u w:val="single"/>
        </w:rPr>
      </w:pPr>
    </w:p>
    <w:p w:rsidR="00E17A50" w:rsidRPr="00A76CE6" w:rsidRDefault="00E17A50" w:rsidP="00E17A50">
      <w:pPr>
        <w:spacing w:line="240" w:lineRule="auto"/>
        <w:rPr>
          <w:rFonts w:ascii="Lucida Bright" w:hAnsi="Lucida Bright" w:cs="Times New Roman"/>
        </w:rPr>
      </w:pPr>
      <w:r w:rsidRPr="00A76CE6">
        <w:rPr>
          <w:rFonts w:ascii="Lucida Bright" w:hAnsi="Lucida Bright" w:cs="Times New Roman"/>
        </w:rPr>
        <w:t>Date: _________________________________________________</w:t>
      </w:r>
    </w:p>
    <w:p w:rsidR="00E17A50" w:rsidRPr="00A76CE6" w:rsidRDefault="00E17A50" w:rsidP="00E17A50">
      <w:pPr>
        <w:spacing w:line="240" w:lineRule="auto"/>
        <w:rPr>
          <w:rFonts w:ascii="Lucida Bright" w:hAnsi="Lucida Bright" w:cs="Times New Roman"/>
        </w:rPr>
      </w:pPr>
      <w:r w:rsidRPr="00A76CE6">
        <w:rPr>
          <w:rFonts w:ascii="Lucida Bright" w:hAnsi="Lucida Bright" w:cs="Times New Roman"/>
        </w:rPr>
        <w:t>School: _______________________________________________</w:t>
      </w:r>
    </w:p>
    <w:p w:rsidR="00E17A50" w:rsidRPr="00A76CE6" w:rsidRDefault="00E17A50" w:rsidP="00E17A50">
      <w:pPr>
        <w:spacing w:before="240" w:line="240" w:lineRule="auto"/>
        <w:rPr>
          <w:rFonts w:ascii="Lucida Bright" w:hAnsi="Lucida Bright" w:cs="Times New Roman"/>
        </w:rPr>
      </w:pPr>
    </w:p>
    <w:p w:rsidR="00E17A50" w:rsidRPr="00A76CE6" w:rsidRDefault="00E17A50" w:rsidP="00E17A50">
      <w:pPr>
        <w:spacing w:line="240" w:lineRule="auto"/>
        <w:rPr>
          <w:rFonts w:ascii="Lucida Bright" w:hAnsi="Lucida Bright" w:cs="Times New Roman"/>
          <w:b/>
        </w:rPr>
      </w:pPr>
      <w:r w:rsidRPr="00A76CE6">
        <w:rPr>
          <w:rFonts w:ascii="Lucida Bright" w:hAnsi="Lucida Bright" w:cs="Times New Roman"/>
          <w:b/>
        </w:rPr>
        <w:t>From: Federal Programs Director</w:t>
      </w:r>
    </w:p>
    <w:p w:rsidR="00E17A50" w:rsidRPr="00A76CE6" w:rsidRDefault="00E17A50" w:rsidP="00E17A50">
      <w:pPr>
        <w:spacing w:line="240" w:lineRule="auto"/>
        <w:rPr>
          <w:rFonts w:ascii="Lucida Bright" w:hAnsi="Lucida Bright" w:cs="Times New Roman"/>
        </w:rPr>
      </w:pPr>
    </w:p>
    <w:p w:rsidR="00E17A50" w:rsidRPr="00A76CE6" w:rsidRDefault="00E17A50" w:rsidP="00E17A50">
      <w:pPr>
        <w:spacing w:line="240" w:lineRule="auto"/>
        <w:rPr>
          <w:rFonts w:ascii="Lucida Bright" w:hAnsi="Lucida Bright" w:cs="Times New Roman"/>
        </w:rPr>
      </w:pPr>
      <w:r w:rsidRPr="00A76CE6">
        <w:rPr>
          <w:rFonts w:ascii="Lucida Bright" w:hAnsi="Lucida Bright" w:cs="Times New Roman"/>
        </w:rPr>
        <w:t xml:space="preserve">The attached Purchase Order is being returned to you </w:t>
      </w:r>
      <w:r>
        <w:rPr>
          <w:rFonts w:ascii="Lucida Bright" w:hAnsi="Lucida Bright" w:cs="Times New Roman"/>
        </w:rPr>
        <w:t>for the following reason(s):</w:t>
      </w:r>
    </w:p>
    <w:p w:rsidR="00E17A50" w:rsidRPr="00A76CE6" w:rsidRDefault="00E17A50" w:rsidP="00E17A50">
      <w:pPr>
        <w:spacing w:line="240" w:lineRule="auto"/>
        <w:rPr>
          <w:rFonts w:ascii="Lucida Bright" w:hAnsi="Lucida Bright" w:cs="Times New Roman"/>
        </w:rPr>
      </w:pPr>
    </w:p>
    <w:p w:rsidR="00E17A50" w:rsidRPr="00A76CE6" w:rsidRDefault="00E17A50" w:rsidP="00E17A50">
      <w:pPr>
        <w:spacing w:after="0" w:line="240" w:lineRule="auto"/>
        <w:rPr>
          <w:rFonts w:ascii="Lucida Bright" w:hAnsi="Lucida Bright" w:cs="Times New Roman"/>
        </w:rPr>
      </w:pPr>
      <w:r w:rsidRPr="00A76CE6">
        <w:rPr>
          <w:rFonts w:ascii="Lucida Bright" w:hAnsi="Lucida Bright" w:cs="Times New Roman"/>
        </w:rPr>
        <w:t>______ P.O. is NOT in your plan</w:t>
      </w:r>
      <w:r>
        <w:rPr>
          <w:rFonts w:ascii="Lucida Bright" w:hAnsi="Lucida Bright" w:cs="Times New Roman"/>
        </w:rPr>
        <w:t xml:space="preserve"> – Please revise plan and resubmit</w:t>
      </w:r>
    </w:p>
    <w:p w:rsidR="00E17A50" w:rsidRPr="00A76CE6" w:rsidRDefault="00E17A50" w:rsidP="00E17A50">
      <w:pPr>
        <w:spacing w:after="0" w:line="240" w:lineRule="auto"/>
        <w:rPr>
          <w:rFonts w:ascii="Lucida Bright" w:hAnsi="Lucida Bright" w:cs="Times New Roman"/>
        </w:rPr>
      </w:pPr>
    </w:p>
    <w:p w:rsidR="00E17A50" w:rsidRPr="00A76CE6" w:rsidRDefault="00E17A50" w:rsidP="00E17A50">
      <w:pPr>
        <w:spacing w:after="0" w:line="240" w:lineRule="auto"/>
        <w:rPr>
          <w:rFonts w:ascii="Lucida Bright" w:hAnsi="Lucida Bright" w:cs="Times New Roman"/>
        </w:rPr>
      </w:pPr>
      <w:r w:rsidRPr="00A76CE6">
        <w:rPr>
          <w:rFonts w:ascii="Lucida Bright" w:hAnsi="Lucida Bright" w:cs="Times New Roman"/>
        </w:rPr>
        <w:t>______ P.O. does not support school goals</w:t>
      </w:r>
    </w:p>
    <w:p w:rsidR="00E17A50" w:rsidRPr="00A76CE6" w:rsidRDefault="00E17A50" w:rsidP="00E17A50">
      <w:pPr>
        <w:spacing w:after="0" w:line="240" w:lineRule="auto"/>
        <w:rPr>
          <w:rFonts w:ascii="Lucida Bright" w:hAnsi="Lucida Bright" w:cs="Times New Roman"/>
        </w:rPr>
      </w:pPr>
    </w:p>
    <w:p w:rsidR="00E17A50" w:rsidRPr="00A76CE6" w:rsidRDefault="00E17A50" w:rsidP="00E17A50">
      <w:pPr>
        <w:spacing w:after="0" w:line="240" w:lineRule="auto"/>
        <w:rPr>
          <w:rFonts w:ascii="Lucida Bright" w:hAnsi="Lucida Bright" w:cs="Times New Roman"/>
        </w:rPr>
      </w:pPr>
      <w:r w:rsidRPr="00A76CE6">
        <w:rPr>
          <w:rFonts w:ascii="Lucida Bright" w:hAnsi="Lucida Bright" w:cs="Times New Roman"/>
        </w:rPr>
        <w:t>______ P.O. not on budget sheet</w:t>
      </w:r>
      <w:r>
        <w:rPr>
          <w:rFonts w:ascii="Lucida Bright" w:hAnsi="Lucida Bright" w:cs="Times New Roman"/>
        </w:rPr>
        <w:t xml:space="preserve"> – Please revise budget sheet and resubmit</w:t>
      </w:r>
    </w:p>
    <w:p w:rsidR="00E17A50" w:rsidRPr="00A76CE6" w:rsidRDefault="00E17A50" w:rsidP="00E17A50">
      <w:pPr>
        <w:spacing w:after="0" w:line="240" w:lineRule="auto"/>
        <w:rPr>
          <w:rFonts w:ascii="Lucida Bright" w:hAnsi="Lucida Bright" w:cs="Times New Roman"/>
        </w:rPr>
      </w:pPr>
    </w:p>
    <w:p w:rsidR="00E17A50" w:rsidRPr="00A76CE6" w:rsidRDefault="00E17A50" w:rsidP="00E17A50">
      <w:pPr>
        <w:spacing w:after="0" w:line="240" w:lineRule="auto"/>
        <w:rPr>
          <w:rFonts w:ascii="Lucida Bright" w:hAnsi="Lucida Bright" w:cs="Times New Roman"/>
        </w:rPr>
      </w:pPr>
      <w:r w:rsidRPr="00A76CE6">
        <w:rPr>
          <w:rFonts w:ascii="Lucida Bright" w:hAnsi="Lucida Bright" w:cs="Times New Roman"/>
        </w:rPr>
        <w:t>______</w:t>
      </w:r>
      <w:r>
        <w:rPr>
          <w:rFonts w:ascii="Lucida Bright" w:hAnsi="Lucida Bright" w:cs="Times New Roman"/>
        </w:rPr>
        <w:t>Incorrect</w:t>
      </w:r>
      <w:r w:rsidRPr="00A76CE6">
        <w:rPr>
          <w:rFonts w:ascii="Lucida Bright" w:hAnsi="Lucida Bright" w:cs="Times New Roman"/>
        </w:rPr>
        <w:t xml:space="preserve"> budget code</w:t>
      </w:r>
    </w:p>
    <w:p w:rsidR="00E17A50" w:rsidRPr="00A76CE6" w:rsidRDefault="00E17A50" w:rsidP="00E17A50">
      <w:pPr>
        <w:spacing w:after="0" w:line="240" w:lineRule="auto"/>
        <w:rPr>
          <w:rFonts w:ascii="Lucida Bright" w:hAnsi="Lucida Bright" w:cs="Times New Roman"/>
        </w:rPr>
      </w:pPr>
    </w:p>
    <w:p w:rsidR="00E17A50" w:rsidRPr="00A76CE6" w:rsidRDefault="00E17A50" w:rsidP="00E17A50">
      <w:pPr>
        <w:spacing w:after="0" w:line="240" w:lineRule="auto"/>
        <w:rPr>
          <w:rFonts w:ascii="Lucida Bright" w:hAnsi="Lucida Bright" w:cs="Times New Roman"/>
        </w:rPr>
      </w:pPr>
      <w:r w:rsidRPr="00A76CE6">
        <w:rPr>
          <w:rFonts w:ascii="Lucida Bright" w:hAnsi="Lucida Bright" w:cs="Times New Roman"/>
        </w:rPr>
        <w:t xml:space="preserve">______Missing budget code </w:t>
      </w:r>
    </w:p>
    <w:p w:rsidR="00E17A50" w:rsidRPr="00A76CE6" w:rsidRDefault="00E17A50" w:rsidP="00E17A50">
      <w:pPr>
        <w:spacing w:after="0" w:line="240" w:lineRule="auto"/>
        <w:rPr>
          <w:rFonts w:ascii="Lucida Bright" w:hAnsi="Lucida Bright" w:cs="Times New Roman"/>
        </w:rPr>
      </w:pPr>
    </w:p>
    <w:p w:rsidR="00E17A50" w:rsidRDefault="00E17A50" w:rsidP="00E17A50">
      <w:pPr>
        <w:spacing w:after="0" w:line="240" w:lineRule="auto"/>
        <w:rPr>
          <w:rFonts w:ascii="Lucida Bright" w:hAnsi="Lucida Bright" w:cs="Times New Roman"/>
        </w:rPr>
      </w:pPr>
      <w:r w:rsidRPr="00A76CE6">
        <w:rPr>
          <w:rFonts w:ascii="Lucida Bright" w:hAnsi="Lucida Bright" w:cs="Times New Roman"/>
        </w:rPr>
        <w:t xml:space="preserve">______Missing </w:t>
      </w:r>
      <w:r>
        <w:rPr>
          <w:rFonts w:ascii="Lucida Bright" w:hAnsi="Lucida Bright" w:cs="Times New Roman"/>
        </w:rPr>
        <w:t>Required Documentation</w:t>
      </w:r>
    </w:p>
    <w:p w:rsidR="00E17A50" w:rsidRDefault="00E17A50" w:rsidP="00E17A50">
      <w:pPr>
        <w:spacing w:after="0" w:line="240" w:lineRule="auto"/>
        <w:rPr>
          <w:rFonts w:ascii="Lucida Bright" w:hAnsi="Lucida Bright" w:cs="Times New Roman"/>
        </w:rPr>
      </w:pPr>
    </w:p>
    <w:p w:rsidR="00E17A50" w:rsidRDefault="00E17A50" w:rsidP="00E17A50">
      <w:pPr>
        <w:spacing w:after="0" w:line="240" w:lineRule="auto"/>
        <w:rPr>
          <w:rFonts w:ascii="Lucida Bright" w:hAnsi="Lucida Bright" w:cs="Times New Roman"/>
        </w:rPr>
      </w:pPr>
    </w:p>
    <w:p w:rsidR="00E17A50" w:rsidRDefault="00E17A50" w:rsidP="00E17A50">
      <w:pPr>
        <w:spacing w:after="0" w:line="240" w:lineRule="auto"/>
        <w:rPr>
          <w:rFonts w:ascii="Lucida Bright" w:hAnsi="Lucida Bright" w:cs="Times New Roman"/>
        </w:rPr>
      </w:pPr>
    </w:p>
    <w:p w:rsidR="00E17A50" w:rsidRDefault="00E17A50" w:rsidP="00E17A50">
      <w:pPr>
        <w:spacing w:after="0" w:line="240" w:lineRule="auto"/>
        <w:rPr>
          <w:rFonts w:ascii="Lucida Bright" w:hAnsi="Lucida Bright" w:cs="Times New Roman"/>
        </w:rPr>
      </w:pPr>
    </w:p>
    <w:p w:rsidR="00E17A50" w:rsidRDefault="00E17A50" w:rsidP="00E17A50">
      <w:pPr>
        <w:spacing w:after="0" w:line="240" w:lineRule="auto"/>
        <w:rPr>
          <w:rFonts w:ascii="Lucida Bright" w:hAnsi="Lucida Bright" w:cs="Times New Roman"/>
        </w:rPr>
      </w:pPr>
      <w:r>
        <w:rPr>
          <w:rFonts w:ascii="Lucida Bright" w:hAnsi="Lucida Bright" w:cs="Times New Roman"/>
        </w:rPr>
        <w:t>______Missing Request to Use Federal Funds Form</w:t>
      </w:r>
    </w:p>
    <w:p w:rsidR="00E17A50" w:rsidRPr="00A76CE6" w:rsidRDefault="00E17A50" w:rsidP="00E17A50">
      <w:pPr>
        <w:spacing w:after="0" w:line="240" w:lineRule="auto"/>
        <w:rPr>
          <w:rFonts w:ascii="Lucida Bright" w:hAnsi="Lucida Bright" w:cs="Times New Roman"/>
        </w:rPr>
      </w:pPr>
    </w:p>
    <w:p w:rsidR="00E17A50" w:rsidRPr="00A76CE6" w:rsidRDefault="00E17A50" w:rsidP="00E17A50">
      <w:pPr>
        <w:spacing w:after="0" w:line="240" w:lineRule="auto"/>
        <w:rPr>
          <w:rFonts w:ascii="Lucida Bright" w:hAnsi="Lucida Bright" w:cs="Times New Roman"/>
        </w:rPr>
      </w:pPr>
    </w:p>
    <w:p w:rsidR="00E17A50" w:rsidRPr="00A76CE6" w:rsidRDefault="00E17A50" w:rsidP="00E17A50">
      <w:pPr>
        <w:spacing w:after="0" w:line="240" w:lineRule="auto"/>
        <w:rPr>
          <w:rFonts w:ascii="Lucida Bright" w:hAnsi="Lucida Bright" w:cs="Times New Roman"/>
        </w:rPr>
      </w:pPr>
    </w:p>
    <w:p w:rsidR="00E17A50" w:rsidRPr="00A76CE6" w:rsidRDefault="00E17A50" w:rsidP="00E17A50">
      <w:pPr>
        <w:spacing w:line="240" w:lineRule="auto"/>
        <w:rPr>
          <w:rFonts w:ascii="Lucida Bright" w:hAnsi="Lucida Bright" w:cs="Times New Roman"/>
        </w:rPr>
      </w:pPr>
      <w:r w:rsidRPr="00A76CE6">
        <w:rPr>
          <w:rFonts w:ascii="Lucida Bright" w:hAnsi="Lucida Bright" w:cs="Times New Roman"/>
        </w:rPr>
        <w:t>______ Other:</w:t>
      </w:r>
    </w:p>
    <w:p w:rsidR="00E17A50" w:rsidRPr="00A76CE6" w:rsidRDefault="00E17A50" w:rsidP="00E17A50">
      <w:pPr>
        <w:rPr>
          <w:rFonts w:ascii="Lucida Bright" w:hAnsi="Lucida Bright" w:cs="Times New Roman"/>
        </w:rPr>
      </w:pPr>
    </w:p>
    <w:p w:rsidR="00E17A50" w:rsidRPr="00A76CE6" w:rsidRDefault="00E17A50" w:rsidP="00E17A50">
      <w:pPr>
        <w:spacing w:line="240" w:lineRule="auto"/>
        <w:rPr>
          <w:rFonts w:ascii="Lucida Bright" w:hAnsi="Lucida Bright" w:cs="Times New Roman"/>
        </w:rPr>
      </w:pPr>
      <w:r w:rsidRPr="00A76CE6">
        <w:rPr>
          <w:rFonts w:ascii="Lucida Bright" w:hAnsi="Lucida Bright" w:cs="Times New Roman"/>
        </w:rPr>
        <w:t xml:space="preserve">Please direct any questions to: </w:t>
      </w:r>
      <w:r>
        <w:rPr>
          <w:rFonts w:ascii="Lucida Bright" w:hAnsi="Lucida Bright" w:cs="Times New Roman"/>
        </w:rPr>
        <w:t xml:space="preserve">Dr. Shannon Cecil 252-695-7950 </w:t>
      </w:r>
    </w:p>
    <w:p w:rsidR="00E17A50" w:rsidRDefault="00E17A50" w:rsidP="00E17A50">
      <w:pPr>
        <w:rPr>
          <w:sz w:val="20"/>
          <w:szCs w:val="20"/>
        </w:rPr>
      </w:pPr>
      <w:r>
        <w:rPr>
          <w:sz w:val="20"/>
          <w:szCs w:val="20"/>
        </w:rPr>
        <w:br w:type="page"/>
      </w:r>
    </w:p>
    <w:p w:rsidR="00392504" w:rsidRDefault="00711A40">
      <w:pPr>
        <w:rPr>
          <w:sz w:val="20"/>
          <w:szCs w:val="20"/>
        </w:rPr>
      </w:pPr>
      <w:r>
        <w:rPr>
          <w:noProof/>
        </w:rPr>
        <w:lastRenderedPageBreak/>
        <w:drawing>
          <wp:inline distT="0" distB="0" distL="0" distR="0" wp14:anchorId="32E23B91" wp14:editId="2C13FE6C">
            <wp:extent cx="5943600" cy="77940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7655" t="16713" r="14014" b="4945"/>
                    <a:stretch/>
                  </pic:blipFill>
                  <pic:spPr bwMode="auto">
                    <a:xfrm>
                      <a:off x="0" y="0"/>
                      <a:ext cx="5982191" cy="7844656"/>
                    </a:xfrm>
                    <a:prstGeom prst="rect">
                      <a:avLst/>
                    </a:prstGeom>
                    <a:ln>
                      <a:noFill/>
                    </a:ln>
                    <a:extLst>
                      <a:ext uri="{53640926-AAD7-44D8-BBD7-CCE9431645EC}">
                        <a14:shadowObscured xmlns:a14="http://schemas.microsoft.com/office/drawing/2010/main"/>
                      </a:ext>
                    </a:extLst>
                  </pic:spPr>
                </pic:pic>
              </a:graphicData>
            </a:graphic>
          </wp:inline>
        </w:drawing>
      </w:r>
      <w:r w:rsidR="00392504">
        <w:rPr>
          <w:sz w:val="20"/>
          <w:szCs w:val="20"/>
        </w:rPr>
        <w:br w:type="page"/>
      </w:r>
    </w:p>
    <w:p w:rsidR="00E17A50" w:rsidRDefault="00711A40" w:rsidP="00E17A50">
      <w:pPr>
        <w:rPr>
          <w:sz w:val="20"/>
          <w:szCs w:val="20"/>
        </w:rPr>
      </w:pPr>
      <w:r>
        <w:rPr>
          <w:noProof/>
        </w:rPr>
        <w:lastRenderedPageBreak/>
        <w:drawing>
          <wp:inline distT="0" distB="0" distL="0" distR="0" wp14:anchorId="0A23CDAC" wp14:editId="1A95EDB8">
            <wp:extent cx="6048375" cy="795839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7788" t="16713" r="13943" b="4945"/>
                    <a:stretch/>
                  </pic:blipFill>
                  <pic:spPr bwMode="auto">
                    <a:xfrm>
                      <a:off x="0" y="0"/>
                      <a:ext cx="6072835" cy="7990575"/>
                    </a:xfrm>
                    <a:prstGeom prst="rect">
                      <a:avLst/>
                    </a:prstGeom>
                    <a:ln>
                      <a:noFill/>
                    </a:ln>
                    <a:extLst>
                      <a:ext uri="{53640926-AAD7-44D8-BBD7-CCE9431645EC}">
                        <a14:shadowObscured xmlns:a14="http://schemas.microsoft.com/office/drawing/2010/main"/>
                      </a:ext>
                    </a:extLst>
                  </pic:spPr>
                </pic:pic>
              </a:graphicData>
            </a:graphic>
          </wp:inline>
        </w:drawing>
      </w:r>
      <w:r w:rsidR="00E17A50">
        <w:rPr>
          <w:sz w:val="20"/>
          <w:szCs w:val="20"/>
        </w:rPr>
        <w:br w:type="page"/>
      </w:r>
    </w:p>
    <w:p w:rsidR="00E17A50" w:rsidRPr="00485146" w:rsidRDefault="00E17A50" w:rsidP="00E17A50">
      <w:pPr>
        <w:spacing w:line="240" w:lineRule="auto"/>
        <w:contextualSpacing/>
        <w:jc w:val="center"/>
        <w:rPr>
          <w:rFonts w:ascii="Times New Roman" w:hAnsi="Times New Roman" w:cs="Times New Roman"/>
          <w:b/>
          <w:sz w:val="20"/>
          <w:szCs w:val="20"/>
        </w:rPr>
      </w:pPr>
      <w:r w:rsidRPr="00485146">
        <w:rPr>
          <w:rFonts w:ascii="Times New Roman" w:hAnsi="Times New Roman" w:cs="Times New Roman"/>
          <w:b/>
          <w:sz w:val="20"/>
          <w:szCs w:val="20"/>
        </w:rPr>
        <w:lastRenderedPageBreak/>
        <w:t>Pitt County Schools</w:t>
      </w:r>
    </w:p>
    <w:p w:rsidR="00E17A50" w:rsidRPr="00485146" w:rsidRDefault="00E17A50" w:rsidP="00E17A50">
      <w:pPr>
        <w:spacing w:line="240" w:lineRule="auto"/>
        <w:contextualSpacing/>
        <w:jc w:val="center"/>
        <w:rPr>
          <w:rFonts w:ascii="Times New Roman" w:hAnsi="Times New Roman" w:cs="Times New Roman"/>
          <w:b/>
          <w:sz w:val="20"/>
          <w:szCs w:val="20"/>
        </w:rPr>
      </w:pPr>
      <w:r w:rsidRPr="00485146">
        <w:rPr>
          <w:rFonts w:ascii="Times New Roman" w:hAnsi="Times New Roman" w:cs="Times New Roman"/>
          <w:b/>
          <w:sz w:val="20"/>
          <w:szCs w:val="20"/>
        </w:rPr>
        <w:t>Estimate of Travel Expenditures Form</w:t>
      </w:r>
    </w:p>
    <w:p w:rsidR="00E17A50" w:rsidRPr="00485146" w:rsidRDefault="00E17A50" w:rsidP="00E17A50">
      <w:pPr>
        <w:spacing w:line="240" w:lineRule="auto"/>
        <w:contextualSpacing/>
        <w:jc w:val="center"/>
        <w:rPr>
          <w:rFonts w:ascii="Times New Roman" w:hAnsi="Times New Roman" w:cs="Times New Roman"/>
          <w:b/>
          <w:sz w:val="20"/>
          <w:szCs w:val="20"/>
        </w:rPr>
      </w:pPr>
    </w:p>
    <w:p w:rsidR="00E17A50" w:rsidRPr="00485146" w:rsidRDefault="00E17A50" w:rsidP="00E17A50">
      <w:pPr>
        <w:rPr>
          <w:rFonts w:ascii="Times New Roman" w:hAnsi="Times New Roman" w:cs="Times New Roman"/>
          <w:sz w:val="20"/>
          <w:szCs w:val="20"/>
        </w:rPr>
      </w:pPr>
      <w:r w:rsidRPr="00485146">
        <w:rPr>
          <w:rFonts w:ascii="Times New Roman" w:hAnsi="Times New Roman" w:cs="Times New Roman"/>
          <w:b/>
          <w:sz w:val="20"/>
          <w:szCs w:val="20"/>
        </w:rPr>
        <w:t>1.  Employee Name:</w:t>
      </w:r>
      <w:r w:rsidRPr="00485146">
        <w:rPr>
          <w:rFonts w:ascii="Times New Roman" w:hAnsi="Times New Roman" w:cs="Times New Roman"/>
          <w:b/>
          <w:sz w:val="20"/>
          <w:szCs w:val="20"/>
        </w:rPr>
        <w:tab/>
      </w:r>
      <w:r w:rsidRPr="00485146">
        <w:rPr>
          <w:rFonts w:ascii="Times New Roman" w:hAnsi="Times New Roman" w:cs="Times New Roman"/>
          <w:sz w:val="20"/>
          <w:szCs w:val="20"/>
        </w:rPr>
        <w:t>_________________________________________________________________</w:t>
      </w:r>
    </w:p>
    <w:p w:rsidR="00E17A50" w:rsidRPr="00485146" w:rsidRDefault="00E17A50" w:rsidP="00E17A50">
      <w:pPr>
        <w:rPr>
          <w:rFonts w:ascii="Times New Roman" w:hAnsi="Times New Roman" w:cs="Times New Roman"/>
          <w:sz w:val="20"/>
          <w:szCs w:val="20"/>
        </w:rPr>
      </w:pPr>
      <w:r w:rsidRPr="00485146">
        <w:rPr>
          <w:rFonts w:ascii="Times New Roman" w:hAnsi="Times New Roman" w:cs="Times New Roman"/>
          <w:b/>
          <w:sz w:val="20"/>
          <w:szCs w:val="20"/>
        </w:rPr>
        <w:t>2.  Meeting:</w:t>
      </w:r>
      <w:r w:rsidRPr="00485146">
        <w:rPr>
          <w:rFonts w:ascii="Times New Roman" w:hAnsi="Times New Roman" w:cs="Times New Roman"/>
          <w:b/>
          <w:sz w:val="20"/>
          <w:szCs w:val="20"/>
        </w:rPr>
        <w:tab/>
      </w:r>
      <w:r w:rsidRPr="00485146">
        <w:rPr>
          <w:rFonts w:ascii="Times New Roman" w:hAnsi="Times New Roman" w:cs="Times New Roman"/>
          <w:b/>
          <w:sz w:val="20"/>
          <w:szCs w:val="20"/>
        </w:rPr>
        <w:tab/>
      </w:r>
      <w:r w:rsidRPr="00485146">
        <w:rPr>
          <w:rFonts w:ascii="Times New Roman" w:hAnsi="Times New Roman" w:cs="Times New Roman"/>
          <w:sz w:val="20"/>
          <w:szCs w:val="20"/>
        </w:rPr>
        <w:t>_________________________________________________________________</w:t>
      </w:r>
    </w:p>
    <w:p w:rsidR="00E17A50" w:rsidRPr="00485146" w:rsidRDefault="00E17A50" w:rsidP="00E17A50">
      <w:pPr>
        <w:rPr>
          <w:rFonts w:ascii="Times New Roman" w:hAnsi="Times New Roman" w:cs="Times New Roman"/>
          <w:sz w:val="20"/>
          <w:szCs w:val="20"/>
        </w:rPr>
      </w:pPr>
      <w:r w:rsidRPr="00485146">
        <w:rPr>
          <w:rFonts w:ascii="Times New Roman" w:hAnsi="Times New Roman" w:cs="Times New Roman"/>
          <w:b/>
          <w:sz w:val="20"/>
          <w:szCs w:val="20"/>
        </w:rPr>
        <w:t>3.  Location:</w:t>
      </w:r>
      <w:r w:rsidRPr="00485146">
        <w:rPr>
          <w:rFonts w:ascii="Times New Roman" w:hAnsi="Times New Roman" w:cs="Times New Roman"/>
          <w:b/>
          <w:sz w:val="20"/>
          <w:szCs w:val="20"/>
        </w:rPr>
        <w:tab/>
      </w:r>
      <w:r w:rsidRPr="00485146">
        <w:rPr>
          <w:rFonts w:ascii="Times New Roman" w:hAnsi="Times New Roman" w:cs="Times New Roman"/>
          <w:b/>
          <w:sz w:val="20"/>
          <w:szCs w:val="20"/>
        </w:rPr>
        <w:tab/>
      </w:r>
      <w:r w:rsidRPr="00485146">
        <w:rPr>
          <w:rFonts w:ascii="Times New Roman" w:hAnsi="Times New Roman" w:cs="Times New Roman"/>
          <w:sz w:val="20"/>
          <w:szCs w:val="20"/>
        </w:rPr>
        <w:t>_________________________________________________________________</w:t>
      </w:r>
    </w:p>
    <w:p w:rsidR="00E17A50" w:rsidRPr="00485146" w:rsidRDefault="00E17A50" w:rsidP="00E17A50">
      <w:pPr>
        <w:rPr>
          <w:rFonts w:ascii="Times New Roman" w:hAnsi="Times New Roman" w:cs="Times New Roman"/>
          <w:sz w:val="20"/>
          <w:szCs w:val="20"/>
        </w:rPr>
      </w:pPr>
      <w:r w:rsidRPr="00485146">
        <w:rPr>
          <w:rFonts w:ascii="Times New Roman" w:hAnsi="Times New Roman" w:cs="Times New Roman"/>
          <w:b/>
          <w:sz w:val="20"/>
          <w:szCs w:val="20"/>
        </w:rPr>
        <w:t>4.  Date of Travel:</w:t>
      </w:r>
      <w:r w:rsidRPr="00485146">
        <w:rPr>
          <w:rFonts w:ascii="Times New Roman" w:hAnsi="Times New Roman" w:cs="Times New Roman"/>
          <w:b/>
          <w:sz w:val="20"/>
          <w:szCs w:val="20"/>
        </w:rPr>
        <w:tab/>
      </w:r>
      <w:r w:rsidRPr="00485146">
        <w:rPr>
          <w:rFonts w:ascii="Times New Roman" w:hAnsi="Times New Roman" w:cs="Times New Roman"/>
          <w:sz w:val="20"/>
          <w:szCs w:val="20"/>
        </w:rPr>
        <w:t>_________________________________________________________________</w:t>
      </w:r>
    </w:p>
    <w:p w:rsidR="00E17A50" w:rsidRPr="00485146" w:rsidRDefault="00E17A50" w:rsidP="00E17A50">
      <w:pPr>
        <w:rPr>
          <w:rFonts w:ascii="Times New Roman" w:hAnsi="Times New Roman" w:cs="Times New Roman"/>
          <w:b/>
          <w:sz w:val="20"/>
          <w:szCs w:val="20"/>
        </w:rPr>
      </w:pPr>
      <w:r w:rsidRPr="00485146">
        <w:rPr>
          <w:rFonts w:ascii="Times New Roman" w:hAnsi="Times New Roman" w:cs="Times New Roman"/>
          <w:b/>
          <w:sz w:val="20"/>
          <w:szCs w:val="20"/>
        </w:rPr>
        <w:t>5.  Estimated Travel Expenditures:</w:t>
      </w:r>
    </w:p>
    <w:p w:rsidR="00E17A50" w:rsidRPr="00485146" w:rsidRDefault="00E17A50" w:rsidP="00E17A50">
      <w:pPr>
        <w:rPr>
          <w:rFonts w:ascii="Times New Roman" w:hAnsi="Times New Roman" w:cs="Times New Roman"/>
          <w:b/>
          <w:sz w:val="20"/>
          <w:szCs w:val="20"/>
        </w:rPr>
      </w:pPr>
      <w:r w:rsidRPr="00485146">
        <w:rPr>
          <w:rFonts w:ascii="Times New Roman" w:hAnsi="Times New Roman" w:cs="Times New Roman"/>
          <w:b/>
          <w:sz w:val="20"/>
          <w:szCs w:val="20"/>
        </w:rPr>
        <w:tab/>
      </w:r>
      <w:r w:rsidRPr="00485146">
        <w:rPr>
          <w:rFonts w:ascii="Times New Roman" w:hAnsi="Times New Roman" w:cs="Times New Roman"/>
          <w:b/>
          <w:sz w:val="20"/>
          <w:szCs w:val="20"/>
        </w:rPr>
        <w:tab/>
        <w:t>Registration:</w:t>
      </w:r>
      <w:r w:rsidRPr="00485146">
        <w:rPr>
          <w:rFonts w:ascii="Times New Roman" w:hAnsi="Times New Roman" w:cs="Times New Roman"/>
          <w:b/>
          <w:sz w:val="20"/>
          <w:szCs w:val="20"/>
        </w:rPr>
        <w:tab/>
      </w:r>
      <w:r w:rsidRPr="00485146">
        <w:rPr>
          <w:rFonts w:ascii="Times New Roman" w:hAnsi="Times New Roman" w:cs="Times New Roman"/>
          <w:b/>
          <w:sz w:val="20"/>
          <w:szCs w:val="20"/>
        </w:rPr>
        <w:tab/>
        <w:t>____________________</w:t>
      </w:r>
    </w:p>
    <w:p w:rsidR="00E17A50" w:rsidRPr="00485146" w:rsidRDefault="00E17A50" w:rsidP="00E17A50">
      <w:pPr>
        <w:rPr>
          <w:rFonts w:ascii="Times New Roman" w:hAnsi="Times New Roman" w:cs="Times New Roman"/>
          <w:b/>
          <w:sz w:val="20"/>
          <w:szCs w:val="20"/>
        </w:rPr>
      </w:pPr>
      <w:r w:rsidRPr="00485146">
        <w:rPr>
          <w:rFonts w:ascii="Times New Roman" w:hAnsi="Times New Roman" w:cs="Times New Roman"/>
          <w:b/>
          <w:sz w:val="20"/>
          <w:szCs w:val="20"/>
        </w:rPr>
        <w:tab/>
      </w:r>
      <w:r w:rsidRPr="00485146">
        <w:rPr>
          <w:rFonts w:ascii="Times New Roman" w:hAnsi="Times New Roman" w:cs="Times New Roman"/>
          <w:b/>
          <w:sz w:val="20"/>
          <w:szCs w:val="20"/>
        </w:rPr>
        <w:tab/>
        <w:t>Meals (State Rate):</w:t>
      </w:r>
      <w:r w:rsidRPr="00485146">
        <w:rPr>
          <w:rFonts w:ascii="Times New Roman" w:hAnsi="Times New Roman" w:cs="Times New Roman"/>
          <w:b/>
          <w:sz w:val="20"/>
          <w:szCs w:val="20"/>
        </w:rPr>
        <w:tab/>
        <w:t>____________________</w:t>
      </w:r>
    </w:p>
    <w:p w:rsidR="00E17A50" w:rsidRPr="00485146" w:rsidRDefault="00E17A50" w:rsidP="00E17A50">
      <w:pPr>
        <w:rPr>
          <w:rFonts w:ascii="Times New Roman" w:hAnsi="Times New Roman" w:cs="Times New Roman"/>
          <w:sz w:val="20"/>
          <w:szCs w:val="20"/>
        </w:rPr>
      </w:pPr>
      <w:r w:rsidRPr="00485146">
        <w:rPr>
          <w:rFonts w:ascii="Times New Roman" w:hAnsi="Times New Roman" w:cs="Times New Roman"/>
          <w:b/>
          <w:sz w:val="20"/>
          <w:szCs w:val="20"/>
        </w:rPr>
        <w:tab/>
      </w:r>
      <w:r w:rsidRPr="00485146">
        <w:rPr>
          <w:rFonts w:ascii="Times New Roman" w:hAnsi="Times New Roman" w:cs="Times New Roman"/>
          <w:b/>
          <w:sz w:val="20"/>
          <w:szCs w:val="20"/>
        </w:rPr>
        <w:tab/>
        <w:t>*Room (incl tax):</w:t>
      </w:r>
      <w:r w:rsidRPr="00485146">
        <w:rPr>
          <w:rFonts w:ascii="Times New Roman" w:hAnsi="Times New Roman" w:cs="Times New Roman"/>
          <w:b/>
          <w:sz w:val="20"/>
          <w:szCs w:val="20"/>
        </w:rPr>
        <w:tab/>
        <w:t>____________________</w:t>
      </w:r>
      <w:r w:rsidRPr="00485146">
        <w:rPr>
          <w:rFonts w:ascii="Times New Roman" w:hAnsi="Times New Roman" w:cs="Times New Roman"/>
          <w:b/>
          <w:sz w:val="20"/>
          <w:szCs w:val="20"/>
        </w:rPr>
        <w:tab/>
        <w:t xml:space="preserve">____ </w:t>
      </w:r>
      <w:r w:rsidRPr="00485146">
        <w:rPr>
          <w:rFonts w:ascii="Times New Roman" w:hAnsi="Times New Roman" w:cs="Times New Roman"/>
          <w:sz w:val="20"/>
          <w:szCs w:val="20"/>
        </w:rPr>
        <w:t>Nights at $_____per night</w:t>
      </w:r>
    </w:p>
    <w:p w:rsidR="00E17A50" w:rsidRPr="00485146" w:rsidRDefault="00E17A50" w:rsidP="00E17A50">
      <w:pPr>
        <w:spacing w:line="240" w:lineRule="auto"/>
        <w:contextualSpacing/>
        <w:rPr>
          <w:rFonts w:ascii="Times New Roman" w:hAnsi="Times New Roman" w:cs="Times New Roman"/>
          <w:b/>
          <w:sz w:val="20"/>
          <w:szCs w:val="20"/>
        </w:rPr>
      </w:pPr>
      <w:r w:rsidRPr="00485146">
        <w:rPr>
          <w:rFonts w:ascii="Times New Roman" w:hAnsi="Times New Roman" w:cs="Times New Roman"/>
          <w:sz w:val="20"/>
          <w:szCs w:val="20"/>
        </w:rPr>
        <w:tab/>
      </w:r>
      <w:r w:rsidRPr="00485146">
        <w:rPr>
          <w:rFonts w:ascii="Times New Roman" w:hAnsi="Times New Roman" w:cs="Times New Roman"/>
          <w:sz w:val="20"/>
          <w:szCs w:val="20"/>
        </w:rPr>
        <w:tab/>
      </w:r>
      <w:r w:rsidRPr="00485146">
        <w:rPr>
          <w:rFonts w:ascii="Times New Roman" w:hAnsi="Times New Roman" w:cs="Times New Roman"/>
          <w:b/>
          <w:sz w:val="20"/>
          <w:szCs w:val="20"/>
        </w:rPr>
        <w:t>Transportation/</w:t>
      </w:r>
      <w:r w:rsidRPr="00485146">
        <w:rPr>
          <w:rFonts w:ascii="Times New Roman" w:hAnsi="Times New Roman" w:cs="Times New Roman"/>
          <w:b/>
          <w:sz w:val="20"/>
          <w:szCs w:val="20"/>
        </w:rPr>
        <w:tab/>
      </w:r>
      <w:r>
        <w:rPr>
          <w:rFonts w:ascii="Times New Roman" w:hAnsi="Times New Roman" w:cs="Times New Roman"/>
          <w:b/>
          <w:sz w:val="20"/>
          <w:szCs w:val="20"/>
        </w:rPr>
        <w:tab/>
      </w:r>
      <w:r w:rsidRPr="00485146">
        <w:rPr>
          <w:rFonts w:ascii="Times New Roman" w:hAnsi="Times New Roman" w:cs="Times New Roman"/>
          <w:b/>
          <w:sz w:val="20"/>
          <w:szCs w:val="20"/>
        </w:rPr>
        <w:t>____________________</w:t>
      </w:r>
    </w:p>
    <w:p w:rsidR="00E17A50" w:rsidRPr="00485146" w:rsidRDefault="00E17A50" w:rsidP="00E17A50">
      <w:pPr>
        <w:rPr>
          <w:rFonts w:ascii="Times New Roman" w:hAnsi="Times New Roman" w:cs="Times New Roman"/>
          <w:b/>
          <w:sz w:val="20"/>
          <w:szCs w:val="20"/>
        </w:rPr>
      </w:pPr>
      <w:r w:rsidRPr="00485146">
        <w:rPr>
          <w:rFonts w:ascii="Times New Roman" w:hAnsi="Times New Roman" w:cs="Times New Roman"/>
          <w:b/>
          <w:sz w:val="20"/>
          <w:szCs w:val="20"/>
        </w:rPr>
        <w:tab/>
      </w:r>
      <w:r w:rsidRPr="00485146">
        <w:rPr>
          <w:rFonts w:ascii="Times New Roman" w:hAnsi="Times New Roman" w:cs="Times New Roman"/>
          <w:b/>
          <w:sz w:val="20"/>
          <w:szCs w:val="20"/>
        </w:rPr>
        <w:tab/>
        <w:t>Mileage:</w:t>
      </w:r>
    </w:p>
    <w:p w:rsidR="00E17A50" w:rsidRPr="00485146" w:rsidRDefault="00E17A50" w:rsidP="00E17A50">
      <w:pPr>
        <w:spacing w:line="240" w:lineRule="auto"/>
        <w:rPr>
          <w:rFonts w:ascii="Times New Roman" w:hAnsi="Times New Roman" w:cs="Times New Roman"/>
          <w:sz w:val="20"/>
          <w:szCs w:val="20"/>
        </w:rPr>
      </w:pPr>
      <w:r w:rsidRPr="00485146">
        <w:rPr>
          <w:rFonts w:ascii="Times New Roman" w:hAnsi="Times New Roman" w:cs="Times New Roman"/>
          <w:b/>
          <w:sz w:val="20"/>
          <w:szCs w:val="20"/>
        </w:rPr>
        <w:tab/>
      </w:r>
      <w:r w:rsidRPr="00485146">
        <w:rPr>
          <w:rFonts w:ascii="Times New Roman" w:hAnsi="Times New Roman" w:cs="Times New Roman"/>
          <w:b/>
          <w:sz w:val="20"/>
          <w:szCs w:val="20"/>
        </w:rPr>
        <w:tab/>
        <w:t>Air Fare:</w:t>
      </w:r>
      <w:r w:rsidRPr="00485146">
        <w:rPr>
          <w:rFonts w:ascii="Times New Roman" w:hAnsi="Times New Roman" w:cs="Times New Roman"/>
          <w:b/>
          <w:sz w:val="20"/>
          <w:szCs w:val="20"/>
        </w:rPr>
        <w:tab/>
      </w:r>
      <w:r w:rsidRPr="00485146">
        <w:rPr>
          <w:rFonts w:ascii="Times New Roman" w:hAnsi="Times New Roman" w:cs="Times New Roman"/>
          <w:b/>
          <w:sz w:val="20"/>
          <w:szCs w:val="20"/>
        </w:rPr>
        <w:tab/>
      </w:r>
      <w:r w:rsidRPr="00485146">
        <w:rPr>
          <w:rFonts w:ascii="Times New Roman" w:hAnsi="Times New Roman" w:cs="Times New Roman"/>
          <w:sz w:val="20"/>
          <w:szCs w:val="20"/>
        </w:rPr>
        <w:t>____________________</w:t>
      </w:r>
    </w:p>
    <w:p w:rsidR="00E17A50" w:rsidRPr="00485146" w:rsidRDefault="00E17A50" w:rsidP="00E17A50">
      <w:pPr>
        <w:spacing w:line="240" w:lineRule="auto"/>
        <w:rPr>
          <w:rFonts w:ascii="Times New Roman" w:hAnsi="Times New Roman" w:cs="Times New Roman"/>
          <w:sz w:val="20"/>
          <w:szCs w:val="20"/>
        </w:rPr>
      </w:pPr>
      <w:r w:rsidRPr="00485146">
        <w:rPr>
          <w:rFonts w:ascii="Times New Roman" w:hAnsi="Times New Roman" w:cs="Times New Roman"/>
          <w:sz w:val="20"/>
          <w:szCs w:val="20"/>
        </w:rPr>
        <w:tab/>
      </w:r>
      <w:r w:rsidRPr="00485146">
        <w:rPr>
          <w:rFonts w:ascii="Times New Roman" w:hAnsi="Times New Roman" w:cs="Times New Roman"/>
          <w:sz w:val="20"/>
          <w:szCs w:val="20"/>
        </w:rPr>
        <w:tab/>
      </w:r>
      <w:r w:rsidRPr="00485146">
        <w:rPr>
          <w:rFonts w:ascii="Times New Roman" w:hAnsi="Times New Roman" w:cs="Times New Roman"/>
          <w:b/>
          <w:sz w:val="20"/>
          <w:szCs w:val="20"/>
        </w:rPr>
        <w:t>Substitute Cost:</w:t>
      </w:r>
      <w:r w:rsidRPr="00485146">
        <w:rPr>
          <w:rFonts w:ascii="Times New Roman" w:hAnsi="Times New Roman" w:cs="Times New Roman"/>
          <w:b/>
          <w:sz w:val="20"/>
          <w:szCs w:val="20"/>
        </w:rPr>
        <w:tab/>
      </w:r>
      <w:r>
        <w:rPr>
          <w:rFonts w:ascii="Times New Roman" w:hAnsi="Times New Roman" w:cs="Times New Roman"/>
          <w:b/>
          <w:sz w:val="20"/>
          <w:szCs w:val="20"/>
        </w:rPr>
        <w:tab/>
      </w:r>
      <w:r w:rsidRPr="00485146">
        <w:rPr>
          <w:rFonts w:ascii="Times New Roman" w:hAnsi="Times New Roman" w:cs="Times New Roman"/>
          <w:sz w:val="20"/>
          <w:szCs w:val="20"/>
        </w:rPr>
        <w:t>____________________</w:t>
      </w:r>
    </w:p>
    <w:p w:rsidR="00E17A50" w:rsidRPr="00485146" w:rsidRDefault="00E17A50" w:rsidP="00E17A50">
      <w:pPr>
        <w:spacing w:line="240" w:lineRule="auto"/>
        <w:rPr>
          <w:rFonts w:ascii="Times New Roman" w:hAnsi="Times New Roman" w:cs="Times New Roman"/>
          <w:sz w:val="20"/>
          <w:szCs w:val="20"/>
        </w:rPr>
      </w:pPr>
      <w:r w:rsidRPr="00485146">
        <w:rPr>
          <w:rFonts w:ascii="Times New Roman" w:hAnsi="Times New Roman" w:cs="Times New Roman"/>
          <w:sz w:val="20"/>
          <w:szCs w:val="20"/>
        </w:rPr>
        <w:tab/>
      </w:r>
      <w:r w:rsidRPr="00485146">
        <w:rPr>
          <w:rFonts w:ascii="Times New Roman" w:hAnsi="Times New Roman" w:cs="Times New Roman"/>
          <w:sz w:val="20"/>
          <w:szCs w:val="20"/>
        </w:rPr>
        <w:tab/>
      </w:r>
      <w:r w:rsidRPr="00485146">
        <w:rPr>
          <w:rFonts w:ascii="Times New Roman" w:hAnsi="Times New Roman" w:cs="Times New Roman"/>
          <w:b/>
          <w:sz w:val="20"/>
          <w:szCs w:val="20"/>
        </w:rPr>
        <w:t>Other Expense:</w:t>
      </w:r>
      <w:r w:rsidRPr="00485146">
        <w:rPr>
          <w:rFonts w:ascii="Times New Roman" w:hAnsi="Times New Roman" w:cs="Times New Roman"/>
          <w:b/>
          <w:sz w:val="20"/>
          <w:szCs w:val="20"/>
        </w:rPr>
        <w:tab/>
      </w:r>
      <w:r>
        <w:rPr>
          <w:rFonts w:ascii="Times New Roman" w:hAnsi="Times New Roman" w:cs="Times New Roman"/>
          <w:b/>
          <w:sz w:val="20"/>
          <w:szCs w:val="20"/>
        </w:rPr>
        <w:tab/>
      </w:r>
      <w:r w:rsidRPr="00485146">
        <w:rPr>
          <w:rFonts w:ascii="Times New Roman" w:hAnsi="Times New Roman" w:cs="Times New Roman"/>
          <w:sz w:val="20"/>
          <w:szCs w:val="20"/>
        </w:rPr>
        <w:t>____________________</w:t>
      </w:r>
    </w:p>
    <w:p w:rsidR="00E17A50" w:rsidRPr="00485146" w:rsidRDefault="00E17A50" w:rsidP="00E17A50">
      <w:pPr>
        <w:spacing w:line="240" w:lineRule="auto"/>
        <w:rPr>
          <w:rFonts w:ascii="Times New Roman" w:hAnsi="Times New Roman" w:cs="Times New Roman"/>
          <w:sz w:val="20"/>
          <w:szCs w:val="20"/>
        </w:rPr>
      </w:pPr>
      <w:r w:rsidRPr="00485146">
        <w:rPr>
          <w:rFonts w:ascii="Times New Roman" w:hAnsi="Times New Roman" w:cs="Times New Roman"/>
          <w:sz w:val="20"/>
          <w:szCs w:val="20"/>
        </w:rPr>
        <w:tab/>
      </w:r>
      <w:r w:rsidRPr="00485146">
        <w:rPr>
          <w:rFonts w:ascii="Times New Roman" w:hAnsi="Times New Roman" w:cs="Times New Roman"/>
          <w:sz w:val="20"/>
          <w:szCs w:val="20"/>
        </w:rPr>
        <w:tab/>
      </w:r>
      <w:r w:rsidRPr="00485146">
        <w:rPr>
          <w:rFonts w:ascii="Times New Roman" w:hAnsi="Times New Roman" w:cs="Times New Roman"/>
          <w:b/>
          <w:sz w:val="20"/>
          <w:szCs w:val="20"/>
        </w:rPr>
        <w:t>Total:</w:t>
      </w:r>
      <w:r w:rsidRPr="00485146">
        <w:rPr>
          <w:rFonts w:ascii="Times New Roman" w:hAnsi="Times New Roman" w:cs="Times New Roman"/>
          <w:b/>
          <w:sz w:val="20"/>
          <w:szCs w:val="20"/>
        </w:rPr>
        <w:tab/>
      </w:r>
      <w:r w:rsidRPr="00485146">
        <w:rPr>
          <w:rFonts w:ascii="Times New Roman" w:hAnsi="Times New Roman" w:cs="Times New Roman"/>
          <w:b/>
          <w:sz w:val="20"/>
          <w:szCs w:val="20"/>
        </w:rPr>
        <w:tab/>
      </w:r>
      <w:r w:rsidRPr="00485146">
        <w:rPr>
          <w:rFonts w:ascii="Times New Roman" w:hAnsi="Times New Roman" w:cs="Times New Roman"/>
          <w:b/>
          <w:sz w:val="20"/>
          <w:szCs w:val="20"/>
        </w:rPr>
        <w:tab/>
      </w:r>
      <w:r w:rsidRPr="00485146">
        <w:rPr>
          <w:rFonts w:ascii="Times New Roman" w:hAnsi="Times New Roman" w:cs="Times New Roman"/>
          <w:sz w:val="20"/>
          <w:szCs w:val="20"/>
        </w:rPr>
        <w:t>____________________</w:t>
      </w:r>
    </w:p>
    <w:p w:rsidR="00E17A50" w:rsidRPr="00485146" w:rsidRDefault="00E17A50" w:rsidP="00E17A50">
      <w:pPr>
        <w:spacing w:line="240" w:lineRule="auto"/>
        <w:rPr>
          <w:rFonts w:ascii="Times New Roman" w:hAnsi="Times New Roman" w:cs="Times New Roman"/>
          <w:sz w:val="20"/>
          <w:szCs w:val="20"/>
        </w:rPr>
      </w:pPr>
      <w:r w:rsidRPr="00485146">
        <w:rPr>
          <w:rFonts w:ascii="Times New Roman" w:hAnsi="Times New Roman" w:cs="Times New Roman"/>
          <w:b/>
          <w:sz w:val="20"/>
          <w:szCs w:val="20"/>
        </w:rPr>
        <w:t xml:space="preserve">Budget From Which Travel is to Be Paid:  </w:t>
      </w:r>
      <w:r w:rsidRPr="00485146">
        <w:rPr>
          <w:rFonts w:ascii="Times New Roman" w:hAnsi="Times New Roman" w:cs="Times New Roman"/>
          <w:sz w:val="20"/>
          <w:szCs w:val="20"/>
        </w:rPr>
        <w:t>________________________________________________</w:t>
      </w:r>
      <w:r>
        <w:rPr>
          <w:rFonts w:ascii="Times New Roman" w:hAnsi="Times New Roman" w:cs="Times New Roman"/>
          <w:sz w:val="20"/>
          <w:szCs w:val="20"/>
        </w:rPr>
        <w:t>_________</w:t>
      </w:r>
    </w:p>
    <w:p w:rsidR="00E17A50" w:rsidRPr="00485146" w:rsidRDefault="00E17A50" w:rsidP="00E17A50">
      <w:pPr>
        <w:spacing w:line="240" w:lineRule="auto"/>
        <w:contextualSpacing/>
        <w:rPr>
          <w:rFonts w:ascii="Times New Roman" w:hAnsi="Times New Roman" w:cs="Times New Roman"/>
          <w:b/>
          <w:sz w:val="20"/>
          <w:szCs w:val="20"/>
        </w:rPr>
      </w:pPr>
      <w:r>
        <w:rPr>
          <w:rFonts w:ascii="Times New Roman" w:hAnsi="Times New Roman" w:cs="Times New Roman"/>
          <w:b/>
          <w:sz w:val="20"/>
          <w:szCs w:val="20"/>
        </w:rPr>
        <w:t>*</w:t>
      </w:r>
      <w:r w:rsidRPr="00485146">
        <w:rPr>
          <w:rFonts w:ascii="Times New Roman" w:hAnsi="Times New Roman" w:cs="Times New Roman"/>
          <w:b/>
          <w:sz w:val="20"/>
          <w:szCs w:val="20"/>
        </w:rPr>
        <w:t>If room rate exceeds allowable state per diem rate, please explain in detail reason why.</w:t>
      </w:r>
    </w:p>
    <w:p w:rsidR="00E17A50" w:rsidRDefault="00E17A50" w:rsidP="00E17A50">
      <w:pPr>
        <w:spacing w:line="240" w:lineRule="auto"/>
        <w:contextualSpacing/>
        <w:rPr>
          <w:rFonts w:ascii="Times New Roman" w:hAnsi="Times New Roman" w:cs="Times New Roman"/>
          <w:sz w:val="20"/>
          <w:szCs w:val="20"/>
        </w:rPr>
      </w:pPr>
      <w:r w:rsidRPr="00485146">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w:t>
      </w:r>
    </w:p>
    <w:p w:rsidR="00E17A50" w:rsidRPr="00485146" w:rsidRDefault="00E17A50" w:rsidP="00E17A50">
      <w:pPr>
        <w:spacing w:line="240" w:lineRule="auto"/>
        <w:contextualSpacing/>
        <w:rPr>
          <w:rFonts w:ascii="Times New Roman" w:hAnsi="Times New Roman" w:cs="Times New Roman"/>
          <w:sz w:val="20"/>
          <w:szCs w:val="20"/>
        </w:rPr>
      </w:pPr>
    </w:p>
    <w:p w:rsidR="00E17A50" w:rsidRPr="00485146" w:rsidRDefault="00E17A50" w:rsidP="00E17A50">
      <w:pPr>
        <w:spacing w:line="240" w:lineRule="auto"/>
        <w:contextualSpacing/>
        <w:rPr>
          <w:rFonts w:ascii="Times New Roman" w:hAnsi="Times New Roman" w:cs="Times New Roman"/>
          <w:b/>
          <w:i/>
          <w:sz w:val="20"/>
          <w:szCs w:val="20"/>
        </w:rPr>
      </w:pPr>
      <w:r w:rsidRPr="00485146">
        <w:rPr>
          <w:rFonts w:ascii="Times New Roman" w:hAnsi="Times New Roman" w:cs="Times New Roman"/>
          <w:b/>
          <w:sz w:val="20"/>
          <w:szCs w:val="20"/>
        </w:rPr>
        <w:t xml:space="preserve">6.  </w:t>
      </w:r>
      <w:r w:rsidRPr="00485146">
        <w:rPr>
          <w:rFonts w:ascii="Times New Roman" w:hAnsi="Times New Roman" w:cs="Times New Roman"/>
          <w:b/>
          <w:i/>
          <w:sz w:val="20"/>
          <w:szCs w:val="20"/>
        </w:rPr>
        <w:t xml:space="preserve">Travel Approval – This is a true and accurate estimate of expenses to be incurred in the service of </w:t>
      </w:r>
    </w:p>
    <w:p w:rsidR="00E17A50" w:rsidRPr="00485146" w:rsidRDefault="00E17A50" w:rsidP="00E17A50">
      <w:pPr>
        <w:spacing w:line="240" w:lineRule="auto"/>
        <w:contextualSpacing/>
        <w:rPr>
          <w:rFonts w:ascii="Times New Roman" w:hAnsi="Times New Roman" w:cs="Times New Roman"/>
          <w:b/>
          <w:sz w:val="20"/>
          <w:szCs w:val="20"/>
        </w:rPr>
      </w:pPr>
      <w:r w:rsidRPr="00485146">
        <w:rPr>
          <w:rFonts w:ascii="Times New Roman" w:hAnsi="Times New Roman" w:cs="Times New Roman"/>
          <w:b/>
          <w:i/>
          <w:sz w:val="20"/>
          <w:szCs w:val="20"/>
        </w:rPr>
        <w:t xml:space="preserve">     Pitt County Board of Education.</w:t>
      </w:r>
    </w:p>
    <w:p w:rsidR="00E17A50" w:rsidRPr="00485146" w:rsidRDefault="00E17A50" w:rsidP="00E17A50">
      <w:pPr>
        <w:spacing w:line="240" w:lineRule="auto"/>
        <w:contextualSpacing/>
        <w:rPr>
          <w:rFonts w:ascii="Times New Roman" w:hAnsi="Times New Roman" w:cs="Times New Roman"/>
          <w:b/>
          <w:sz w:val="20"/>
          <w:szCs w:val="20"/>
        </w:rPr>
      </w:pPr>
    </w:p>
    <w:p w:rsidR="00E17A50" w:rsidRPr="00485146" w:rsidRDefault="00E17A50" w:rsidP="00E17A50">
      <w:pPr>
        <w:spacing w:line="240" w:lineRule="auto"/>
        <w:contextualSpacing/>
        <w:rPr>
          <w:rFonts w:ascii="Times New Roman" w:hAnsi="Times New Roman" w:cs="Times New Roman"/>
          <w:b/>
          <w:sz w:val="20"/>
          <w:szCs w:val="20"/>
        </w:rPr>
      </w:pPr>
      <w:r w:rsidRPr="00485146">
        <w:rPr>
          <w:rFonts w:ascii="Times New Roman" w:hAnsi="Times New Roman" w:cs="Times New Roman"/>
          <w:b/>
          <w:sz w:val="20"/>
          <w:szCs w:val="20"/>
        </w:rPr>
        <w:t xml:space="preserve">     Employee Signature:</w:t>
      </w:r>
      <w:r w:rsidRPr="00485146">
        <w:rPr>
          <w:rFonts w:ascii="Times New Roman" w:hAnsi="Times New Roman" w:cs="Times New Roman"/>
          <w:b/>
          <w:sz w:val="20"/>
          <w:szCs w:val="20"/>
        </w:rPr>
        <w:tab/>
      </w:r>
      <w:r>
        <w:rPr>
          <w:rFonts w:ascii="Times New Roman" w:hAnsi="Times New Roman" w:cs="Times New Roman"/>
          <w:b/>
          <w:sz w:val="20"/>
          <w:szCs w:val="20"/>
        </w:rPr>
        <w:tab/>
      </w:r>
      <w:r w:rsidRPr="00485146">
        <w:rPr>
          <w:rFonts w:ascii="Times New Roman" w:hAnsi="Times New Roman" w:cs="Times New Roman"/>
          <w:b/>
          <w:sz w:val="20"/>
          <w:szCs w:val="20"/>
        </w:rPr>
        <w:t>_____________________________</w:t>
      </w:r>
    </w:p>
    <w:p w:rsidR="00E17A50" w:rsidRPr="00485146" w:rsidRDefault="00E17A50" w:rsidP="00E17A50">
      <w:pPr>
        <w:spacing w:line="240" w:lineRule="auto"/>
        <w:contextualSpacing/>
        <w:rPr>
          <w:rFonts w:ascii="Times New Roman" w:hAnsi="Times New Roman" w:cs="Times New Roman"/>
          <w:b/>
          <w:sz w:val="20"/>
          <w:szCs w:val="20"/>
        </w:rPr>
      </w:pPr>
      <w:r w:rsidRPr="00485146">
        <w:rPr>
          <w:rFonts w:ascii="Times New Roman" w:hAnsi="Times New Roman" w:cs="Times New Roman"/>
          <w:b/>
          <w:sz w:val="20"/>
          <w:szCs w:val="20"/>
        </w:rPr>
        <w:t xml:space="preserve">     Date:</w:t>
      </w:r>
      <w:r w:rsidRPr="00485146">
        <w:rPr>
          <w:rFonts w:ascii="Times New Roman" w:hAnsi="Times New Roman" w:cs="Times New Roman"/>
          <w:b/>
          <w:sz w:val="20"/>
          <w:szCs w:val="20"/>
        </w:rPr>
        <w:tab/>
      </w:r>
      <w:r w:rsidRPr="00485146">
        <w:rPr>
          <w:rFonts w:ascii="Times New Roman" w:hAnsi="Times New Roman" w:cs="Times New Roman"/>
          <w:b/>
          <w:sz w:val="20"/>
          <w:szCs w:val="20"/>
        </w:rPr>
        <w:tab/>
      </w:r>
      <w:r w:rsidRPr="00485146">
        <w:rPr>
          <w:rFonts w:ascii="Times New Roman" w:hAnsi="Times New Roman" w:cs="Times New Roman"/>
          <w:b/>
          <w:sz w:val="20"/>
          <w:szCs w:val="20"/>
        </w:rPr>
        <w:tab/>
      </w:r>
      <w:r>
        <w:rPr>
          <w:rFonts w:ascii="Times New Roman" w:hAnsi="Times New Roman" w:cs="Times New Roman"/>
          <w:b/>
          <w:sz w:val="20"/>
          <w:szCs w:val="20"/>
        </w:rPr>
        <w:tab/>
      </w:r>
      <w:r w:rsidRPr="00485146">
        <w:rPr>
          <w:rFonts w:ascii="Times New Roman" w:hAnsi="Times New Roman" w:cs="Times New Roman"/>
          <w:b/>
          <w:sz w:val="20"/>
          <w:szCs w:val="20"/>
        </w:rPr>
        <w:t>_____________________________</w:t>
      </w:r>
    </w:p>
    <w:p w:rsidR="00E17A50" w:rsidRPr="00485146" w:rsidRDefault="00E17A50" w:rsidP="00E17A50">
      <w:pPr>
        <w:spacing w:line="240" w:lineRule="auto"/>
        <w:contextualSpacing/>
        <w:rPr>
          <w:rFonts w:ascii="Times New Roman" w:hAnsi="Times New Roman" w:cs="Times New Roman"/>
          <w:b/>
          <w:sz w:val="20"/>
          <w:szCs w:val="20"/>
        </w:rPr>
      </w:pPr>
    </w:p>
    <w:p w:rsidR="00E17A50" w:rsidRPr="00485146" w:rsidRDefault="00E17A50" w:rsidP="00E17A50">
      <w:pPr>
        <w:spacing w:line="240" w:lineRule="auto"/>
        <w:contextualSpacing/>
        <w:rPr>
          <w:rFonts w:ascii="Times New Roman" w:hAnsi="Times New Roman" w:cs="Times New Roman"/>
          <w:b/>
          <w:sz w:val="20"/>
          <w:szCs w:val="20"/>
        </w:rPr>
      </w:pPr>
      <w:r w:rsidRPr="00485146">
        <w:rPr>
          <w:rFonts w:ascii="Times New Roman" w:hAnsi="Times New Roman" w:cs="Times New Roman"/>
          <w:b/>
          <w:sz w:val="20"/>
          <w:szCs w:val="20"/>
        </w:rPr>
        <w:t xml:space="preserve">     Authorizing Signature(s):</w:t>
      </w:r>
      <w:r w:rsidRPr="00485146">
        <w:rPr>
          <w:rFonts w:ascii="Times New Roman" w:hAnsi="Times New Roman" w:cs="Times New Roman"/>
          <w:b/>
          <w:sz w:val="20"/>
          <w:szCs w:val="20"/>
        </w:rPr>
        <w:tab/>
        <w:t>_____________________________</w:t>
      </w:r>
      <w:r w:rsidRPr="00485146">
        <w:rPr>
          <w:rFonts w:ascii="Times New Roman" w:hAnsi="Times New Roman" w:cs="Times New Roman"/>
          <w:b/>
          <w:sz w:val="20"/>
          <w:szCs w:val="20"/>
        </w:rPr>
        <w:tab/>
        <w:t>__________________________</w:t>
      </w:r>
    </w:p>
    <w:p w:rsidR="00E17A50" w:rsidRPr="00485146" w:rsidRDefault="00E17A50" w:rsidP="00E17A50">
      <w:pPr>
        <w:spacing w:line="240" w:lineRule="auto"/>
        <w:contextualSpacing/>
        <w:rPr>
          <w:rFonts w:ascii="Times New Roman" w:hAnsi="Times New Roman" w:cs="Times New Roman"/>
          <w:b/>
          <w:sz w:val="20"/>
          <w:szCs w:val="20"/>
        </w:rPr>
      </w:pPr>
      <w:r w:rsidRPr="00485146">
        <w:rPr>
          <w:rFonts w:ascii="Times New Roman" w:hAnsi="Times New Roman" w:cs="Times New Roman"/>
          <w:b/>
          <w:sz w:val="20"/>
          <w:szCs w:val="20"/>
        </w:rPr>
        <w:t xml:space="preserve">     Date:</w:t>
      </w:r>
      <w:r w:rsidRPr="00485146">
        <w:rPr>
          <w:rFonts w:ascii="Times New Roman" w:hAnsi="Times New Roman" w:cs="Times New Roman"/>
          <w:b/>
          <w:sz w:val="20"/>
          <w:szCs w:val="20"/>
        </w:rPr>
        <w:tab/>
      </w:r>
      <w:r w:rsidRPr="00485146">
        <w:rPr>
          <w:rFonts w:ascii="Times New Roman" w:hAnsi="Times New Roman" w:cs="Times New Roman"/>
          <w:b/>
          <w:sz w:val="20"/>
          <w:szCs w:val="20"/>
        </w:rPr>
        <w:tab/>
      </w:r>
      <w:r w:rsidRPr="00485146">
        <w:rPr>
          <w:rFonts w:ascii="Times New Roman" w:hAnsi="Times New Roman" w:cs="Times New Roman"/>
          <w:b/>
          <w:sz w:val="20"/>
          <w:szCs w:val="20"/>
        </w:rPr>
        <w:tab/>
      </w:r>
      <w:r>
        <w:rPr>
          <w:rFonts w:ascii="Times New Roman" w:hAnsi="Times New Roman" w:cs="Times New Roman"/>
          <w:b/>
          <w:sz w:val="20"/>
          <w:szCs w:val="20"/>
        </w:rPr>
        <w:tab/>
      </w:r>
      <w:r w:rsidRPr="00485146">
        <w:rPr>
          <w:rFonts w:ascii="Times New Roman" w:hAnsi="Times New Roman" w:cs="Times New Roman"/>
          <w:b/>
          <w:sz w:val="20"/>
          <w:szCs w:val="20"/>
        </w:rPr>
        <w:t>_____________________________</w:t>
      </w:r>
      <w:r w:rsidRPr="00485146">
        <w:rPr>
          <w:rFonts w:ascii="Times New Roman" w:hAnsi="Times New Roman" w:cs="Times New Roman"/>
          <w:b/>
          <w:sz w:val="20"/>
          <w:szCs w:val="20"/>
        </w:rPr>
        <w:tab/>
        <w:t>__________________________</w:t>
      </w:r>
    </w:p>
    <w:p w:rsidR="00E17A50" w:rsidRPr="00485146" w:rsidRDefault="00E17A50" w:rsidP="00E17A50">
      <w:pPr>
        <w:spacing w:line="240" w:lineRule="auto"/>
        <w:contextualSpacing/>
        <w:rPr>
          <w:rFonts w:ascii="Times New Roman" w:hAnsi="Times New Roman" w:cs="Times New Roman"/>
          <w:b/>
          <w:sz w:val="20"/>
          <w:szCs w:val="20"/>
        </w:rPr>
      </w:pPr>
    </w:p>
    <w:p w:rsidR="00E17A50" w:rsidRPr="00485146" w:rsidRDefault="00E17A50" w:rsidP="00E17A50">
      <w:pPr>
        <w:spacing w:line="240" w:lineRule="auto"/>
        <w:contextualSpacing/>
        <w:rPr>
          <w:rFonts w:ascii="Times New Roman" w:hAnsi="Times New Roman" w:cs="Times New Roman"/>
          <w:b/>
          <w:sz w:val="20"/>
          <w:szCs w:val="20"/>
        </w:rPr>
      </w:pPr>
      <w:r w:rsidRPr="00485146">
        <w:rPr>
          <w:rFonts w:ascii="Times New Roman" w:hAnsi="Times New Roman" w:cs="Times New Roman"/>
          <w:b/>
          <w:sz w:val="20"/>
          <w:szCs w:val="20"/>
        </w:rPr>
        <w:t xml:space="preserve">    *Superintendent Sig.</w:t>
      </w:r>
      <w:r w:rsidRPr="00485146">
        <w:rPr>
          <w:rFonts w:ascii="Times New Roman" w:hAnsi="Times New Roman" w:cs="Times New Roman"/>
          <w:b/>
          <w:sz w:val="20"/>
          <w:szCs w:val="20"/>
        </w:rPr>
        <w:tab/>
      </w:r>
      <w:r>
        <w:rPr>
          <w:rFonts w:ascii="Times New Roman" w:hAnsi="Times New Roman" w:cs="Times New Roman"/>
          <w:b/>
          <w:sz w:val="20"/>
          <w:szCs w:val="20"/>
        </w:rPr>
        <w:tab/>
      </w:r>
      <w:r w:rsidRPr="00485146">
        <w:rPr>
          <w:rFonts w:ascii="Times New Roman" w:hAnsi="Times New Roman" w:cs="Times New Roman"/>
          <w:b/>
          <w:sz w:val="20"/>
          <w:szCs w:val="20"/>
        </w:rPr>
        <w:t>_____________________________</w:t>
      </w:r>
    </w:p>
    <w:p w:rsidR="00E17A50" w:rsidRPr="00485146" w:rsidRDefault="00E17A50" w:rsidP="00E17A50">
      <w:pPr>
        <w:spacing w:line="240" w:lineRule="auto"/>
        <w:contextualSpacing/>
        <w:rPr>
          <w:rFonts w:ascii="Times New Roman" w:hAnsi="Times New Roman" w:cs="Times New Roman"/>
          <w:b/>
          <w:sz w:val="20"/>
          <w:szCs w:val="20"/>
        </w:rPr>
      </w:pPr>
      <w:r w:rsidRPr="00485146">
        <w:rPr>
          <w:rFonts w:ascii="Times New Roman" w:hAnsi="Times New Roman" w:cs="Times New Roman"/>
          <w:b/>
          <w:sz w:val="20"/>
          <w:szCs w:val="20"/>
        </w:rPr>
        <w:t xml:space="preserve">      Date:</w:t>
      </w:r>
      <w:r w:rsidRPr="00485146">
        <w:rPr>
          <w:rFonts w:ascii="Times New Roman" w:hAnsi="Times New Roman" w:cs="Times New Roman"/>
          <w:b/>
          <w:sz w:val="20"/>
          <w:szCs w:val="20"/>
        </w:rPr>
        <w:tab/>
      </w:r>
      <w:r w:rsidRPr="00485146">
        <w:rPr>
          <w:rFonts w:ascii="Times New Roman" w:hAnsi="Times New Roman" w:cs="Times New Roman"/>
          <w:b/>
          <w:sz w:val="20"/>
          <w:szCs w:val="20"/>
        </w:rPr>
        <w:tab/>
      </w:r>
      <w:r w:rsidRPr="00485146">
        <w:rPr>
          <w:rFonts w:ascii="Times New Roman" w:hAnsi="Times New Roman" w:cs="Times New Roman"/>
          <w:b/>
          <w:sz w:val="20"/>
          <w:szCs w:val="20"/>
        </w:rPr>
        <w:tab/>
        <w:t>_____________________________</w:t>
      </w:r>
    </w:p>
    <w:p w:rsidR="00E17A50" w:rsidRPr="00485146" w:rsidRDefault="00E17A50" w:rsidP="00E17A50">
      <w:pPr>
        <w:spacing w:line="240" w:lineRule="auto"/>
        <w:rPr>
          <w:rFonts w:ascii="Times New Roman" w:hAnsi="Times New Roman" w:cs="Times New Roman"/>
          <w:b/>
          <w:sz w:val="20"/>
          <w:szCs w:val="20"/>
        </w:rPr>
      </w:pPr>
    </w:p>
    <w:p w:rsidR="00E17A50" w:rsidRDefault="00E17A50" w:rsidP="00E17A50">
      <w:pPr>
        <w:spacing w:line="240" w:lineRule="auto"/>
        <w:contextualSpacing/>
        <w:rPr>
          <w:rFonts w:ascii="Times New Roman" w:hAnsi="Times New Roman" w:cs="Times New Roman"/>
          <w:b/>
          <w:sz w:val="20"/>
          <w:szCs w:val="20"/>
        </w:rPr>
      </w:pPr>
      <w:r w:rsidRPr="00485146">
        <w:rPr>
          <w:rFonts w:ascii="Times New Roman" w:hAnsi="Times New Roman" w:cs="Times New Roman"/>
          <w:b/>
          <w:sz w:val="20"/>
          <w:szCs w:val="20"/>
        </w:rPr>
        <w:t>*Superintendent Signature is required if:</w:t>
      </w:r>
    </w:p>
    <w:p w:rsidR="00E17A50" w:rsidRDefault="00E17A50" w:rsidP="00E17A50">
      <w:pPr>
        <w:spacing w:line="240" w:lineRule="auto"/>
        <w:contextualSpacing/>
        <w:rPr>
          <w:rFonts w:ascii="Times New Roman" w:hAnsi="Times New Roman" w:cs="Times New Roman"/>
          <w:b/>
          <w:sz w:val="20"/>
          <w:szCs w:val="20"/>
        </w:rPr>
      </w:pPr>
      <w:r>
        <w:rPr>
          <w:rFonts w:ascii="Times New Roman" w:hAnsi="Times New Roman" w:cs="Times New Roman"/>
          <w:b/>
          <w:sz w:val="20"/>
          <w:szCs w:val="20"/>
        </w:rPr>
        <w:tab/>
        <w:t xml:space="preserve">1.  Estimated Total Travel Expense </w:t>
      </w:r>
      <w:proofErr w:type="spellStart"/>
      <w:r>
        <w:rPr>
          <w:rFonts w:ascii="Times New Roman" w:hAnsi="Times New Roman" w:cs="Times New Roman"/>
          <w:b/>
          <w:sz w:val="20"/>
          <w:szCs w:val="20"/>
        </w:rPr>
        <w:t>if</w:t>
      </w:r>
      <w:proofErr w:type="spellEnd"/>
      <w:r>
        <w:rPr>
          <w:rFonts w:ascii="Times New Roman" w:hAnsi="Times New Roman" w:cs="Times New Roman"/>
          <w:b/>
          <w:sz w:val="20"/>
          <w:szCs w:val="20"/>
        </w:rPr>
        <w:t xml:space="preserve"> $1,000 or more.</w:t>
      </w:r>
    </w:p>
    <w:p w:rsidR="00E17A50" w:rsidRDefault="00E17A50" w:rsidP="00E17A50">
      <w:pPr>
        <w:spacing w:line="240" w:lineRule="auto"/>
        <w:contextualSpacing/>
        <w:rPr>
          <w:rFonts w:ascii="Times New Roman" w:hAnsi="Times New Roman" w:cs="Times New Roman"/>
          <w:b/>
          <w:sz w:val="20"/>
          <w:szCs w:val="20"/>
        </w:rPr>
      </w:pPr>
      <w:r>
        <w:rPr>
          <w:rFonts w:ascii="Times New Roman" w:hAnsi="Times New Roman" w:cs="Times New Roman"/>
          <w:b/>
          <w:sz w:val="20"/>
          <w:szCs w:val="20"/>
        </w:rPr>
        <w:tab/>
        <w:t xml:space="preserve">2.  Superintendent is the immediate supervisor of the employee requesting </w:t>
      </w:r>
    </w:p>
    <w:p w:rsidR="00E17A50" w:rsidRDefault="00E17A50" w:rsidP="00E17A50">
      <w:pPr>
        <w:spacing w:line="240" w:lineRule="auto"/>
        <w:contextualSpacing/>
        <w:rPr>
          <w:rFonts w:ascii="Times New Roman" w:hAnsi="Times New Roman" w:cs="Times New Roman"/>
          <w:b/>
          <w:sz w:val="20"/>
          <w:szCs w:val="20"/>
        </w:rPr>
      </w:pPr>
      <w:r>
        <w:rPr>
          <w:rFonts w:ascii="Times New Roman" w:hAnsi="Times New Roman" w:cs="Times New Roman"/>
          <w:b/>
          <w:sz w:val="20"/>
          <w:szCs w:val="20"/>
        </w:rPr>
        <w:tab/>
        <w:t xml:space="preserve">    out of county travel.</w:t>
      </w:r>
    </w:p>
    <w:p w:rsidR="00E17A50" w:rsidRDefault="00E17A50" w:rsidP="00E17A50">
      <w:pPr>
        <w:rPr>
          <w:sz w:val="20"/>
          <w:szCs w:val="20"/>
        </w:rPr>
      </w:pPr>
      <w:r>
        <w:rPr>
          <w:sz w:val="20"/>
          <w:szCs w:val="20"/>
        </w:rPr>
        <w:br w:type="page"/>
      </w:r>
    </w:p>
    <w:p w:rsidR="00E17A50" w:rsidRDefault="00E17A50" w:rsidP="00E17A50">
      <w:pPr>
        <w:rPr>
          <w:sz w:val="20"/>
          <w:szCs w:val="20"/>
        </w:rPr>
      </w:pPr>
      <w:r w:rsidRPr="009836B7">
        <w:rPr>
          <w:rFonts w:ascii="Lucida Bright" w:hAnsi="Lucida Bright"/>
          <w:noProof/>
          <w:color w:val="FF0000"/>
          <w:sz w:val="28"/>
        </w:rPr>
        <w:lastRenderedPageBreak/>
        <w:drawing>
          <wp:inline distT="0" distB="0" distL="0" distR="0" wp14:anchorId="0B402F16" wp14:editId="385B15D7">
            <wp:extent cx="5943600" cy="7324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324090"/>
                    </a:xfrm>
                    <a:prstGeom prst="rect">
                      <a:avLst/>
                    </a:prstGeom>
                    <a:noFill/>
                    <a:ln>
                      <a:noFill/>
                    </a:ln>
                  </pic:spPr>
                </pic:pic>
              </a:graphicData>
            </a:graphic>
          </wp:inline>
        </w:drawing>
      </w:r>
    </w:p>
    <w:p w:rsidR="00E17A50" w:rsidRDefault="00E17A50" w:rsidP="00E17A50">
      <w:pPr>
        <w:rPr>
          <w:sz w:val="20"/>
          <w:szCs w:val="20"/>
        </w:rPr>
      </w:pPr>
      <w:r>
        <w:rPr>
          <w:sz w:val="20"/>
          <w:szCs w:val="20"/>
        </w:rPr>
        <w:br w:type="page"/>
      </w:r>
    </w:p>
    <w:p w:rsidR="00E17A50" w:rsidRDefault="00E17A50" w:rsidP="00E17A50">
      <w:pPr>
        <w:rPr>
          <w:sz w:val="20"/>
          <w:szCs w:val="20"/>
        </w:rPr>
      </w:pPr>
      <w:r>
        <w:rPr>
          <w:noProof/>
        </w:rPr>
        <w:lastRenderedPageBreak/>
        <w:drawing>
          <wp:inline distT="0" distB="0" distL="0" distR="0" wp14:anchorId="1961B173" wp14:editId="53E1422C">
            <wp:extent cx="5943600" cy="8450580"/>
            <wp:effectExtent l="0" t="0" r="0" b="7620"/>
            <wp:docPr id="10947" name="Picture 10947"/>
            <wp:cNvGraphicFramePr/>
            <a:graphic xmlns:a="http://schemas.openxmlformats.org/drawingml/2006/main">
              <a:graphicData uri="http://schemas.openxmlformats.org/drawingml/2006/picture">
                <pic:pic xmlns:pic="http://schemas.openxmlformats.org/drawingml/2006/picture">
                  <pic:nvPicPr>
                    <pic:cNvPr id="10947" name="Picture 10947"/>
                    <pic:cNvPicPr/>
                  </pic:nvPicPr>
                  <pic:blipFill>
                    <a:blip r:embed="rId39"/>
                    <a:stretch>
                      <a:fillRect/>
                    </a:stretch>
                  </pic:blipFill>
                  <pic:spPr>
                    <a:xfrm>
                      <a:off x="0" y="0"/>
                      <a:ext cx="5943600" cy="8450580"/>
                    </a:xfrm>
                    <a:prstGeom prst="rect">
                      <a:avLst/>
                    </a:prstGeom>
                  </pic:spPr>
                </pic:pic>
              </a:graphicData>
            </a:graphic>
          </wp:inline>
        </w:drawing>
      </w:r>
    </w:p>
    <w:p w:rsidR="002570D3" w:rsidRDefault="002570D3" w:rsidP="002570D3">
      <w:pPr>
        <w:sectPr w:rsidR="002570D3" w:rsidSect="00A70DCB">
          <w:pgSz w:w="12240" w:h="15840"/>
          <w:pgMar w:top="1152" w:right="1440" w:bottom="1440" w:left="1440" w:header="288" w:footer="288" w:gutter="0"/>
          <w:cols w:space="720"/>
          <w:docGrid w:linePitch="360"/>
        </w:sectPr>
      </w:pPr>
    </w:p>
    <w:tbl>
      <w:tblPr>
        <w:tblStyle w:val="TableGrid"/>
        <w:tblpPr w:leftFromText="180" w:rightFromText="180" w:vertAnchor="text" w:horzAnchor="margin" w:tblpY="-600"/>
        <w:tblW w:w="0" w:type="auto"/>
        <w:tblLook w:val="04A0" w:firstRow="1" w:lastRow="0" w:firstColumn="1" w:lastColumn="0" w:noHBand="0" w:noVBand="1"/>
      </w:tblPr>
      <w:tblGrid>
        <w:gridCol w:w="12950"/>
      </w:tblGrid>
      <w:tr w:rsidR="002570D3" w:rsidTr="002570D3">
        <w:tc>
          <w:tcPr>
            <w:tcW w:w="13158" w:type="dxa"/>
          </w:tcPr>
          <w:p w:rsidR="002570D3" w:rsidRPr="00C26272" w:rsidRDefault="002570D3" w:rsidP="002570D3">
            <w:pPr>
              <w:rPr>
                <w:b/>
              </w:rPr>
            </w:pPr>
            <w:r w:rsidRPr="00C26272">
              <w:rPr>
                <w:b/>
              </w:rPr>
              <w:lastRenderedPageBreak/>
              <w:t>School Name:                                                                                                                                               Year:</w:t>
            </w:r>
          </w:p>
          <w:p w:rsidR="002570D3" w:rsidRPr="00C26272" w:rsidRDefault="002570D3" w:rsidP="002570D3">
            <w:pPr>
              <w:rPr>
                <w:b/>
              </w:rPr>
            </w:pPr>
          </w:p>
        </w:tc>
      </w:tr>
    </w:tbl>
    <w:p w:rsidR="002570D3" w:rsidRDefault="002570D3" w:rsidP="002570D3"/>
    <w:p w:rsidR="002570D3" w:rsidRDefault="002570D3" w:rsidP="002570D3">
      <w:pPr>
        <w:spacing w:line="240" w:lineRule="auto"/>
        <w:contextualSpacing/>
        <w:jc w:val="center"/>
        <w:rPr>
          <w:b/>
          <w:sz w:val="32"/>
          <w:szCs w:val="32"/>
        </w:rPr>
      </w:pPr>
      <w:r w:rsidRPr="00C54161">
        <w:rPr>
          <w:b/>
          <w:sz w:val="32"/>
          <w:szCs w:val="32"/>
        </w:rPr>
        <w:t>NCLB Parental</w:t>
      </w:r>
      <w:r w:rsidR="00570B0C">
        <w:rPr>
          <w:b/>
          <w:sz w:val="32"/>
          <w:szCs w:val="32"/>
        </w:rPr>
        <w:t xml:space="preserve"> Family</w:t>
      </w:r>
      <w:r w:rsidRPr="00C54161">
        <w:rPr>
          <w:b/>
          <w:sz w:val="32"/>
          <w:szCs w:val="32"/>
        </w:rPr>
        <w:t xml:space="preserve"> </w:t>
      </w:r>
      <w:r w:rsidR="00F21B7E">
        <w:rPr>
          <w:b/>
          <w:sz w:val="32"/>
          <w:szCs w:val="32"/>
        </w:rPr>
        <w:t>Engagement</w:t>
      </w:r>
      <w:r w:rsidR="00B26B47">
        <w:rPr>
          <w:b/>
          <w:sz w:val="32"/>
          <w:szCs w:val="32"/>
        </w:rPr>
        <w:t xml:space="preserve"> </w:t>
      </w:r>
      <w:r w:rsidR="006C62F5">
        <w:rPr>
          <w:b/>
          <w:sz w:val="32"/>
          <w:szCs w:val="32"/>
        </w:rPr>
        <w:t>P</w:t>
      </w:r>
      <w:r w:rsidRPr="00C54161">
        <w:rPr>
          <w:b/>
          <w:sz w:val="32"/>
          <w:szCs w:val="32"/>
        </w:rPr>
        <w:t xml:space="preserve">olicy Requirements </w:t>
      </w:r>
    </w:p>
    <w:p w:rsidR="002570D3" w:rsidRDefault="002570D3" w:rsidP="002570D3">
      <w:pPr>
        <w:spacing w:line="240" w:lineRule="auto"/>
        <w:contextualSpacing/>
        <w:jc w:val="center"/>
        <w:rPr>
          <w:b/>
          <w:sz w:val="32"/>
          <w:szCs w:val="32"/>
        </w:rPr>
      </w:pPr>
      <w:r w:rsidRPr="00C54161">
        <w:rPr>
          <w:b/>
          <w:sz w:val="32"/>
          <w:szCs w:val="32"/>
        </w:rPr>
        <w:t>&amp; School Parental Involvement Plan Worksheet</w:t>
      </w:r>
    </w:p>
    <w:p w:rsidR="002570D3" w:rsidRDefault="002570D3" w:rsidP="002570D3">
      <w:pPr>
        <w:spacing w:line="240" w:lineRule="auto"/>
        <w:contextualSpacing/>
        <w:jc w:val="center"/>
        <w:rPr>
          <w:b/>
          <w:sz w:val="32"/>
          <w:szCs w:val="32"/>
        </w:rPr>
      </w:pPr>
    </w:p>
    <w:tbl>
      <w:tblPr>
        <w:tblStyle w:val="TableGrid"/>
        <w:tblW w:w="0" w:type="auto"/>
        <w:tblLook w:val="04A0" w:firstRow="1" w:lastRow="0" w:firstColumn="1" w:lastColumn="0" w:noHBand="0" w:noVBand="1"/>
      </w:tblPr>
      <w:tblGrid>
        <w:gridCol w:w="12950"/>
      </w:tblGrid>
      <w:tr w:rsidR="002570D3" w:rsidTr="002570D3">
        <w:tc>
          <w:tcPr>
            <w:tcW w:w="13176" w:type="dxa"/>
          </w:tcPr>
          <w:p w:rsidR="002570D3" w:rsidRPr="00C54161" w:rsidRDefault="002570D3" w:rsidP="002570D3">
            <w:pPr>
              <w:contextualSpacing/>
              <w:rPr>
                <w:b/>
                <w:sz w:val="24"/>
                <w:szCs w:val="24"/>
              </w:rPr>
            </w:pPr>
            <w:r>
              <w:rPr>
                <w:b/>
                <w:sz w:val="24"/>
                <w:szCs w:val="24"/>
              </w:rPr>
              <w:t>Section 1118 of the ESEA Waiver formally replacing No Child Left Behind Act (NCLB) 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p>
        </w:tc>
      </w:tr>
    </w:tbl>
    <w:p w:rsidR="002570D3" w:rsidRDefault="002570D3" w:rsidP="002570D3">
      <w:pPr>
        <w:spacing w:line="240" w:lineRule="auto"/>
        <w:contextualSpacing/>
        <w:rPr>
          <w:b/>
          <w:sz w:val="24"/>
          <w:szCs w:val="24"/>
        </w:rPr>
      </w:pPr>
    </w:p>
    <w:p w:rsidR="002570D3" w:rsidRPr="00C54161" w:rsidRDefault="002570D3" w:rsidP="00E1785C">
      <w:pPr>
        <w:pStyle w:val="ListParagraph"/>
        <w:numPr>
          <w:ilvl w:val="0"/>
          <w:numId w:val="29"/>
        </w:numPr>
        <w:spacing w:line="240" w:lineRule="auto"/>
        <w:rPr>
          <w:b/>
          <w:sz w:val="24"/>
          <w:szCs w:val="24"/>
        </w:rPr>
      </w:pPr>
      <w:r>
        <w:rPr>
          <w:sz w:val="24"/>
          <w:szCs w:val="24"/>
        </w:rPr>
        <w:t xml:space="preserve">Each </w:t>
      </w:r>
      <w:r w:rsidR="00FF2CF9">
        <w:rPr>
          <w:sz w:val="24"/>
          <w:szCs w:val="24"/>
        </w:rPr>
        <w:t>school must offer a minimum of 4</w:t>
      </w:r>
      <w:r>
        <w:rPr>
          <w:sz w:val="24"/>
          <w:szCs w:val="24"/>
        </w:rPr>
        <w:t xml:space="preserve"> parent activities/meetings</w:t>
      </w:r>
      <w:r w:rsidR="00F469F3">
        <w:rPr>
          <w:sz w:val="24"/>
          <w:szCs w:val="24"/>
        </w:rPr>
        <w:t>.</w:t>
      </w:r>
    </w:p>
    <w:p w:rsidR="002570D3" w:rsidRDefault="002570D3" w:rsidP="002570D3">
      <w:pPr>
        <w:pStyle w:val="ListParagraph"/>
        <w:spacing w:line="240" w:lineRule="auto"/>
        <w:rPr>
          <w:b/>
          <w:sz w:val="24"/>
          <w:szCs w:val="24"/>
        </w:rPr>
      </w:pPr>
      <w:r>
        <w:rPr>
          <w:b/>
          <w:sz w:val="24"/>
          <w:szCs w:val="24"/>
        </w:rPr>
        <w:t>*Schools must have 5 or more parents</w:t>
      </w:r>
      <w:r w:rsidR="00F469F3">
        <w:rPr>
          <w:b/>
          <w:sz w:val="24"/>
          <w:szCs w:val="24"/>
        </w:rPr>
        <w:t xml:space="preserve"> (who are NOT PCS employees)</w:t>
      </w:r>
      <w:r>
        <w:rPr>
          <w:b/>
          <w:sz w:val="24"/>
          <w:szCs w:val="24"/>
        </w:rPr>
        <w:t xml:space="preserve"> atten</w:t>
      </w:r>
      <w:r w:rsidR="00F469F3">
        <w:rPr>
          <w:b/>
          <w:sz w:val="24"/>
          <w:szCs w:val="24"/>
        </w:rPr>
        <w:t>ding in order to be reimbursed.</w:t>
      </w:r>
    </w:p>
    <w:p w:rsidR="002570D3" w:rsidRDefault="002570D3" w:rsidP="002570D3">
      <w:pPr>
        <w:pStyle w:val="ListParagraph"/>
        <w:spacing w:line="240" w:lineRule="auto"/>
        <w:rPr>
          <w:sz w:val="24"/>
          <w:szCs w:val="24"/>
        </w:rPr>
      </w:pPr>
    </w:p>
    <w:p w:rsidR="002570D3" w:rsidRDefault="002570D3" w:rsidP="00E1785C">
      <w:pPr>
        <w:pStyle w:val="ListParagraph"/>
        <w:numPr>
          <w:ilvl w:val="0"/>
          <w:numId w:val="29"/>
        </w:numPr>
        <w:spacing w:line="240" w:lineRule="auto"/>
        <w:jc w:val="both"/>
        <w:rPr>
          <w:sz w:val="24"/>
          <w:szCs w:val="24"/>
        </w:rPr>
      </w:pPr>
      <w:r>
        <w:rPr>
          <w:sz w:val="24"/>
          <w:szCs w:val="24"/>
        </w:rPr>
        <w:t>Using the descriptions below, create your school’s Parental Involvement Policy.</w:t>
      </w:r>
    </w:p>
    <w:p w:rsidR="002570D3" w:rsidRDefault="002570D3" w:rsidP="00E1785C">
      <w:pPr>
        <w:pStyle w:val="ListParagraph"/>
        <w:numPr>
          <w:ilvl w:val="0"/>
          <w:numId w:val="30"/>
        </w:numPr>
        <w:spacing w:line="240" w:lineRule="auto"/>
        <w:jc w:val="both"/>
        <w:rPr>
          <w:sz w:val="24"/>
          <w:szCs w:val="24"/>
        </w:rPr>
      </w:pPr>
      <w:r>
        <w:rPr>
          <w:sz w:val="24"/>
          <w:szCs w:val="24"/>
        </w:rPr>
        <w:t>Distribute the Parental Involvement Policy to all faculty and staff at the start of the year (Student/Staff Handbook);</w:t>
      </w:r>
    </w:p>
    <w:p w:rsidR="002570D3" w:rsidRDefault="002570D3" w:rsidP="00E1785C">
      <w:pPr>
        <w:pStyle w:val="ListParagraph"/>
        <w:numPr>
          <w:ilvl w:val="0"/>
          <w:numId w:val="30"/>
        </w:numPr>
        <w:spacing w:line="240" w:lineRule="auto"/>
        <w:jc w:val="both"/>
        <w:rPr>
          <w:sz w:val="24"/>
          <w:szCs w:val="24"/>
        </w:rPr>
      </w:pPr>
      <w:r>
        <w:rPr>
          <w:sz w:val="24"/>
          <w:szCs w:val="24"/>
        </w:rPr>
        <w:t>Distribute the Parental Involvement Policy to all parents at the start of the year;</w:t>
      </w:r>
    </w:p>
    <w:p w:rsidR="002570D3" w:rsidRDefault="002570D3" w:rsidP="00E1785C">
      <w:pPr>
        <w:pStyle w:val="ListParagraph"/>
        <w:numPr>
          <w:ilvl w:val="0"/>
          <w:numId w:val="30"/>
        </w:numPr>
        <w:spacing w:line="240" w:lineRule="auto"/>
        <w:jc w:val="both"/>
        <w:rPr>
          <w:sz w:val="24"/>
          <w:szCs w:val="24"/>
        </w:rPr>
      </w:pPr>
      <w:r>
        <w:rPr>
          <w:sz w:val="24"/>
          <w:szCs w:val="24"/>
        </w:rPr>
        <w:t>Distribute the Parental Involvement Policy to parents of newly enrolled students during the year; and</w:t>
      </w:r>
    </w:p>
    <w:p w:rsidR="002570D3" w:rsidRDefault="002570D3" w:rsidP="00E1785C">
      <w:pPr>
        <w:pStyle w:val="ListParagraph"/>
        <w:numPr>
          <w:ilvl w:val="0"/>
          <w:numId w:val="30"/>
        </w:numPr>
        <w:spacing w:line="240" w:lineRule="auto"/>
        <w:jc w:val="both"/>
        <w:rPr>
          <w:sz w:val="24"/>
          <w:szCs w:val="24"/>
        </w:rPr>
      </w:pPr>
      <w:r>
        <w:rPr>
          <w:sz w:val="24"/>
          <w:szCs w:val="24"/>
        </w:rPr>
        <w:t xml:space="preserve">Copies of your Parental Involvement Policy must be available in the front office (flyers, brochure, </w:t>
      </w:r>
      <w:proofErr w:type="spellStart"/>
      <w:r>
        <w:rPr>
          <w:sz w:val="24"/>
          <w:szCs w:val="24"/>
        </w:rPr>
        <w:t>etc</w:t>
      </w:r>
      <w:proofErr w:type="spellEnd"/>
      <w:r>
        <w:rPr>
          <w:sz w:val="24"/>
          <w:szCs w:val="24"/>
        </w:rPr>
        <w:t>).</w:t>
      </w:r>
    </w:p>
    <w:p w:rsidR="002570D3" w:rsidRDefault="002570D3" w:rsidP="002570D3">
      <w:pPr>
        <w:pStyle w:val="ListParagraph"/>
        <w:spacing w:line="240" w:lineRule="auto"/>
        <w:ind w:left="1080"/>
        <w:jc w:val="both"/>
        <w:rPr>
          <w:sz w:val="24"/>
          <w:szCs w:val="24"/>
        </w:rPr>
      </w:pPr>
    </w:p>
    <w:p w:rsidR="002570D3" w:rsidRDefault="002570D3" w:rsidP="00E1785C">
      <w:pPr>
        <w:pStyle w:val="ListParagraph"/>
        <w:numPr>
          <w:ilvl w:val="0"/>
          <w:numId w:val="31"/>
        </w:numPr>
        <w:spacing w:line="240" w:lineRule="auto"/>
        <w:jc w:val="both"/>
        <w:rPr>
          <w:sz w:val="24"/>
          <w:szCs w:val="24"/>
        </w:rPr>
      </w:pPr>
      <w:r>
        <w:rPr>
          <w:sz w:val="24"/>
          <w:szCs w:val="24"/>
        </w:rPr>
        <w:t>Parent</w:t>
      </w:r>
      <w:r w:rsidR="00E76886">
        <w:rPr>
          <w:sz w:val="24"/>
          <w:szCs w:val="24"/>
        </w:rPr>
        <w:t xml:space="preserve"> Engagement</w:t>
      </w:r>
      <w:r>
        <w:rPr>
          <w:sz w:val="24"/>
          <w:szCs w:val="24"/>
        </w:rPr>
        <w:t xml:space="preserve"> Plan must include, in detail, how you will meet each policy requirement by answering the attached questions (See questions A-F and 1-15).</w:t>
      </w:r>
    </w:p>
    <w:p w:rsidR="002570D3" w:rsidRDefault="002570D3" w:rsidP="002570D3">
      <w:pPr>
        <w:pStyle w:val="ListParagraph"/>
        <w:spacing w:line="240" w:lineRule="auto"/>
        <w:jc w:val="both"/>
        <w:rPr>
          <w:sz w:val="24"/>
          <w:szCs w:val="24"/>
        </w:rPr>
      </w:pPr>
    </w:p>
    <w:p w:rsidR="002570D3" w:rsidRDefault="002570D3" w:rsidP="00E1785C">
      <w:pPr>
        <w:pStyle w:val="ListParagraph"/>
        <w:numPr>
          <w:ilvl w:val="0"/>
          <w:numId w:val="31"/>
        </w:numPr>
        <w:spacing w:line="240" w:lineRule="auto"/>
        <w:jc w:val="both"/>
        <w:rPr>
          <w:sz w:val="24"/>
          <w:szCs w:val="24"/>
        </w:rPr>
      </w:pPr>
      <w:r>
        <w:rPr>
          <w:sz w:val="24"/>
          <w:szCs w:val="24"/>
        </w:rPr>
        <w:t>As documentation is collected and completed, add documentation to Title I website folders.</w:t>
      </w:r>
    </w:p>
    <w:p w:rsidR="002570D3" w:rsidRPr="003B66AA" w:rsidRDefault="002570D3" w:rsidP="002570D3">
      <w:pPr>
        <w:pStyle w:val="ListParagraph"/>
        <w:rPr>
          <w:sz w:val="24"/>
          <w:szCs w:val="24"/>
        </w:rPr>
      </w:pPr>
    </w:p>
    <w:p w:rsidR="002570D3" w:rsidRPr="003B66AA" w:rsidRDefault="002570D3" w:rsidP="00E1785C">
      <w:pPr>
        <w:pStyle w:val="ListParagraph"/>
        <w:numPr>
          <w:ilvl w:val="0"/>
          <w:numId w:val="31"/>
        </w:numPr>
        <w:spacing w:line="240" w:lineRule="auto"/>
        <w:rPr>
          <w:sz w:val="24"/>
          <w:szCs w:val="24"/>
        </w:rPr>
      </w:pPr>
      <w:r w:rsidRPr="003B66AA">
        <w:rPr>
          <w:sz w:val="24"/>
          <w:szCs w:val="24"/>
        </w:rPr>
        <w:t>Review Statement of Assurance with completed signatures for each school.</w:t>
      </w:r>
    </w:p>
    <w:p w:rsidR="002570D3" w:rsidRPr="00F93681" w:rsidRDefault="002570D3" w:rsidP="002570D3">
      <w:pPr>
        <w:rPr>
          <w:i/>
          <w:sz w:val="20"/>
          <w:szCs w:val="20"/>
        </w:rPr>
      </w:pPr>
    </w:p>
    <w:p w:rsidR="002570D3" w:rsidRDefault="002570D3" w:rsidP="002570D3">
      <w:pPr>
        <w:spacing w:line="240" w:lineRule="auto"/>
        <w:contextualSpacing/>
        <w:rPr>
          <w:b/>
          <w:sz w:val="24"/>
          <w:szCs w:val="24"/>
        </w:rPr>
      </w:pPr>
    </w:p>
    <w:p w:rsidR="002570D3" w:rsidRDefault="002570D3" w:rsidP="002570D3">
      <w:pPr>
        <w:spacing w:line="240" w:lineRule="auto"/>
        <w:ind w:left="360"/>
        <w:contextualSpacing/>
        <w:rPr>
          <w:b/>
          <w:sz w:val="24"/>
          <w:szCs w:val="24"/>
        </w:rPr>
      </w:pPr>
    </w:p>
    <w:p w:rsidR="00FF2CF9" w:rsidRDefault="00FF2CF9" w:rsidP="002570D3">
      <w:pPr>
        <w:spacing w:line="240" w:lineRule="auto"/>
        <w:ind w:left="360"/>
        <w:contextualSpacing/>
        <w:rPr>
          <w:b/>
          <w:sz w:val="24"/>
          <w:szCs w:val="24"/>
        </w:rPr>
      </w:pPr>
    </w:p>
    <w:p w:rsidR="002570D3" w:rsidRDefault="002570D3" w:rsidP="002570D3">
      <w:pPr>
        <w:spacing w:line="240" w:lineRule="auto"/>
        <w:ind w:left="360"/>
        <w:contextualSpacing/>
        <w:rPr>
          <w:b/>
          <w:sz w:val="24"/>
          <w:szCs w:val="24"/>
        </w:rPr>
      </w:pPr>
      <w:r w:rsidRPr="00492A94">
        <w:rPr>
          <w:b/>
          <w:sz w:val="24"/>
          <w:szCs w:val="24"/>
        </w:rPr>
        <w:lastRenderedPageBreak/>
        <w:t>A.</w:t>
      </w:r>
      <w:r>
        <w:rPr>
          <w:b/>
          <w:sz w:val="24"/>
          <w:szCs w:val="24"/>
        </w:rPr>
        <w:t xml:space="preserve">   </w:t>
      </w:r>
      <w:r w:rsidRPr="00492A94">
        <w:rPr>
          <w:b/>
          <w:sz w:val="24"/>
          <w:szCs w:val="24"/>
        </w:rPr>
        <w:t xml:space="preserve">List the names and roles (teachers, administrators, parents, etc.) of persons involved in developing your school’s Parental </w:t>
      </w:r>
    </w:p>
    <w:p w:rsidR="002570D3" w:rsidRDefault="002570D3" w:rsidP="002570D3">
      <w:pPr>
        <w:spacing w:line="240" w:lineRule="auto"/>
        <w:ind w:left="360"/>
        <w:contextualSpacing/>
        <w:rPr>
          <w:b/>
          <w:sz w:val="24"/>
          <w:szCs w:val="24"/>
        </w:rPr>
      </w:pPr>
      <w:r>
        <w:rPr>
          <w:b/>
          <w:sz w:val="24"/>
          <w:szCs w:val="24"/>
        </w:rPr>
        <w:tab/>
        <w:t>Involvement Policy (you may add more lines if needed).</w:t>
      </w:r>
      <w:r w:rsidR="00FF2CF9">
        <w:rPr>
          <w:b/>
          <w:sz w:val="24"/>
          <w:szCs w:val="24"/>
        </w:rPr>
        <w:t xml:space="preserve"> – A parent is a REQUIRED member of this team.</w:t>
      </w:r>
    </w:p>
    <w:p w:rsidR="002570D3" w:rsidRDefault="002570D3" w:rsidP="002570D3">
      <w:pPr>
        <w:spacing w:line="240" w:lineRule="auto"/>
        <w:ind w:left="360"/>
        <w:contextualSpacing/>
        <w:rPr>
          <w:b/>
          <w:sz w:val="24"/>
          <w:szCs w:val="24"/>
        </w:rPr>
      </w:pPr>
    </w:p>
    <w:tbl>
      <w:tblPr>
        <w:tblStyle w:val="TableGrid"/>
        <w:tblW w:w="0" w:type="auto"/>
        <w:tblInd w:w="360" w:type="dxa"/>
        <w:tblLook w:val="04A0" w:firstRow="1" w:lastRow="0" w:firstColumn="1" w:lastColumn="0" w:noHBand="0" w:noVBand="1"/>
      </w:tblPr>
      <w:tblGrid>
        <w:gridCol w:w="6299"/>
        <w:gridCol w:w="6291"/>
      </w:tblGrid>
      <w:tr w:rsidR="002570D3" w:rsidTr="002570D3">
        <w:tc>
          <w:tcPr>
            <w:tcW w:w="6588" w:type="dxa"/>
          </w:tcPr>
          <w:p w:rsidR="002570D3" w:rsidRDefault="002570D3" w:rsidP="002570D3">
            <w:pPr>
              <w:spacing w:line="360" w:lineRule="auto"/>
              <w:contextualSpacing/>
              <w:jc w:val="center"/>
              <w:rPr>
                <w:b/>
                <w:sz w:val="24"/>
                <w:szCs w:val="24"/>
              </w:rPr>
            </w:pPr>
            <w:r>
              <w:rPr>
                <w:b/>
                <w:sz w:val="24"/>
                <w:szCs w:val="24"/>
              </w:rPr>
              <w:t>Name</w:t>
            </w:r>
          </w:p>
        </w:tc>
        <w:tc>
          <w:tcPr>
            <w:tcW w:w="6588" w:type="dxa"/>
          </w:tcPr>
          <w:p w:rsidR="002570D3" w:rsidRDefault="002570D3" w:rsidP="002570D3">
            <w:pPr>
              <w:spacing w:line="360" w:lineRule="auto"/>
              <w:contextualSpacing/>
              <w:jc w:val="center"/>
              <w:rPr>
                <w:b/>
                <w:sz w:val="24"/>
                <w:szCs w:val="24"/>
              </w:rPr>
            </w:pPr>
            <w:r>
              <w:rPr>
                <w:b/>
                <w:sz w:val="24"/>
                <w:szCs w:val="24"/>
              </w:rPr>
              <w:t>Role</w:t>
            </w: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bl>
    <w:p w:rsidR="002570D3" w:rsidRPr="00492A94" w:rsidRDefault="002570D3" w:rsidP="002570D3">
      <w:pPr>
        <w:spacing w:line="240" w:lineRule="auto"/>
        <w:ind w:left="360"/>
        <w:contextualSpacing/>
        <w:rPr>
          <w:b/>
          <w:sz w:val="24"/>
          <w:szCs w:val="24"/>
        </w:rPr>
      </w:pPr>
    </w:p>
    <w:p w:rsidR="002570D3" w:rsidRPr="00492A94" w:rsidRDefault="002570D3" w:rsidP="002570D3">
      <w:pPr>
        <w:ind w:left="360"/>
      </w:pPr>
    </w:p>
    <w:p w:rsidR="002570D3" w:rsidRDefault="002570D3" w:rsidP="002570D3">
      <w:pPr>
        <w:spacing w:line="240" w:lineRule="auto"/>
        <w:ind w:left="360"/>
        <w:contextualSpacing/>
        <w:rPr>
          <w:b/>
          <w:sz w:val="24"/>
          <w:szCs w:val="24"/>
        </w:rPr>
      </w:pPr>
      <w:r>
        <w:rPr>
          <w:b/>
          <w:sz w:val="24"/>
          <w:szCs w:val="24"/>
        </w:rPr>
        <w:t>B</w:t>
      </w:r>
      <w:r w:rsidRPr="00492A94">
        <w:rPr>
          <w:b/>
          <w:sz w:val="24"/>
          <w:szCs w:val="24"/>
        </w:rPr>
        <w:t>.</w:t>
      </w:r>
      <w:r>
        <w:rPr>
          <w:b/>
          <w:sz w:val="24"/>
          <w:szCs w:val="24"/>
        </w:rPr>
        <w:t xml:space="preserve">   Please complete the attached matrix about Parent Involvement at your school.  Remember to include parents and staff </w:t>
      </w:r>
    </w:p>
    <w:p w:rsidR="002570D3" w:rsidRDefault="002570D3" w:rsidP="002570D3">
      <w:pPr>
        <w:spacing w:line="240" w:lineRule="auto"/>
        <w:ind w:left="360"/>
        <w:contextualSpacing/>
        <w:rPr>
          <w:b/>
          <w:sz w:val="24"/>
          <w:szCs w:val="24"/>
        </w:rPr>
      </w:pPr>
      <w:r>
        <w:rPr>
          <w:b/>
          <w:sz w:val="24"/>
          <w:szCs w:val="24"/>
        </w:rPr>
        <w:tab/>
        <w:t>When completing this plan.</w:t>
      </w:r>
    </w:p>
    <w:p w:rsidR="002570D3" w:rsidRDefault="002570D3" w:rsidP="002570D3">
      <w:pPr>
        <w:spacing w:line="240" w:lineRule="auto"/>
        <w:jc w:val="center"/>
        <w:rPr>
          <w:rFonts w:ascii="Footlight MT Light" w:hAnsi="Footlight MT Light"/>
          <w:b/>
          <w:sz w:val="220"/>
          <w:szCs w:val="134"/>
        </w:rPr>
        <w:sectPr w:rsidR="002570D3" w:rsidSect="00A70DCB">
          <w:pgSz w:w="15840" w:h="12240" w:orient="landscape"/>
          <w:pgMar w:top="1440" w:right="1440" w:bottom="1440" w:left="1440" w:header="288" w:footer="288" w:gutter="0"/>
          <w:cols w:space="720"/>
          <w:docGrid w:linePitch="360"/>
        </w:sectPr>
      </w:pPr>
    </w:p>
    <w:p w:rsidR="002570D3" w:rsidRPr="00F46317" w:rsidRDefault="002570D3" w:rsidP="002570D3">
      <w:pPr>
        <w:jc w:val="center"/>
        <w:rPr>
          <w:b/>
          <w:sz w:val="30"/>
          <w:szCs w:val="30"/>
          <w:u w:val="single"/>
        </w:rPr>
      </w:pPr>
      <w:r w:rsidRPr="00F46317">
        <w:rPr>
          <w:b/>
          <w:sz w:val="30"/>
          <w:szCs w:val="30"/>
          <w:u w:val="single"/>
        </w:rPr>
        <w:lastRenderedPageBreak/>
        <w:t xml:space="preserve">Parent </w:t>
      </w:r>
      <w:r w:rsidR="00570B0C">
        <w:rPr>
          <w:b/>
          <w:sz w:val="30"/>
          <w:szCs w:val="30"/>
          <w:u w:val="single"/>
        </w:rPr>
        <w:t xml:space="preserve">Family </w:t>
      </w:r>
      <w:r w:rsidR="0066212B">
        <w:rPr>
          <w:b/>
          <w:sz w:val="30"/>
          <w:szCs w:val="30"/>
          <w:u w:val="single"/>
        </w:rPr>
        <w:t>Engagement</w:t>
      </w:r>
      <w:r w:rsidRPr="00F46317">
        <w:rPr>
          <w:b/>
          <w:sz w:val="30"/>
          <w:szCs w:val="30"/>
          <w:u w:val="single"/>
        </w:rPr>
        <w:t xml:space="preserve"> Plan</w:t>
      </w:r>
    </w:p>
    <w:p w:rsidR="002570D3" w:rsidRPr="00F46317" w:rsidRDefault="002570D3" w:rsidP="002570D3">
      <w:pPr>
        <w:rPr>
          <w:b/>
          <w:sz w:val="30"/>
          <w:szCs w:val="30"/>
        </w:rPr>
      </w:pPr>
      <w:r w:rsidRPr="00F46317">
        <w:rPr>
          <w:b/>
          <w:sz w:val="30"/>
          <w:szCs w:val="30"/>
        </w:rPr>
        <w:t>School:  __________________________________</w:t>
      </w:r>
      <w:r w:rsidRPr="00F46317">
        <w:rPr>
          <w:b/>
          <w:sz w:val="30"/>
          <w:szCs w:val="30"/>
        </w:rPr>
        <w:tab/>
      </w:r>
      <w:r w:rsidRPr="00F46317">
        <w:rPr>
          <w:b/>
          <w:sz w:val="30"/>
          <w:szCs w:val="30"/>
        </w:rPr>
        <w:tab/>
        <w:t>Year:  __________________________</w:t>
      </w:r>
    </w:p>
    <w:p w:rsidR="002570D3" w:rsidRDefault="002570D3" w:rsidP="002570D3">
      <w:pPr>
        <w:rPr>
          <w:b/>
          <w:sz w:val="26"/>
          <w:szCs w:val="26"/>
        </w:rPr>
      </w:pPr>
      <w:r w:rsidRPr="00614343">
        <w:rPr>
          <w:b/>
          <w:sz w:val="26"/>
          <w:szCs w:val="26"/>
        </w:rPr>
        <w:t>*Section 1118C – Documentation may include invitations, meeting agendas, sign-in sheets, minutes, calendars, etc.</w:t>
      </w:r>
    </w:p>
    <w:p w:rsidR="002570D3" w:rsidRDefault="00CC4B05" w:rsidP="002570D3">
      <w:pPr>
        <w:rPr>
          <w:b/>
          <w:sz w:val="26"/>
          <w:szCs w:val="26"/>
        </w:rPr>
      </w:pPr>
      <w:r>
        <w:rPr>
          <w:b/>
          <w:noProof/>
          <w:sz w:val="26"/>
          <w:szCs w:val="26"/>
        </w:rPr>
        <mc:AlternateContent>
          <mc:Choice Requires="wps">
            <w:drawing>
              <wp:anchor distT="0" distB="0" distL="114300" distR="114300" simplePos="0" relativeHeight="251645952" behindDoc="0" locked="0" layoutInCell="1" allowOverlap="1">
                <wp:simplePos x="0" y="0"/>
                <wp:positionH relativeFrom="column">
                  <wp:posOffset>-207010</wp:posOffset>
                </wp:positionH>
                <wp:positionV relativeFrom="paragraph">
                  <wp:posOffset>57150</wp:posOffset>
                </wp:positionV>
                <wp:extent cx="8976995" cy="604520"/>
                <wp:effectExtent l="12065" t="9525" r="12065" b="14605"/>
                <wp:wrapNone/>
                <wp:docPr id="1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6995" cy="604520"/>
                        </a:xfrm>
                        <a:prstGeom prst="rect">
                          <a:avLst/>
                        </a:prstGeom>
                        <a:solidFill>
                          <a:srgbClr val="FFFFFF"/>
                        </a:solidFill>
                        <a:ln w="12700">
                          <a:solidFill>
                            <a:srgbClr val="000000"/>
                          </a:solidFill>
                          <a:miter lim="800000"/>
                          <a:headEnd/>
                          <a:tailEnd/>
                        </a:ln>
                      </wps:spPr>
                      <wps:txbx>
                        <w:txbxContent>
                          <w:p w:rsidR="00EE73E0" w:rsidRPr="00AA4120" w:rsidRDefault="00EE73E0" w:rsidP="002570D3">
                            <w:pPr>
                              <w:rPr>
                                <w:b/>
                              </w:rPr>
                            </w:pPr>
                            <w:r>
                              <w:rPr>
                                <w:b/>
                              </w:rPr>
                              <w:t>*Each school jointly develop with, agree and distribute to parents, a written parental involvement policy must specify how the school address each of the following required components: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16.3pt;margin-top:4.5pt;width:706.85pt;height:47.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" strokeweight="1pt">
                <v:textbox>
                  <w:txbxContent>
                    <w:p w:rsidR="00EE73E0" w:rsidRPr="00AA4120" w:rsidRDefault="00EE73E0" w:rsidP="002570D3">
                      <w:pPr>
                        <w:rPr>
                          <w:b/>
                        </w:rPr>
                      </w:pPr>
                      <w:r>
                        <w:rPr>
                          <w:b/>
                        </w:rPr>
                        <w:t>*Each school jointly develop with, agree and distribute to parents, a written parental involvement policy must specify how the school address each of the following required components:</w:t>
                      </w:r>
                    </w:p>
                  </w:txbxContent>
                </v:textbox>
              </v:shape>
            </w:pict>
          </mc:Fallback>
        </mc:AlternateContent>
      </w:r>
    </w:p>
    <w:p w:rsidR="002570D3" w:rsidRDefault="002570D3" w:rsidP="002570D3">
      <w:pPr>
        <w:spacing w:line="240" w:lineRule="auto"/>
        <w:rPr>
          <w:b/>
          <w:sz w:val="26"/>
          <w:szCs w:val="26"/>
        </w:rPr>
      </w:pPr>
    </w:p>
    <w:p w:rsidR="002570D3" w:rsidRDefault="002570D3" w:rsidP="002570D3">
      <w:pPr>
        <w:spacing w:line="240" w:lineRule="auto"/>
        <w:rPr>
          <w:b/>
          <w:sz w:val="26"/>
          <w:szCs w:val="26"/>
        </w:rPr>
      </w:pPr>
    </w:p>
    <w:tbl>
      <w:tblPr>
        <w:tblStyle w:val="TableGrid"/>
        <w:tblW w:w="14130" w:type="dxa"/>
        <w:tblInd w:w="-252" w:type="dxa"/>
        <w:tblLook w:val="04A0" w:firstRow="1" w:lastRow="0" w:firstColumn="1" w:lastColumn="0" w:noHBand="0" w:noVBand="1"/>
      </w:tblPr>
      <w:tblGrid>
        <w:gridCol w:w="3549"/>
        <w:gridCol w:w="2663"/>
        <w:gridCol w:w="3689"/>
        <w:gridCol w:w="4229"/>
      </w:tblGrid>
      <w:tr w:rsidR="002570D3" w:rsidTr="002570D3">
        <w:tc>
          <w:tcPr>
            <w:tcW w:w="3549" w:type="dxa"/>
          </w:tcPr>
          <w:p w:rsidR="002570D3" w:rsidRPr="00614343" w:rsidRDefault="002570D3" w:rsidP="002570D3">
            <w:pPr>
              <w:jc w:val="center"/>
              <w:rPr>
                <w:b/>
                <w:sz w:val="26"/>
                <w:szCs w:val="26"/>
              </w:rPr>
            </w:pPr>
            <w:r w:rsidRPr="00614343">
              <w:rPr>
                <w:b/>
                <w:sz w:val="26"/>
                <w:szCs w:val="26"/>
              </w:rPr>
              <w:t>Requirements</w:t>
            </w:r>
          </w:p>
        </w:tc>
        <w:tc>
          <w:tcPr>
            <w:tcW w:w="2663" w:type="dxa"/>
          </w:tcPr>
          <w:p w:rsidR="002570D3" w:rsidRPr="00614343" w:rsidRDefault="002570D3" w:rsidP="002570D3">
            <w:pPr>
              <w:jc w:val="center"/>
              <w:rPr>
                <w:b/>
                <w:sz w:val="26"/>
                <w:szCs w:val="26"/>
              </w:rPr>
            </w:pPr>
            <w:r w:rsidRPr="00614343">
              <w:rPr>
                <w:b/>
                <w:sz w:val="26"/>
                <w:szCs w:val="26"/>
              </w:rPr>
              <w:t>Date(s)</w:t>
            </w:r>
          </w:p>
        </w:tc>
        <w:tc>
          <w:tcPr>
            <w:tcW w:w="3689" w:type="dxa"/>
          </w:tcPr>
          <w:p w:rsidR="002570D3" w:rsidRPr="00614343" w:rsidRDefault="002570D3" w:rsidP="002570D3">
            <w:pPr>
              <w:jc w:val="center"/>
              <w:rPr>
                <w:b/>
                <w:sz w:val="26"/>
                <w:szCs w:val="26"/>
              </w:rPr>
            </w:pPr>
            <w:r>
              <w:rPr>
                <w:b/>
                <w:sz w:val="26"/>
                <w:szCs w:val="26"/>
              </w:rPr>
              <w:t>Events</w:t>
            </w:r>
            <w:r w:rsidRPr="00614343">
              <w:rPr>
                <w:b/>
                <w:sz w:val="26"/>
                <w:szCs w:val="26"/>
              </w:rPr>
              <w:t>/Activities</w:t>
            </w:r>
          </w:p>
        </w:tc>
        <w:tc>
          <w:tcPr>
            <w:tcW w:w="4229" w:type="dxa"/>
          </w:tcPr>
          <w:p w:rsidR="002570D3" w:rsidRPr="00614343" w:rsidRDefault="002570D3" w:rsidP="002570D3">
            <w:pPr>
              <w:jc w:val="center"/>
              <w:rPr>
                <w:b/>
                <w:sz w:val="26"/>
                <w:szCs w:val="26"/>
              </w:rPr>
            </w:pPr>
            <w:r w:rsidRPr="00614343">
              <w:rPr>
                <w:b/>
                <w:sz w:val="26"/>
                <w:szCs w:val="26"/>
              </w:rPr>
              <w:t>Documentation</w:t>
            </w:r>
          </w:p>
        </w:tc>
      </w:tr>
      <w:tr w:rsidR="002570D3" w:rsidRPr="00165422" w:rsidTr="002570D3">
        <w:trPr>
          <w:trHeight w:val="1385"/>
        </w:trPr>
        <w:tc>
          <w:tcPr>
            <w:tcW w:w="3549" w:type="dxa"/>
          </w:tcPr>
          <w:p w:rsidR="002570D3" w:rsidRPr="00165422" w:rsidRDefault="002570D3" w:rsidP="00E1785C">
            <w:pPr>
              <w:pStyle w:val="ListParagraph"/>
              <w:numPr>
                <w:ilvl w:val="0"/>
                <w:numId w:val="32"/>
              </w:numPr>
              <w:rPr>
                <w:sz w:val="20"/>
                <w:szCs w:val="24"/>
              </w:rPr>
            </w:pPr>
            <w:r w:rsidRPr="00FE62E0">
              <w:rPr>
                <w:sz w:val="20"/>
                <w:szCs w:val="24"/>
              </w:rPr>
              <w:t>Annual Meeting at a convenient time, to inform parents of their school participation in Title I and explain the requirements of the Title I program</w:t>
            </w:r>
          </w:p>
        </w:tc>
        <w:tc>
          <w:tcPr>
            <w:tcW w:w="2663" w:type="dxa"/>
          </w:tcPr>
          <w:p w:rsidR="002570D3" w:rsidRPr="00165422" w:rsidRDefault="002570D3" w:rsidP="002570D3">
            <w:pPr>
              <w:jc w:val="center"/>
              <w:rPr>
                <w:b/>
                <w:szCs w:val="24"/>
              </w:rPr>
            </w:pPr>
          </w:p>
          <w:p w:rsidR="002570D3" w:rsidRPr="00165422" w:rsidRDefault="002570D3" w:rsidP="002570D3">
            <w:pP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E1785C">
            <w:pPr>
              <w:pStyle w:val="ListParagraph"/>
              <w:numPr>
                <w:ilvl w:val="0"/>
                <w:numId w:val="32"/>
              </w:numPr>
              <w:rPr>
                <w:b/>
                <w:sz w:val="20"/>
                <w:szCs w:val="24"/>
              </w:rPr>
            </w:pPr>
            <w:r w:rsidRPr="00165422">
              <w:rPr>
                <w:sz w:val="20"/>
                <w:szCs w:val="24"/>
              </w:rPr>
              <w:t>Explain how parents are involved in supporting  Parent Involvement Policy and Comprehensive School Plans</w:t>
            </w:r>
          </w:p>
        </w:tc>
        <w:tc>
          <w:tcPr>
            <w:tcW w:w="2663" w:type="dxa"/>
          </w:tcPr>
          <w:p w:rsidR="002570D3" w:rsidRPr="00165422" w:rsidRDefault="002570D3" w:rsidP="002570D3">
            <w:pPr>
              <w:jc w:val="cente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E1785C">
            <w:pPr>
              <w:pStyle w:val="ListParagraph"/>
              <w:numPr>
                <w:ilvl w:val="0"/>
                <w:numId w:val="32"/>
              </w:numPr>
              <w:rPr>
                <w:b/>
                <w:sz w:val="20"/>
                <w:szCs w:val="24"/>
              </w:rPr>
            </w:pPr>
            <w:r w:rsidRPr="00165422">
              <w:rPr>
                <w:sz w:val="20"/>
                <w:szCs w:val="24"/>
              </w:rPr>
              <w:t>School’s responsibility to provide high-quality curriculum in a supportive and effective learning environment.  How do you inform parents about the PCS School-Parent Compact</w:t>
            </w:r>
          </w:p>
        </w:tc>
        <w:tc>
          <w:tcPr>
            <w:tcW w:w="2663" w:type="dxa"/>
          </w:tcPr>
          <w:p w:rsidR="002570D3" w:rsidRPr="00165422" w:rsidRDefault="002570D3" w:rsidP="002570D3">
            <w:pPr>
              <w:jc w:val="cente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E1785C">
            <w:pPr>
              <w:pStyle w:val="ListParagraph"/>
              <w:numPr>
                <w:ilvl w:val="0"/>
                <w:numId w:val="32"/>
              </w:numPr>
              <w:rPr>
                <w:sz w:val="20"/>
                <w:szCs w:val="24"/>
              </w:rPr>
            </w:pPr>
            <w:r w:rsidRPr="00165422">
              <w:rPr>
                <w:sz w:val="20"/>
                <w:szCs w:val="24"/>
              </w:rPr>
              <w:t>Communication between teacher and parents on an on-going basis about child’s achievement, progress reports or opportunities to volunteer.  Explain your school process.</w:t>
            </w:r>
          </w:p>
        </w:tc>
        <w:tc>
          <w:tcPr>
            <w:tcW w:w="2663" w:type="dxa"/>
          </w:tcPr>
          <w:p w:rsidR="002570D3" w:rsidRPr="00165422" w:rsidRDefault="002570D3" w:rsidP="002570D3">
            <w:pPr>
              <w:jc w:val="cente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2570D3">
            <w:pPr>
              <w:jc w:val="center"/>
              <w:rPr>
                <w:b/>
                <w:sz w:val="24"/>
                <w:szCs w:val="26"/>
              </w:rPr>
            </w:pPr>
            <w:r w:rsidRPr="00165422">
              <w:rPr>
                <w:b/>
                <w:sz w:val="24"/>
                <w:szCs w:val="26"/>
              </w:rPr>
              <w:lastRenderedPageBreak/>
              <w:t>Requirements</w:t>
            </w:r>
          </w:p>
        </w:tc>
        <w:tc>
          <w:tcPr>
            <w:tcW w:w="2663" w:type="dxa"/>
          </w:tcPr>
          <w:p w:rsidR="002570D3" w:rsidRPr="00165422" w:rsidRDefault="002570D3" w:rsidP="002570D3">
            <w:pPr>
              <w:jc w:val="center"/>
              <w:rPr>
                <w:b/>
                <w:sz w:val="24"/>
                <w:szCs w:val="26"/>
              </w:rPr>
            </w:pPr>
            <w:r w:rsidRPr="00165422">
              <w:rPr>
                <w:b/>
                <w:sz w:val="24"/>
                <w:szCs w:val="26"/>
              </w:rPr>
              <w:t>Date(s)</w:t>
            </w:r>
          </w:p>
        </w:tc>
        <w:tc>
          <w:tcPr>
            <w:tcW w:w="3689" w:type="dxa"/>
          </w:tcPr>
          <w:p w:rsidR="002570D3" w:rsidRPr="00165422" w:rsidRDefault="002570D3" w:rsidP="002570D3">
            <w:pPr>
              <w:jc w:val="center"/>
              <w:rPr>
                <w:b/>
                <w:sz w:val="24"/>
                <w:szCs w:val="26"/>
              </w:rPr>
            </w:pPr>
            <w:r w:rsidRPr="00165422">
              <w:rPr>
                <w:b/>
                <w:sz w:val="24"/>
                <w:szCs w:val="26"/>
              </w:rPr>
              <w:t>Events/Activities</w:t>
            </w:r>
          </w:p>
        </w:tc>
        <w:tc>
          <w:tcPr>
            <w:tcW w:w="4229" w:type="dxa"/>
          </w:tcPr>
          <w:p w:rsidR="002570D3" w:rsidRPr="00165422" w:rsidRDefault="002570D3" w:rsidP="002570D3">
            <w:pPr>
              <w:jc w:val="center"/>
              <w:rPr>
                <w:b/>
                <w:sz w:val="24"/>
                <w:szCs w:val="26"/>
              </w:rPr>
            </w:pPr>
            <w:r w:rsidRPr="00165422">
              <w:rPr>
                <w:b/>
                <w:sz w:val="24"/>
                <w:szCs w:val="26"/>
              </w:rPr>
              <w:t>Documentation</w:t>
            </w:r>
          </w:p>
        </w:tc>
      </w:tr>
      <w:tr w:rsidR="002570D3" w:rsidRPr="00165422" w:rsidTr="002570D3">
        <w:tc>
          <w:tcPr>
            <w:tcW w:w="3549" w:type="dxa"/>
          </w:tcPr>
          <w:p w:rsidR="002570D3" w:rsidRPr="00165422" w:rsidRDefault="002570D3" w:rsidP="00E1785C">
            <w:pPr>
              <w:pStyle w:val="ListParagraph"/>
              <w:numPr>
                <w:ilvl w:val="0"/>
                <w:numId w:val="33"/>
              </w:numPr>
              <w:rPr>
                <w:b/>
                <w:sz w:val="20"/>
                <w:szCs w:val="24"/>
              </w:rPr>
            </w:pPr>
            <w:r w:rsidRPr="00165422">
              <w:rPr>
                <w:sz w:val="20"/>
                <w:szCs w:val="24"/>
              </w:rPr>
              <w:t xml:space="preserve">Parent </w:t>
            </w:r>
            <w:r w:rsidR="0066212B">
              <w:rPr>
                <w:sz w:val="20"/>
                <w:szCs w:val="24"/>
              </w:rPr>
              <w:t>engagement</w:t>
            </w:r>
            <w:r w:rsidRPr="00165422">
              <w:rPr>
                <w:sz w:val="20"/>
                <w:szCs w:val="24"/>
              </w:rPr>
              <w:t xml:space="preserve"> training that support parents in helping their child at home</w:t>
            </w:r>
          </w:p>
          <w:p w:rsidR="002570D3" w:rsidRPr="00165422" w:rsidRDefault="002570D3" w:rsidP="002570D3">
            <w:pPr>
              <w:ind w:left="720"/>
              <w:rPr>
                <w:sz w:val="20"/>
                <w:szCs w:val="24"/>
              </w:rPr>
            </w:pPr>
            <w:r w:rsidRPr="00165422">
              <w:rPr>
                <w:sz w:val="20"/>
                <w:szCs w:val="24"/>
              </w:rPr>
              <w:t xml:space="preserve">* List parent workshops </w:t>
            </w:r>
          </w:p>
        </w:tc>
        <w:tc>
          <w:tcPr>
            <w:tcW w:w="2663" w:type="dxa"/>
          </w:tcPr>
          <w:p w:rsidR="002570D3" w:rsidRPr="00165422" w:rsidRDefault="002570D3" w:rsidP="002570D3">
            <w:pPr>
              <w:rPr>
                <w:b/>
                <w:sz w:val="20"/>
                <w:szCs w:val="24"/>
              </w:rPr>
            </w:pPr>
          </w:p>
          <w:p w:rsidR="002570D3" w:rsidRPr="00165422" w:rsidRDefault="002570D3" w:rsidP="002570D3">
            <w:pPr>
              <w:rPr>
                <w:b/>
                <w:sz w:val="20"/>
                <w:szCs w:val="24"/>
              </w:rPr>
            </w:pPr>
          </w:p>
          <w:p w:rsidR="002570D3" w:rsidRPr="00165422" w:rsidRDefault="002570D3" w:rsidP="002570D3">
            <w:pPr>
              <w:rPr>
                <w:b/>
                <w:sz w:val="20"/>
                <w:szCs w:val="24"/>
              </w:rPr>
            </w:pPr>
          </w:p>
        </w:tc>
        <w:tc>
          <w:tcPr>
            <w:tcW w:w="3689" w:type="dxa"/>
          </w:tcPr>
          <w:p w:rsidR="002570D3" w:rsidRPr="00165422" w:rsidRDefault="002570D3" w:rsidP="002570D3">
            <w:pPr>
              <w:rPr>
                <w:b/>
                <w:sz w:val="20"/>
                <w:szCs w:val="24"/>
              </w:rPr>
            </w:pPr>
          </w:p>
        </w:tc>
        <w:tc>
          <w:tcPr>
            <w:tcW w:w="4229" w:type="dxa"/>
          </w:tcPr>
          <w:p w:rsidR="002570D3" w:rsidRPr="00165422" w:rsidRDefault="002570D3" w:rsidP="002570D3">
            <w:pPr>
              <w:rPr>
                <w:b/>
                <w:sz w:val="20"/>
                <w:szCs w:val="24"/>
              </w:rPr>
            </w:pPr>
          </w:p>
        </w:tc>
      </w:tr>
      <w:tr w:rsidR="002570D3" w:rsidRPr="00165422" w:rsidTr="002570D3">
        <w:tc>
          <w:tcPr>
            <w:tcW w:w="3549" w:type="dxa"/>
          </w:tcPr>
          <w:p w:rsidR="002570D3" w:rsidRPr="00165422" w:rsidRDefault="002570D3" w:rsidP="00E1785C">
            <w:pPr>
              <w:pStyle w:val="ListParagraph"/>
              <w:numPr>
                <w:ilvl w:val="0"/>
                <w:numId w:val="33"/>
              </w:numPr>
              <w:rPr>
                <w:b/>
                <w:sz w:val="20"/>
                <w:szCs w:val="24"/>
              </w:rPr>
            </w:pPr>
            <w:r w:rsidRPr="00165422">
              <w:rPr>
                <w:sz w:val="20"/>
                <w:szCs w:val="24"/>
              </w:rPr>
              <w:t xml:space="preserve">Information related to school and parent programs, </w:t>
            </w:r>
          </w:p>
          <w:p w:rsidR="002570D3" w:rsidRPr="00165422" w:rsidRDefault="002570D3" w:rsidP="002570D3">
            <w:pPr>
              <w:pStyle w:val="ListParagraph"/>
              <w:rPr>
                <w:sz w:val="20"/>
                <w:szCs w:val="24"/>
              </w:rPr>
            </w:pPr>
            <w:r w:rsidRPr="00165422">
              <w:rPr>
                <w:sz w:val="20"/>
                <w:szCs w:val="24"/>
              </w:rPr>
              <w:t xml:space="preserve">How does the school present information to parents in a language that they understand? </w:t>
            </w:r>
            <w:r w:rsidRPr="00FE62E0">
              <w:rPr>
                <w:sz w:val="20"/>
                <w:szCs w:val="24"/>
              </w:rPr>
              <w:t>Provide full opportunities for participation of parent with English proficiency and parents with disabilities</w:t>
            </w:r>
          </w:p>
        </w:tc>
        <w:tc>
          <w:tcPr>
            <w:tcW w:w="2663" w:type="dxa"/>
          </w:tcPr>
          <w:p w:rsidR="002570D3" w:rsidRPr="00165422" w:rsidRDefault="002570D3" w:rsidP="002570D3">
            <w:pPr>
              <w:rPr>
                <w:b/>
                <w:sz w:val="20"/>
                <w:szCs w:val="24"/>
              </w:rPr>
            </w:pPr>
          </w:p>
        </w:tc>
        <w:tc>
          <w:tcPr>
            <w:tcW w:w="3689" w:type="dxa"/>
          </w:tcPr>
          <w:p w:rsidR="002570D3" w:rsidRPr="00165422" w:rsidRDefault="002570D3" w:rsidP="002570D3">
            <w:pPr>
              <w:rPr>
                <w:b/>
                <w:sz w:val="20"/>
                <w:szCs w:val="24"/>
              </w:rPr>
            </w:pPr>
          </w:p>
        </w:tc>
        <w:tc>
          <w:tcPr>
            <w:tcW w:w="4229" w:type="dxa"/>
          </w:tcPr>
          <w:p w:rsidR="002570D3" w:rsidRPr="00165422" w:rsidRDefault="002570D3" w:rsidP="002570D3">
            <w:pPr>
              <w:rPr>
                <w:b/>
                <w:sz w:val="20"/>
                <w:szCs w:val="24"/>
              </w:rPr>
            </w:pPr>
          </w:p>
        </w:tc>
      </w:tr>
      <w:tr w:rsidR="002570D3" w:rsidRPr="00165422" w:rsidTr="002570D3">
        <w:tc>
          <w:tcPr>
            <w:tcW w:w="3549" w:type="dxa"/>
          </w:tcPr>
          <w:p w:rsidR="002570D3" w:rsidRPr="00165422" w:rsidRDefault="002570D3" w:rsidP="00E1785C">
            <w:pPr>
              <w:pStyle w:val="ListParagraph"/>
              <w:numPr>
                <w:ilvl w:val="0"/>
                <w:numId w:val="33"/>
              </w:numPr>
              <w:rPr>
                <w:b/>
                <w:sz w:val="20"/>
                <w:szCs w:val="24"/>
              </w:rPr>
            </w:pPr>
            <w:r w:rsidRPr="00165422">
              <w:rPr>
                <w:b/>
                <w:sz w:val="20"/>
                <w:szCs w:val="24"/>
              </w:rPr>
              <w:t>Parent Communication:</w:t>
            </w:r>
          </w:p>
          <w:p w:rsidR="002570D3" w:rsidRPr="00165422" w:rsidRDefault="002570D3" w:rsidP="002570D3">
            <w:pPr>
              <w:pStyle w:val="ListParagraph"/>
              <w:rPr>
                <w:sz w:val="20"/>
                <w:szCs w:val="24"/>
              </w:rPr>
            </w:pPr>
            <w:r w:rsidRPr="00165422">
              <w:rPr>
                <w:sz w:val="20"/>
                <w:szCs w:val="24"/>
              </w:rPr>
              <w:t xml:space="preserve">Explain how the schools enhance the home-school relationship and keeping them informed about school </w:t>
            </w:r>
            <w:r w:rsidRPr="00FE62E0">
              <w:rPr>
                <w:sz w:val="20"/>
                <w:szCs w:val="24"/>
              </w:rPr>
              <w:t>activities.  Educate teachers and other staff how to work with parents</w:t>
            </w:r>
          </w:p>
        </w:tc>
        <w:tc>
          <w:tcPr>
            <w:tcW w:w="2663" w:type="dxa"/>
          </w:tcPr>
          <w:p w:rsidR="002570D3" w:rsidRPr="00165422" w:rsidRDefault="002570D3" w:rsidP="002570D3">
            <w:pPr>
              <w:rPr>
                <w:b/>
                <w:sz w:val="20"/>
                <w:szCs w:val="24"/>
              </w:rPr>
            </w:pPr>
          </w:p>
        </w:tc>
        <w:tc>
          <w:tcPr>
            <w:tcW w:w="3689" w:type="dxa"/>
          </w:tcPr>
          <w:p w:rsidR="002570D3" w:rsidRPr="00165422" w:rsidRDefault="002570D3" w:rsidP="002570D3">
            <w:pPr>
              <w:rPr>
                <w:b/>
                <w:sz w:val="20"/>
                <w:szCs w:val="24"/>
              </w:rPr>
            </w:pPr>
          </w:p>
        </w:tc>
        <w:tc>
          <w:tcPr>
            <w:tcW w:w="4229" w:type="dxa"/>
          </w:tcPr>
          <w:p w:rsidR="002570D3" w:rsidRPr="00165422" w:rsidRDefault="002570D3" w:rsidP="002570D3">
            <w:pPr>
              <w:rPr>
                <w:b/>
                <w:sz w:val="20"/>
                <w:szCs w:val="24"/>
              </w:rPr>
            </w:pPr>
          </w:p>
        </w:tc>
      </w:tr>
    </w:tbl>
    <w:p w:rsidR="002570D3" w:rsidRPr="00165422" w:rsidRDefault="002570D3" w:rsidP="002570D3">
      <w:pPr>
        <w:rPr>
          <w:b/>
          <w:sz w:val="20"/>
          <w:szCs w:val="24"/>
        </w:rPr>
        <w:sectPr w:rsidR="002570D3" w:rsidRPr="00165422" w:rsidSect="00A70DCB">
          <w:pgSz w:w="15840" w:h="12240" w:orient="landscape"/>
          <w:pgMar w:top="1440" w:right="1440" w:bottom="1440" w:left="1440" w:header="288" w:footer="288" w:gutter="0"/>
          <w:cols w:space="720"/>
          <w:docGrid w:linePitch="360"/>
        </w:sectPr>
      </w:pPr>
    </w:p>
    <w:p w:rsidR="002570D3" w:rsidRPr="00165422" w:rsidRDefault="002570D3" w:rsidP="002570D3">
      <w:pPr>
        <w:rPr>
          <w:b/>
          <w:sz w:val="20"/>
          <w:szCs w:val="24"/>
        </w:rPr>
      </w:pPr>
    </w:p>
    <w:p w:rsidR="00E17A50" w:rsidRDefault="00E17A50" w:rsidP="00E17A50">
      <w:r>
        <w:rPr>
          <w:noProof/>
        </w:rPr>
        <mc:AlternateContent>
          <mc:Choice Requires="wps">
            <w:drawing>
              <wp:anchor distT="0" distB="0" distL="114300" distR="114300" simplePos="0" relativeHeight="251663360" behindDoc="0" locked="0" layoutInCell="1" allowOverlap="1" wp14:anchorId="1EBCB9B7" wp14:editId="492D6DD5">
                <wp:simplePos x="0" y="0"/>
                <wp:positionH relativeFrom="column">
                  <wp:posOffset>1228725</wp:posOffset>
                </wp:positionH>
                <wp:positionV relativeFrom="paragraph">
                  <wp:posOffset>-323850</wp:posOffset>
                </wp:positionV>
                <wp:extent cx="4114800" cy="1314450"/>
                <wp:effectExtent l="19050" t="19050" r="38100" b="57150"/>
                <wp:wrapNone/>
                <wp:docPr id="1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14450"/>
                        </a:xfrm>
                        <a:prstGeom prst="rect">
                          <a:avLst/>
                        </a:prstGeom>
                        <a:solidFill>
                          <a:schemeClr val="bg1">
                            <a:lumMod val="95000"/>
                          </a:schemeClr>
                        </a:solidFill>
                        <a:ln w="38100">
                          <a:solidFill>
                            <a:srgbClr val="0070C0"/>
                          </a:solidFill>
                          <a:miter lim="800000"/>
                          <a:headEnd/>
                          <a:tailEnd/>
                        </a:ln>
                        <a:effectLst>
                          <a:outerShdw dist="28398" dir="3806097" algn="ctr" rotWithShape="0">
                            <a:schemeClr val="accent2">
                              <a:lumMod val="50000"/>
                              <a:lumOff val="0"/>
                              <a:alpha val="50000"/>
                            </a:schemeClr>
                          </a:outerShdw>
                        </a:effectLst>
                      </wps:spPr>
                      <wps:txbx>
                        <w:txbxContent>
                          <w:p w:rsidR="00EE73E0" w:rsidRPr="00EB4B40" w:rsidRDefault="00EE73E0" w:rsidP="00E17A50">
                            <w:pPr>
                              <w:jc w:val="center"/>
                              <w:rPr>
                                <w:rFonts w:ascii="Lucida Bright" w:hAnsi="Lucida Bright"/>
                                <w:b/>
                                <w:sz w:val="36"/>
                                <w:szCs w:val="36"/>
                              </w:rPr>
                            </w:pPr>
                            <w:r w:rsidRPr="00EB4B40">
                              <w:rPr>
                                <w:rFonts w:ascii="Lucida Bright" w:hAnsi="Lucida Bright"/>
                                <w:b/>
                                <w:sz w:val="36"/>
                                <w:szCs w:val="36"/>
                              </w:rPr>
                              <w:t>Example Elementary School</w:t>
                            </w:r>
                          </w:p>
                          <w:p w:rsidR="00EE73E0" w:rsidRPr="00EB4B40" w:rsidRDefault="00EE73E0" w:rsidP="00E17A50">
                            <w:pPr>
                              <w:jc w:val="center"/>
                              <w:rPr>
                                <w:rFonts w:ascii="Lucida Bright" w:hAnsi="Lucida Bright"/>
                                <w:b/>
                                <w:sz w:val="36"/>
                                <w:szCs w:val="36"/>
                              </w:rPr>
                            </w:pPr>
                            <w:r w:rsidRPr="00EB4B40">
                              <w:rPr>
                                <w:rFonts w:ascii="Lucida Bright" w:hAnsi="Lucida Bright"/>
                                <w:b/>
                                <w:sz w:val="36"/>
                                <w:szCs w:val="36"/>
                              </w:rPr>
                              <w:t xml:space="preserve">Title I </w:t>
                            </w:r>
                          </w:p>
                          <w:p w:rsidR="00EE73E0" w:rsidRPr="00EB4B40" w:rsidRDefault="00EE73E0" w:rsidP="00E17A50">
                            <w:pPr>
                              <w:jc w:val="center"/>
                              <w:rPr>
                                <w:rFonts w:ascii="Lucida Bright" w:hAnsi="Lucida Bright"/>
                                <w:b/>
                                <w:sz w:val="36"/>
                                <w:szCs w:val="36"/>
                              </w:rPr>
                            </w:pPr>
                            <w:r w:rsidRPr="00EB4B40">
                              <w:rPr>
                                <w:rFonts w:ascii="Lucida Bright" w:hAnsi="Lucida Bright"/>
                                <w:b/>
                                <w:sz w:val="36"/>
                                <w:szCs w:val="36"/>
                              </w:rPr>
                              <w:t xml:space="preserve">Parent </w:t>
                            </w:r>
                            <w:r>
                              <w:rPr>
                                <w:rFonts w:ascii="Lucida Bright" w:hAnsi="Lucida Bright"/>
                                <w:b/>
                                <w:sz w:val="36"/>
                                <w:szCs w:val="36"/>
                              </w:rPr>
                              <w:t>Family Engagement</w:t>
                            </w:r>
                            <w:r w:rsidRPr="00EB4B40">
                              <w:rPr>
                                <w:rFonts w:ascii="Lucida Bright" w:hAnsi="Lucida Bright"/>
                                <w:b/>
                                <w:sz w:val="36"/>
                                <w:szCs w:val="36"/>
                              </w:rPr>
                              <w:t xml:space="preserve">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CB9B7" id="Text Box 13" o:spid="_x0000_s1037" type="#_x0000_t202" style="position:absolute;margin-left:96.75pt;margin-top:-25.5pt;width:324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" fillcolor="#f2f2f2 [3052]" strokecolor="#0070c0" strokeweight="3pt">
                <v:shadow on="t" color="#622423 [1605]" opacity=".5" offset="1pt"/>
                <v:textbox>
                  <w:txbxContent>
                    <w:p w:rsidR="00EE73E0" w:rsidRPr="00EB4B40" w:rsidRDefault="00EE73E0" w:rsidP="00E17A50">
                      <w:pPr>
                        <w:jc w:val="center"/>
                        <w:rPr>
                          <w:rFonts w:ascii="Lucida Bright" w:hAnsi="Lucida Bright"/>
                          <w:b/>
                          <w:sz w:val="36"/>
                          <w:szCs w:val="36"/>
                        </w:rPr>
                      </w:pPr>
                      <w:r w:rsidRPr="00EB4B40">
                        <w:rPr>
                          <w:rFonts w:ascii="Lucida Bright" w:hAnsi="Lucida Bright"/>
                          <w:b/>
                          <w:sz w:val="36"/>
                          <w:szCs w:val="36"/>
                        </w:rPr>
                        <w:t>Example Elementary School</w:t>
                      </w:r>
                    </w:p>
                    <w:p w:rsidR="00EE73E0" w:rsidRPr="00EB4B40" w:rsidRDefault="00EE73E0" w:rsidP="00E17A50">
                      <w:pPr>
                        <w:jc w:val="center"/>
                        <w:rPr>
                          <w:rFonts w:ascii="Lucida Bright" w:hAnsi="Lucida Bright"/>
                          <w:b/>
                          <w:sz w:val="36"/>
                          <w:szCs w:val="36"/>
                        </w:rPr>
                      </w:pPr>
                      <w:r w:rsidRPr="00EB4B40">
                        <w:rPr>
                          <w:rFonts w:ascii="Lucida Bright" w:hAnsi="Lucida Bright"/>
                          <w:b/>
                          <w:sz w:val="36"/>
                          <w:szCs w:val="36"/>
                        </w:rPr>
                        <w:t xml:space="preserve">Title I </w:t>
                      </w:r>
                    </w:p>
                    <w:p w:rsidR="00EE73E0" w:rsidRPr="00EB4B40" w:rsidRDefault="00EE73E0" w:rsidP="00E17A50">
                      <w:pPr>
                        <w:jc w:val="center"/>
                        <w:rPr>
                          <w:rFonts w:ascii="Lucida Bright" w:hAnsi="Lucida Bright"/>
                          <w:b/>
                          <w:sz w:val="36"/>
                          <w:szCs w:val="36"/>
                        </w:rPr>
                      </w:pPr>
                      <w:r w:rsidRPr="00EB4B40">
                        <w:rPr>
                          <w:rFonts w:ascii="Lucida Bright" w:hAnsi="Lucida Bright"/>
                          <w:b/>
                          <w:sz w:val="36"/>
                          <w:szCs w:val="36"/>
                        </w:rPr>
                        <w:t xml:space="preserve">Parent </w:t>
                      </w:r>
                      <w:r>
                        <w:rPr>
                          <w:rFonts w:ascii="Lucida Bright" w:hAnsi="Lucida Bright"/>
                          <w:b/>
                          <w:sz w:val="36"/>
                          <w:szCs w:val="36"/>
                        </w:rPr>
                        <w:t>Family Engagement</w:t>
                      </w:r>
                      <w:r w:rsidRPr="00EB4B40">
                        <w:rPr>
                          <w:rFonts w:ascii="Lucida Bright" w:hAnsi="Lucida Bright"/>
                          <w:b/>
                          <w:sz w:val="36"/>
                          <w:szCs w:val="36"/>
                        </w:rPr>
                        <w:t xml:space="preserve"> Policy</w:t>
                      </w:r>
                    </w:p>
                  </w:txbxContent>
                </v:textbox>
              </v:shape>
            </w:pict>
          </mc:Fallback>
        </mc:AlternateContent>
      </w:r>
      <w:r>
        <w:rPr>
          <w:noProof/>
        </w:rPr>
        <w:drawing>
          <wp:inline distT="0" distB="0" distL="0" distR="0" wp14:anchorId="6EDB61BD" wp14:editId="714175EF">
            <wp:extent cx="1114425" cy="962025"/>
            <wp:effectExtent l="0" t="0" r="9525" b="9525"/>
            <wp:docPr id="4" name="Picture 4" descr="Image result for elementary scho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mentary school clip a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425" cy="962025"/>
                    </a:xfrm>
                    <a:prstGeom prst="rect">
                      <a:avLst/>
                    </a:prstGeom>
                    <a:noFill/>
                    <a:ln>
                      <a:noFill/>
                    </a:ln>
                  </pic:spPr>
                </pic:pic>
              </a:graphicData>
            </a:graphic>
          </wp:inline>
        </w:drawing>
      </w:r>
    </w:p>
    <w:p w:rsidR="00E17A50" w:rsidRPr="002E787E" w:rsidRDefault="00E17A50" w:rsidP="00E17A50">
      <w:pPr>
        <w:rPr>
          <w:rFonts w:ascii="Lucida Bright" w:hAnsi="Lucida Bright"/>
          <w:sz w:val="24"/>
          <w:szCs w:val="24"/>
        </w:rPr>
      </w:pPr>
      <w:r w:rsidRPr="002E787E">
        <w:rPr>
          <w:rFonts w:ascii="Lucida Bright" w:hAnsi="Lucida Bright"/>
          <w:sz w:val="24"/>
          <w:szCs w:val="24"/>
        </w:rPr>
        <w:t>Section 1118 of the ESSA Waiver formally replacing ESEA 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p>
    <w:p w:rsidR="00E17A50" w:rsidRPr="00EB4B40" w:rsidRDefault="00E17A50" w:rsidP="00E17A50">
      <w:pPr>
        <w:rPr>
          <w:rFonts w:ascii="Lucida Bright" w:hAnsi="Lucida Bright"/>
        </w:rPr>
      </w:pPr>
      <w:r>
        <w:rPr>
          <w:rFonts w:ascii="Lucida Bright" w:hAnsi="Lucida Bright"/>
          <w:noProof/>
        </w:rPr>
        <mc:AlternateContent>
          <mc:Choice Requires="wps">
            <w:drawing>
              <wp:anchor distT="0" distB="0" distL="114300" distR="114300" simplePos="0" relativeHeight="251664384" behindDoc="0" locked="0" layoutInCell="1" allowOverlap="1" wp14:anchorId="77564FC7" wp14:editId="453F6C2B">
                <wp:simplePos x="0" y="0"/>
                <wp:positionH relativeFrom="margin">
                  <wp:align>right</wp:align>
                </wp:positionH>
                <wp:positionV relativeFrom="paragraph">
                  <wp:posOffset>128270</wp:posOffset>
                </wp:positionV>
                <wp:extent cx="6200775" cy="733425"/>
                <wp:effectExtent l="0" t="0" r="28575" b="28575"/>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733425"/>
                        </a:xfrm>
                        <a:prstGeom prst="rect">
                          <a:avLst/>
                        </a:prstGeom>
                        <a:solidFill>
                          <a:schemeClr val="bg1">
                            <a:lumMod val="95000"/>
                          </a:schemeClr>
                        </a:solidFill>
                        <a:ln w="19050">
                          <a:solidFill>
                            <a:srgbClr val="0070C0"/>
                          </a:solidFill>
                          <a:miter lim="800000"/>
                          <a:headEnd/>
                          <a:tailEnd/>
                        </a:ln>
                      </wps:spPr>
                      <wps:txbx>
                        <w:txbxContent>
                          <w:p w:rsidR="00EE73E0" w:rsidRPr="002E787E" w:rsidRDefault="00EE73E0" w:rsidP="00E17A50">
                            <w:pPr>
                              <w:rPr>
                                <w:rFonts w:ascii="Lucida Bright" w:hAnsi="Lucida Bright"/>
                                <w:b/>
                                <w:sz w:val="24"/>
                                <w:szCs w:val="24"/>
                              </w:rPr>
                            </w:pPr>
                            <w:r w:rsidRPr="002E787E">
                              <w:rPr>
                                <w:rFonts w:ascii="Lucida Bright" w:hAnsi="Lucida Bright"/>
                                <w:b/>
                                <w:sz w:val="24"/>
                                <w:szCs w:val="24"/>
                              </w:rPr>
                              <w:t>This meeting is to inform parent about their rights under the law and to provide them with information that will allow them to be fully active in their child’s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64FC7" id="Text Box 14" o:spid="_x0000_s1038" type="#_x0000_t202" style="position:absolute;margin-left:437.05pt;margin-top:10.1pt;width:488.25pt;height:57.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" fillcolor="#f2f2f2 [3052]" strokecolor="#0070c0" strokeweight="1.5pt">
                <v:textbox>
                  <w:txbxContent>
                    <w:p w:rsidR="00EE73E0" w:rsidRPr="002E787E" w:rsidRDefault="00EE73E0" w:rsidP="00E17A50">
                      <w:pPr>
                        <w:rPr>
                          <w:rFonts w:ascii="Lucida Bright" w:hAnsi="Lucida Bright"/>
                          <w:b/>
                          <w:sz w:val="24"/>
                          <w:szCs w:val="24"/>
                        </w:rPr>
                      </w:pPr>
                      <w:r w:rsidRPr="002E787E">
                        <w:rPr>
                          <w:rFonts w:ascii="Lucida Bright" w:hAnsi="Lucida Bright"/>
                          <w:b/>
                          <w:sz w:val="24"/>
                          <w:szCs w:val="24"/>
                        </w:rPr>
                        <w:t>This meeting is to inform parent about their rights under the law and to provide them with information that will allow them to be fully active in their child’s education.</w:t>
                      </w:r>
                    </w:p>
                  </w:txbxContent>
                </v:textbox>
                <w10:wrap anchorx="margin"/>
              </v:shape>
            </w:pict>
          </mc:Fallback>
        </mc:AlternateContent>
      </w:r>
    </w:p>
    <w:p w:rsidR="00E17A50" w:rsidRPr="00EB4B40" w:rsidRDefault="00E17A50" w:rsidP="00E17A50">
      <w:pPr>
        <w:rPr>
          <w:rFonts w:ascii="Lucida Bright" w:hAnsi="Lucida Bright"/>
        </w:rPr>
      </w:pPr>
    </w:p>
    <w:p w:rsidR="00E17A50" w:rsidRPr="00EB4B40" w:rsidRDefault="00E17A50" w:rsidP="00E17A50">
      <w:pPr>
        <w:rPr>
          <w:rFonts w:ascii="Lucida Bright" w:hAnsi="Lucida Bright"/>
          <w:sz w:val="28"/>
          <w:szCs w:val="28"/>
        </w:rPr>
      </w:pPr>
    </w:p>
    <w:p w:rsidR="00E17A50" w:rsidRPr="00EB4B40" w:rsidRDefault="00E17A50" w:rsidP="00E17A50">
      <w:pPr>
        <w:rPr>
          <w:rFonts w:ascii="Lucida Bright" w:hAnsi="Lucida Bright"/>
          <w:b/>
        </w:rPr>
      </w:pPr>
      <w:r w:rsidRPr="00EB4B40">
        <w:rPr>
          <w:rFonts w:ascii="Lucida Bright" w:hAnsi="Lucida Bright"/>
          <w:b/>
        </w:rPr>
        <w:t>To involve parents in the policy process we will:</w:t>
      </w:r>
    </w:p>
    <w:p w:rsidR="00E17A50" w:rsidRPr="002E787E" w:rsidRDefault="00E17A50" w:rsidP="00E17A50">
      <w:pPr>
        <w:numPr>
          <w:ilvl w:val="0"/>
          <w:numId w:val="25"/>
        </w:numPr>
        <w:spacing w:after="0" w:line="240" w:lineRule="auto"/>
        <w:rPr>
          <w:rFonts w:ascii="Lucida Bright" w:hAnsi="Lucida Bright"/>
          <w:b/>
          <w:sz w:val="24"/>
          <w:szCs w:val="24"/>
          <w:u w:val="single"/>
        </w:rPr>
      </w:pPr>
      <w:r w:rsidRPr="002E787E">
        <w:rPr>
          <w:rFonts w:ascii="Lucida Bright" w:hAnsi="Lucida Bright"/>
          <w:sz w:val="24"/>
          <w:szCs w:val="24"/>
        </w:rPr>
        <w:t>Encourage all parents to attend the Example Meeting, held at the beginning of the year, to learn about Example School’s participation in Title I, the requirements of the Title I program, and your rights as parents to be involved.</w:t>
      </w:r>
    </w:p>
    <w:p w:rsidR="00E17A50" w:rsidRPr="002E787E" w:rsidRDefault="00E17A50" w:rsidP="00E17A50">
      <w:pPr>
        <w:numPr>
          <w:ilvl w:val="0"/>
          <w:numId w:val="25"/>
        </w:numPr>
        <w:spacing w:after="0" w:line="240" w:lineRule="auto"/>
        <w:rPr>
          <w:rFonts w:ascii="Lucida Bright" w:hAnsi="Lucida Bright"/>
          <w:b/>
          <w:sz w:val="24"/>
          <w:szCs w:val="24"/>
          <w:u w:val="single"/>
        </w:rPr>
      </w:pPr>
      <w:r w:rsidRPr="002E787E">
        <w:rPr>
          <w:rFonts w:ascii="Lucida Bright" w:hAnsi="Lucida Bright"/>
          <w:sz w:val="24"/>
          <w:szCs w:val="24"/>
        </w:rPr>
        <w:t>Hold Title I Parent Involvement meetings at different times and on different days, and may provide transportation, child care, or home visits to accommodate the scheduling needs of our parents.</w:t>
      </w:r>
    </w:p>
    <w:p w:rsidR="00E17A50" w:rsidRPr="002E787E" w:rsidRDefault="00E17A50" w:rsidP="00E17A50">
      <w:pPr>
        <w:numPr>
          <w:ilvl w:val="0"/>
          <w:numId w:val="25"/>
        </w:numPr>
        <w:spacing w:after="0" w:line="240" w:lineRule="auto"/>
        <w:rPr>
          <w:rFonts w:ascii="Lucida Bright" w:hAnsi="Lucida Bright"/>
          <w:b/>
          <w:sz w:val="24"/>
          <w:szCs w:val="24"/>
          <w:u w:val="single"/>
        </w:rPr>
      </w:pPr>
      <w:r w:rsidRPr="002E787E">
        <w:rPr>
          <w:rFonts w:ascii="Lucida Bright" w:hAnsi="Lucida Bright"/>
          <w:sz w:val="24"/>
          <w:szCs w:val="24"/>
        </w:rPr>
        <w:t>Involve parents in an organized, ongoing, and timely way in the planning, review, and improvement of Example School’s Title I programs, including the planning, review, and improvement of the school parental involvement policy and the joint development of the schoolwide program plan (if applicable).</w:t>
      </w:r>
    </w:p>
    <w:p w:rsidR="00E17A50" w:rsidRPr="002E787E" w:rsidRDefault="00E17A50" w:rsidP="00E17A50">
      <w:pPr>
        <w:numPr>
          <w:ilvl w:val="0"/>
          <w:numId w:val="25"/>
        </w:numPr>
        <w:spacing w:after="0" w:line="240" w:lineRule="auto"/>
        <w:rPr>
          <w:rFonts w:ascii="Lucida Bright" w:hAnsi="Lucida Bright"/>
          <w:b/>
          <w:sz w:val="24"/>
          <w:szCs w:val="24"/>
          <w:u w:val="single"/>
        </w:rPr>
      </w:pPr>
      <w:r w:rsidRPr="002E787E">
        <w:rPr>
          <w:rFonts w:ascii="Lucida Bright" w:hAnsi="Lucida Bright"/>
          <w:sz w:val="24"/>
          <w:szCs w:val="24"/>
        </w:rPr>
        <w:t>Provide parents with timely information about Title I programs, a description and explanation of the curriculum in use at Example School, the forms of academic assessment used to measure student progress, and the proficiency levels students are expected to meet.</w:t>
      </w:r>
    </w:p>
    <w:p w:rsidR="00E17A50" w:rsidRPr="002E787E" w:rsidRDefault="00E17A50" w:rsidP="00E17A50">
      <w:pPr>
        <w:numPr>
          <w:ilvl w:val="0"/>
          <w:numId w:val="25"/>
        </w:numPr>
        <w:spacing w:after="0" w:line="240" w:lineRule="auto"/>
        <w:rPr>
          <w:rFonts w:ascii="Lucida Bright" w:hAnsi="Lucida Bright"/>
          <w:b/>
          <w:sz w:val="24"/>
          <w:szCs w:val="24"/>
          <w:u w:val="single"/>
        </w:rPr>
      </w:pPr>
      <w:r w:rsidRPr="002E787E">
        <w:rPr>
          <w:rFonts w:ascii="Lucida Bright" w:hAnsi="Lucida Bright"/>
          <w:sz w:val="24"/>
          <w:szCs w:val="24"/>
        </w:rPr>
        <w:t>Upon request, provide parents with opportunities for regular meetings to formulate suggestions and to participate, as appropriate, in decisions relating to the education of their children, and respond to suggestions as soon as possible.</w:t>
      </w:r>
    </w:p>
    <w:p w:rsidR="00E17A50" w:rsidRPr="002E787E" w:rsidRDefault="00E17A50" w:rsidP="00E17A50">
      <w:pPr>
        <w:numPr>
          <w:ilvl w:val="0"/>
          <w:numId w:val="25"/>
        </w:numPr>
        <w:spacing w:after="0" w:line="240" w:lineRule="auto"/>
        <w:rPr>
          <w:rFonts w:ascii="Lucida Bright" w:hAnsi="Lucida Bright"/>
          <w:b/>
          <w:sz w:val="24"/>
          <w:szCs w:val="24"/>
          <w:u w:val="single"/>
        </w:rPr>
      </w:pPr>
      <w:r w:rsidRPr="002E787E">
        <w:rPr>
          <w:rFonts w:ascii="Lucida Bright" w:hAnsi="Lucida Bright"/>
          <w:sz w:val="24"/>
          <w:szCs w:val="24"/>
        </w:rPr>
        <w:t>If Example School’s schoolwide program plan (if applicable) is not satisfactory to the parents, we are required to submit any parent comments on the plan to Pitt County Schools Federal Programs Office.</w:t>
      </w:r>
    </w:p>
    <w:p w:rsidR="00E17A50" w:rsidRPr="002E787E" w:rsidRDefault="00E17A50" w:rsidP="00E17A50">
      <w:pPr>
        <w:rPr>
          <w:rFonts w:ascii="Lucida Bright" w:hAnsi="Lucida Bright"/>
          <w:b/>
          <w:sz w:val="16"/>
          <w:szCs w:val="16"/>
        </w:rPr>
      </w:pPr>
    </w:p>
    <w:p w:rsidR="00E17A50" w:rsidRDefault="00E17A50" w:rsidP="00E17A50">
      <w:pPr>
        <w:rPr>
          <w:rFonts w:ascii="Lucida Bright" w:hAnsi="Lucida Bright"/>
          <w:b/>
        </w:rPr>
      </w:pPr>
      <w:r>
        <w:rPr>
          <w:rFonts w:ascii="Lucida Bright" w:hAnsi="Lucida Bright"/>
          <w:b/>
        </w:rPr>
        <w:br w:type="page"/>
      </w:r>
    </w:p>
    <w:p w:rsidR="00E17A50" w:rsidRPr="00EB4B40" w:rsidRDefault="00E17A50" w:rsidP="00E17A50">
      <w:pPr>
        <w:rPr>
          <w:rFonts w:ascii="Lucida Bright" w:hAnsi="Lucida Bright"/>
          <w:b/>
        </w:rPr>
      </w:pPr>
      <w:r w:rsidRPr="00EB4B40">
        <w:rPr>
          <w:rFonts w:ascii="Lucida Bright" w:hAnsi="Lucida Bright"/>
          <w:b/>
        </w:rPr>
        <w:lastRenderedPageBreak/>
        <w:t>To share responsibilities for high student academic achievement we will:</w:t>
      </w:r>
    </w:p>
    <w:p w:rsidR="00E17A50" w:rsidRPr="002E787E" w:rsidRDefault="00E17A50" w:rsidP="00E17A50">
      <w:pPr>
        <w:numPr>
          <w:ilvl w:val="0"/>
          <w:numId w:val="26"/>
        </w:numPr>
        <w:spacing w:after="0" w:line="240" w:lineRule="auto"/>
        <w:rPr>
          <w:rFonts w:ascii="Lucida Bright" w:hAnsi="Lucida Bright"/>
          <w:b/>
          <w:sz w:val="24"/>
          <w:szCs w:val="24"/>
        </w:rPr>
      </w:pPr>
      <w:r w:rsidRPr="002E787E">
        <w:rPr>
          <w:rFonts w:ascii="Lucida Bright" w:hAnsi="Lucida Bright"/>
          <w:sz w:val="24"/>
          <w:szCs w:val="24"/>
        </w:rPr>
        <w:t>Develop with parents, a school-parent compact that outlines how parents, school staff, and students will share responsibility for improved student academic achievement.</w:t>
      </w:r>
    </w:p>
    <w:p w:rsidR="00E17A50" w:rsidRPr="002E787E" w:rsidRDefault="00E17A50" w:rsidP="00E17A50">
      <w:pPr>
        <w:numPr>
          <w:ilvl w:val="0"/>
          <w:numId w:val="26"/>
        </w:numPr>
        <w:spacing w:after="0" w:line="240" w:lineRule="auto"/>
        <w:rPr>
          <w:rFonts w:ascii="Lucida Bright" w:hAnsi="Lucida Bright"/>
          <w:b/>
          <w:sz w:val="24"/>
          <w:szCs w:val="24"/>
        </w:rPr>
      </w:pPr>
      <w:r w:rsidRPr="002E787E">
        <w:rPr>
          <w:rFonts w:ascii="Lucida Bright" w:hAnsi="Lucida Bright"/>
          <w:sz w:val="24"/>
          <w:szCs w:val="24"/>
        </w:rPr>
        <w:t>Help parents create a supportive and effective learning environment at home by providing information on the importance of attendance, homework completion and the positive use of extracurricular time; limiting time spent watching television and playing video games; and volunteering in their child’s classroom and participating in decisions relating to the education of their children.</w:t>
      </w:r>
    </w:p>
    <w:p w:rsidR="00E17A50" w:rsidRPr="002E787E" w:rsidRDefault="00E17A50" w:rsidP="00E17A50">
      <w:pPr>
        <w:numPr>
          <w:ilvl w:val="0"/>
          <w:numId w:val="26"/>
        </w:numPr>
        <w:spacing w:after="0" w:line="240" w:lineRule="auto"/>
        <w:rPr>
          <w:rFonts w:ascii="Lucida Bright" w:hAnsi="Lucida Bright"/>
          <w:b/>
          <w:sz w:val="24"/>
          <w:szCs w:val="24"/>
        </w:rPr>
      </w:pPr>
      <w:r w:rsidRPr="002E787E">
        <w:rPr>
          <w:rFonts w:ascii="Lucida Bright" w:hAnsi="Lucida Bright"/>
          <w:sz w:val="24"/>
          <w:szCs w:val="24"/>
        </w:rPr>
        <w:t>Address the importance of communication between teachers and parents through parent-teacher conferences, progress reports, and provide reasonable access to staff, opportunities to volunteer and participate in their child’s class, and observe classroom activities.</w:t>
      </w:r>
    </w:p>
    <w:p w:rsidR="00E17A50" w:rsidRPr="00EB4B40" w:rsidRDefault="00E17A50" w:rsidP="00E17A50">
      <w:pPr>
        <w:numPr>
          <w:ilvl w:val="0"/>
          <w:numId w:val="26"/>
        </w:numPr>
        <w:spacing w:after="0" w:line="240" w:lineRule="auto"/>
        <w:rPr>
          <w:rFonts w:ascii="Lucida Bright" w:hAnsi="Lucida Bright"/>
          <w:b/>
        </w:rPr>
      </w:pPr>
      <w:r w:rsidRPr="002E787E">
        <w:rPr>
          <w:rFonts w:ascii="Lucida Bright" w:hAnsi="Lucida Bright"/>
          <w:sz w:val="24"/>
          <w:szCs w:val="24"/>
        </w:rPr>
        <w:t>Parent Meetings will be held throughout the year, which gives parents a chance to be actively involved in their child’s education</w:t>
      </w:r>
      <w:r w:rsidRPr="00EB4B40">
        <w:rPr>
          <w:rFonts w:ascii="Lucida Bright" w:hAnsi="Lucida Bright"/>
        </w:rPr>
        <w:t>.</w:t>
      </w:r>
    </w:p>
    <w:p w:rsidR="00E17A50" w:rsidRDefault="00E17A50" w:rsidP="00E17A50">
      <w:pPr>
        <w:rPr>
          <w:rFonts w:ascii="Lucida Bright" w:hAnsi="Lucida Bright"/>
          <w:b/>
        </w:rPr>
      </w:pPr>
    </w:p>
    <w:p w:rsidR="00E17A50" w:rsidRPr="00EB4B40" w:rsidRDefault="00E17A50" w:rsidP="00E17A50">
      <w:pPr>
        <w:rPr>
          <w:rFonts w:ascii="Lucida Bright" w:hAnsi="Lucida Bright"/>
          <w:b/>
        </w:rPr>
      </w:pPr>
      <w:r w:rsidRPr="00EB4B40">
        <w:rPr>
          <w:rFonts w:ascii="Lucida Bright" w:hAnsi="Lucida Bright"/>
          <w:b/>
        </w:rPr>
        <w:t>To build capacity for involvement we will:</w:t>
      </w:r>
    </w:p>
    <w:p w:rsidR="00E17A50" w:rsidRPr="002E787E" w:rsidRDefault="00E17A50" w:rsidP="00E17A50">
      <w:pPr>
        <w:numPr>
          <w:ilvl w:val="0"/>
          <w:numId w:val="27"/>
        </w:numPr>
        <w:spacing w:after="0" w:line="240" w:lineRule="auto"/>
        <w:rPr>
          <w:rFonts w:ascii="Lucida Bright" w:hAnsi="Lucida Bright"/>
          <w:b/>
          <w:sz w:val="24"/>
          <w:szCs w:val="24"/>
        </w:rPr>
      </w:pPr>
      <w:r w:rsidRPr="002E787E">
        <w:rPr>
          <w:rFonts w:ascii="Lucida Bright" w:hAnsi="Lucida Bright"/>
          <w:sz w:val="24"/>
          <w:szCs w:val="24"/>
        </w:rPr>
        <w:t>Ensure effective involvement of parents and support partnerships among the Example School, our parents, and our community to improve student academic achievement.</w:t>
      </w:r>
    </w:p>
    <w:p w:rsidR="00E17A50" w:rsidRPr="002E787E" w:rsidRDefault="00E17A50" w:rsidP="00E17A50">
      <w:pPr>
        <w:numPr>
          <w:ilvl w:val="0"/>
          <w:numId w:val="27"/>
        </w:numPr>
        <w:spacing w:after="0" w:line="240" w:lineRule="auto"/>
        <w:rPr>
          <w:rFonts w:ascii="Lucida Bright" w:hAnsi="Lucida Bright"/>
          <w:b/>
          <w:sz w:val="24"/>
          <w:szCs w:val="24"/>
        </w:rPr>
      </w:pPr>
      <w:r w:rsidRPr="002E787E">
        <w:rPr>
          <w:rFonts w:ascii="Lucida Bright" w:hAnsi="Lucida Bright"/>
          <w:sz w:val="24"/>
          <w:szCs w:val="24"/>
        </w:rPr>
        <w:t>Provide assistance to parents in understanding topics such as the State’s academic content standards, the State’s student academic standards, State and Local assessments, the requirements of Title I, and how to monitor your child’s progress and work with educators to improve the achievement of your children.</w:t>
      </w:r>
    </w:p>
    <w:p w:rsidR="00E17A50" w:rsidRPr="002E787E" w:rsidRDefault="00E17A50" w:rsidP="00E17A50">
      <w:pPr>
        <w:numPr>
          <w:ilvl w:val="0"/>
          <w:numId w:val="27"/>
        </w:numPr>
        <w:spacing w:after="0" w:line="240" w:lineRule="auto"/>
        <w:rPr>
          <w:rFonts w:ascii="Lucida Bright" w:hAnsi="Lucida Bright"/>
          <w:b/>
          <w:sz w:val="24"/>
          <w:szCs w:val="24"/>
        </w:rPr>
      </w:pPr>
      <w:r w:rsidRPr="002E787E">
        <w:rPr>
          <w:rFonts w:ascii="Lucida Bright" w:hAnsi="Lucida Bright"/>
          <w:sz w:val="24"/>
          <w:szCs w:val="24"/>
        </w:rPr>
        <w:t>Provide parents with materials and training, such as literacy materials and technology training, to help them work with their children to improve their achievement, and to foster parental involvement.</w:t>
      </w:r>
    </w:p>
    <w:p w:rsidR="00E17A50" w:rsidRPr="002E787E" w:rsidRDefault="00E17A50" w:rsidP="00E17A50">
      <w:pPr>
        <w:numPr>
          <w:ilvl w:val="0"/>
          <w:numId w:val="27"/>
        </w:numPr>
        <w:spacing w:after="0" w:line="240" w:lineRule="auto"/>
        <w:rPr>
          <w:rFonts w:ascii="Lucida Bright" w:hAnsi="Lucida Bright"/>
          <w:b/>
          <w:sz w:val="24"/>
          <w:szCs w:val="24"/>
        </w:rPr>
      </w:pPr>
      <w:r w:rsidRPr="002E787E">
        <w:rPr>
          <w:rFonts w:ascii="Lucida Bright" w:hAnsi="Lucida Bright"/>
          <w:sz w:val="24"/>
          <w:szCs w:val="24"/>
        </w:rPr>
        <w:t>Educate teachers and school staff about the value of the contributions of parents; how to reach out to, communicate with, and work with parents as equal partners; implement and coordinate parent programs; and build ties between the parents, the school, and the community.</w:t>
      </w:r>
    </w:p>
    <w:p w:rsidR="00E17A50" w:rsidRPr="002E787E" w:rsidRDefault="00E17A50" w:rsidP="00E17A50">
      <w:pPr>
        <w:numPr>
          <w:ilvl w:val="0"/>
          <w:numId w:val="27"/>
        </w:numPr>
        <w:spacing w:after="0" w:line="240" w:lineRule="auto"/>
        <w:rPr>
          <w:rFonts w:ascii="Lucida Bright" w:hAnsi="Lucida Bright"/>
          <w:b/>
          <w:sz w:val="24"/>
          <w:szCs w:val="24"/>
        </w:rPr>
      </w:pPr>
      <w:r w:rsidRPr="002E787E">
        <w:rPr>
          <w:rFonts w:ascii="Lucida Bright" w:hAnsi="Lucida Bright"/>
          <w:sz w:val="24"/>
          <w:szCs w:val="24"/>
        </w:rPr>
        <w:t>Coordinate and integrate Title I parent programs and activities with other programs, and conduct activities and provide resources that encourage and support parents in more fully participating in the education of their children.</w:t>
      </w:r>
    </w:p>
    <w:p w:rsidR="00E17A50" w:rsidRPr="002E787E" w:rsidRDefault="00E17A50" w:rsidP="00E17A50">
      <w:pPr>
        <w:numPr>
          <w:ilvl w:val="0"/>
          <w:numId w:val="27"/>
        </w:numPr>
        <w:spacing w:after="0" w:line="240" w:lineRule="auto"/>
        <w:rPr>
          <w:rFonts w:ascii="Lucida Bright" w:hAnsi="Lucida Bright"/>
          <w:b/>
          <w:sz w:val="24"/>
          <w:szCs w:val="24"/>
        </w:rPr>
      </w:pPr>
      <w:r w:rsidRPr="002E787E">
        <w:rPr>
          <w:rFonts w:ascii="Lucida Bright" w:hAnsi="Lucida Bright"/>
          <w:sz w:val="24"/>
          <w:szCs w:val="24"/>
        </w:rPr>
        <w:t>Ensure that information related to school and parent programs, meetings, and other activities is sent to parents in a format and to the extent practicable, in a language the parents can understand.</w:t>
      </w:r>
    </w:p>
    <w:p w:rsidR="00E17A50" w:rsidRPr="002E787E" w:rsidRDefault="00E17A50" w:rsidP="00E17A50">
      <w:pPr>
        <w:numPr>
          <w:ilvl w:val="0"/>
          <w:numId w:val="27"/>
        </w:numPr>
        <w:spacing w:after="0" w:line="240" w:lineRule="auto"/>
        <w:rPr>
          <w:rFonts w:ascii="Lucida Bright" w:hAnsi="Lucida Bright"/>
          <w:b/>
          <w:sz w:val="24"/>
          <w:szCs w:val="24"/>
        </w:rPr>
      </w:pPr>
      <w:r w:rsidRPr="002E787E">
        <w:rPr>
          <w:rFonts w:ascii="Lucida Bright" w:hAnsi="Lucida Bright"/>
          <w:sz w:val="24"/>
          <w:szCs w:val="24"/>
        </w:rPr>
        <w:t>Provide other reasonable support for parental involvement activities as requested.</w:t>
      </w:r>
    </w:p>
    <w:p w:rsidR="00E17A50" w:rsidRPr="002C4CB8" w:rsidRDefault="00E17A50" w:rsidP="00E17A50">
      <w:pPr>
        <w:rPr>
          <w:rFonts w:ascii="Lucida Bright" w:hAnsi="Lucida Bright"/>
          <w:sz w:val="14"/>
        </w:rPr>
      </w:pPr>
    </w:p>
    <w:p w:rsidR="00E17A50" w:rsidRPr="00EB4B40" w:rsidRDefault="00E17A50" w:rsidP="00E17A50">
      <w:pPr>
        <w:rPr>
          <w:rFonts w:ascii="Lucida Bright" w:hAnsi="Lucida Bright"/>
          <w:b/>
        </w:rPr>
      </w:pPr>
      <w:r w:rsidRPr="00EB4B40">
        <w:rPr>
          <w:rFonts w:ascii="Lucida Bright" w:hAnsi="Lucida Bright"/>
          <w:b/>
        </w:rPr>
        <w:t>To be accessible to all parents we will:</w:t>
      </w:r>
    </w:p>
    <w:p w:rsidR="00E17A50" w:rsidRPr="002E787E" w:rsidRDefault="00E17A50" w:rsidP="00E17A50">
      <w:pPr>
        <w:numPr>
          <w:ilvl w:val="0"/>
          <w:numId w:val="28"/>
        </w:numPr>
        <w:spacing w:after="0" w:line="240" w:lineRule="auto"/>
        <w:rPr>
          <w:rFonts w:ascii="Lucida Bright" w:hAnsi="Lucida Bright"/>
          <w:sz w:val="24"/>
          <w:szCs w:val="24"/>
        </w:rPr>
      </w:pPr>
      <w:r w:rsidRPr="002E787E">
        <w:rPr>
          <w:rFonts w:ascii="Lucida Bright" w:hAnsi="Lucida Bright"/>
          <w:sz w:val="24"/>
          <w:szCs w:val="24"/>
        </w:rPr>
        <w:t>Provide full opportunities for the participation of parents with limited English proficiency, parents with disabilities, and parents of migratory children.</w:t>
      </w:r>
    </w:p>
    <w:p w:rsidR="00E17A50" w:rsidRPr="002E787E" w:rsidRDefault="00E17A50" w:rsidP="00E17A50">
      <w:pPr>
        <w:numPr>
          <w:ilvl w:val="0"/>
          <w:numId w:val="28"/>
        </w:numPr>
        <w:spacing w:after="0" w:line="240" w:lineRule="auto"/>
        <w:rPr>
          <w:rFonts w:ascii="Lucida Bright" w:hAnsi="Lucida Bright"/>
          <w:sz w:val="24"/>
          <w:szCs w:val="24"/>
        </w:rPr>
      </w:pPr>
      <w:r w:rsidRPr="002E787E">
        <w:rPr>
          <w:rFonts w:ascii="Lucida Bright" w:hAnsi="Lucida Bright"/>
          <w:sz w:val="24"/>
          <w:szCs w:val="24"/>
        </w:rPr>
        <w:lastRenderedPageBreak/>
        <w:t>Provide information related to Pitt County Schools, Example School, plans, meeting notices, report cards, and other accountability information in a format, and to the extent practicable, in a language that parents understand.</w:t>
      </w:r>
    </w:p>
    <w:p w:rsidR="00E17A50" w:rsidRPr="00EB4B40" w:rsidRDefault="00E17A50" w:rsidP="00E17A50">
      <w:pPr>
        <w:spacing w:after="0" w:line="240" w:lineRule="auto"/>
        <w:ind w:left="360"/>
        <w:rPr>
          <w:rFonts w:ascii="Lucida Bright" w:hAnsi="Lucida Bright"/>
        </w:rPr>
      </w:pPr>
    </w:p>
    <w:p w:rsidR="00E17A50" w:rsidRPr="00EB4B40" w:rsidRDefault="00E17A50" w:rsidP="00E17A50">
      <w:pPr>
        <w:pBdr>
          <w:top w:val="single" w:sz="4" w:space="1" w:color="auto"/>
        </w:pBdr>
        <w:spacing w:after="0" w:line="240" w:lineRule="auto"/>
        <w:rPr>
          <w:rFonts w:ascii="Lucida Bright" w:hAnsi="Lucida Bright"/>
          <w:b/>
        </w:rPr>
      </w:pPr>
    </w:p>
    <w:p w:rsidR="00E17A50" w:rsidRDefault="00E17A50" w:rsidP="00E17A50">
      <w:pPr>
        <w:rPr>
          <w:rFonts w:ascii="Lucida Bright" w:hAnsi="Lucida Bright"/>
          <w:b/>
          <w:sz w:val="28"/>
          <w:szCs w:val="28"/>
        </w:rPr>
      </w:pPr>
      <w:r>
        <w:rPr>
          <w:rFonts w:ascii="Lucida Bright" w:hAnsi="Lucida Bright"/>
          <w:b/>
          <w:sz w:val="28"/>
          <w:szCs w:val="28"/>
        </w:rPr>
        <w:t>E</w:t>
      </w:r>
      <w:r w:rsidRPr="00EB4B40">
        <w:rPr>
          <w:rFonts w:ascii="Lucida Bright" w:hAnsi="Lucida Bright"/>
          <w:b/>
          <w:sz w:val="28"/>
          <w:szCs w:val="28"/>
        </w:rPr>
        <w:t>xample Elementary School Title I Program Description:</w:t>
      </w:r>
    </w:p>
    <w:p w:rsidR="00E17A50" w:rsidRDefault="00E17A50" w:rsidP="00E17A50">
      <w:pPr>
        <w:rPr>
          <w:rFonts w:ascii="Lucida Bright" w:hAnsi="Lucida Bright"/>
          <w:sz w:val="24"/>
          <w:szCs w:val="24"/>
        </w:rPr>
      </w:pPr>
      <w:r>
        <w:rPr>
          <w:rFonts w:ascii="Lucida Bright" w:hAnsi="Lucida Bright"/>
          <w:sz w:val="24"/>
          <w:szCs w:val="24"/>
        </w:rPr>
        <w:t xml:space="preserve">Example Elementary School operates a school-wide Title I program; as such, </w:t>
      </w:r>
      <w:r w:rsidRPr="00FF3FD3">
        <w:rPr>
          <w:rFonts w:ascii="Lucida Bright" w:hAnsi="Lucida Bright"/>
          <w:color w:val="7030A0"/>
          <w:sz w:val="24"/>
          <w:szCs w:val="24"/>
        </w:rPr>
        <w:t xml:space="preserve">all students receive Title I services regardless of financial status. </w:t>
      </w:r>
      <w:r>
        <w:rPr>
          <w:rFonts w:ascii="Lucida Bright" w:hAnsi="Lucida Bright"/>
          <w:sz w:val="24"/>
          <w:szCs w:val="24"/>
        </w:rPr>
        <w:t xml:space="preserve">A group consisting of administration, teachers, support staff, and parents developed example </w:t>
      </w:r>
      <w:proofErr w:type="spellStart"/>
      <w:r>
        <w:rPr>
          <w:rFonts w:ascii="Lucida Bright" w:hAnsi="Lucida Bright"/>
          <w:sz w:val="24"/>
          <w:szCs w:val="24"/>
        </w:rPr>
        <w:t>Elementary’s</w:t>
      </w:r>
      <w:proofErr w:type="spellEnd"/>
      <w:r>
        <w:rPr>
          <w:rFonts w:ascii="Lucida Bright" w:hAnsi="Lucida Bright"/>
          <w:sz w:val="24"/>
          <w:szCs w:val="24"/>
        </w:rPr>
        <w:t xml:space="preserve"> Title I plan and policy. Our Title I program is based upon the information in our yearly needs assessment, which is completed prior to the start of each new school year. </w:t>
      </w:r>
    </w:p>
    <w:p w:rsidR="00E17A50" w:rsidRPr="006E76C9" w:rsidRDefault="00E17A50" w:rsidP="00E17A50">
      <w:pPr>
        <w:rPr>
          <w:rFonts w:ascii="Lucida Bright" w:hAnsi="Lucida Bright"/>
          <w:sz w:val="24"/>
          <w:szCs w:val="24"/>
        </w:rPr>
      </w:pPr>
      <w:r>
        <w:rPr>
          <w:rFonts w:ascii="Lucida Bright" w:hAnsi="Lucida Bright"/>
          <w:sz w:val="24"/>
          <w:szCs w:val="24"/>
        </w:rPr>
        <w:t xml:space="preserve">Our Title I program will be implemented in accordance with the guidance provided by the Federal government.  This includes providing the policy, to all students and their families in our school. Copies of our plan will be made available in our main office as well as being posted on our school website and social media pages. </w:t>
      </w:r>
    </w:p>
    <w:p w:rsidR="00E17A50" w:rsidRDefault="00E17A50">
      <w:pPr>
        <w:rPr>
          <w:rFonts w:ascii="Footlight MT Light" w:hAnsi="Footlight MT Light"/>
          <w:b/>
          <w:color w:val="002060"/>
          <w:sz w:val="24"/>
          <w:szCs w:val="24"/>
        </w:rPr>
      </w:pPr>
      <w:r>
        <w:rPr>
          <w:rFonts w:ascii="Footlight MT Light" w:hAnsi="Footlight MT Light"/>
          <w:b/>
          <w:color w:val="002060"/>
          <w:sz w:val="24"/>
          <w:szCs w:val="24"/>
        </w:rPr>
        <w:br w:type="page"/>
      </w:r>
    </w:p>
    <w:p w:rsidR="00E17A50" w:rsidRPr="00F469F3" w:rsidRDefault="00E17A50" w:rsidP="00E17A50">
      <w:pPr>
        <w:jc w:val="center"/>
        <w:rPr>
          <w:rFonts w:ascii="Lucida Bright" w:hAnsi="Lucida Bright" w:cs="Arial"/>
          <w:b/>
          <w:u w:val="single"/>
        </w:rPr>
      </w:pPr>
      <w:r>
        <w:rPr>
          <w:rFonts w:ascii="Lucida Bright" w:hAnsi="Lucida Bright" w:cs="Arial"/>
          <w:b/>
          <w:u w:val="single"/>
        </w:rPr>
        <w:lastRenderedPageBreak/>
        <w:t>Sample Elementary Brochure</w:t>
      </w:r>
    </w:p>
    <w:p w:rsidR="00E17A50" w:rsidRDefault="00E17A50" w:rsidP="00E17A50">
      <w:pPr>
        <w:jc w:val="center"/>
        <w:rPr>
          <w:rFonts w:ascii="Lucida Bright" w:hAnsi="Lucida Bright" w:cs="Arial"/>
        </w:rPr>
      </w:pPr>
      <w:r>
        <w:rPr>
          <w:noProof/>
        </w:rPr>
        <w:drawing>
          <wp:inline distT="0" distB="0" distL="0" distR="0" wp14:anchorId="51045C9E" wp14:editId="2F61F4D0">
            <wp:extent cx="5162550" cy="39682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064" t="15443" r="60661" b="23747"/>
                    <a:stretch/>
                  </pic:blipFill>
                  <pic:spPr bwMode="auto">
                    <a:xfrm>
                      <a:off x="0" y="0"/>
                      <a:ext cx="5186584" cy="3986676"/>
                    </a:xfrm>
                    <a:prstGeom prst="rect">
                      <a:avLst/>
                    </a:prstGeom>
                    <a:ln>
                      <a:noFill/>
                    </a:ln>
                    <a:extLst>
                      <a:ext uri="{53640926-AAD7-44D8-BBD7-CCE9431645EC}">
                        <a14:shadowObscured xmlns:a14="http://schemas.microsoft.com/office/drawing/2010/main"/>
                      </a:ext>
                    </a:extLst>
                  </pic:spPr>
                </pic:pic>
              </a:graphicData>
            </a:graphic>
          </wp:inline>
        </w:drawing>
      </w:r>
    </w:p>
    <w:p w:rsidR="00E17A50" w:rsidRDefault="00E17A50" w:rsidP="00E17A50">
      <w:pPr>
        <w:jc w:val="center"/>
        <w:rPr>
          <w:rFonts w:ascii="Lucida Bright" w:hAnsi="Lucida Bright" w:cs="Arial"/>
        </w:rPr>
      </w:pPr>
      <w:r>
        <w:rPr>
          <w:noProof/>
        </w:rPr>
        <w:drawing>
          <wp:inline distT="0" distB="0" distL="0" distR="0" wp14:anchorId="5BF99A1D" wp14:editId="119A407A">
            <wp:extent cx="5143500" cy="39512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9936" t="18802" r="65865" b="20612"/>
                    <a:stretch/>
                  </pic:blipFill>
                  <pic:spPr bwMode="auto">
                    <a:xfrm>
                      <a:off x="0" y="0"/>
                      <a:ext cx="5168715" cy="3970670"/>
                    </a:xfrm>
                    <a:prstGeom prst="rect">
                      <a:avLst/>
                    </a:prstGeom>
                    <a:ln>
                      <a:noFill/>
                    </a:ln>
                    <a:extLst>
                      <a:ext uri="{53640926-AAD7-44D8-BBD7-CCE9431645EC}">
                        <a14:shadowObscured xmlns:a14="http://schemas.microsoft.com/office/drawing/2010/main"/>
                      </a:ext>
                    </a:extLst>
                  </pic:spPr>
                </pic:pic>
              </a:graphicData>
            </a:graphic>
          </wp:inline>
        </w:drawing>
      </w:r>
    </w:p>
    <w:p w:rsidR="00E17A50" w:rsidRDefault="00E17A50" w:rsidP="00E17A50">
      <w:pPr>
        <w:rPr>
          <w:rFonts w:ascii="Lucida Bright" w:hAnsi="Lucida Bright" w:cs="Arial"/>
          <w:b/>
          <w:u w:val="single"/>
        </w:rPr>
      </w:pPr>
      <w:r>
        <w:rPr>
          <w:rFonts w:ascii="Lucida Bright" w:hAnsi="Lucida Bright" w:cs="Arial"/>
          <w:b/>
          <w:u w:val="single"/>
        </w:rPr>
        <w:br w:type="page"/>
      </w:r>
    </w:p>
    <w:p w:rsidR="00E17A50" w:rsidRDefault="00E17A50" w:rsidP="00E17A50">
      <w:pPr>
        <w:jc w:val="center"/>
        <w:rPr>
          <w:rFonts w:ascii="Lucida Bright" w:hAnsi="Lucida Bright" w:cs="Arial"/>
          <w:b/>
          <w:u w:val="single"/>
        </w:rPr>
      </w:pPr>
      <w:r>
        <w:rPr>
          <w:rFonts w:ascii="Lucida Bright" w:hAnsi="Lucida Bright" w:cs="Arial"/>
          <w:b/>
          <w:u w:val="single"/>
        </w:rPr>
        <w:lastRenderedPageBreak/>
        <w:t>Sample Middle School Brochure</w:t>
      </w:r>
    </w:p>
    <w:p w:rsidR="00E17A50" w:rsidRDefault="00E17A50" w:rsidP="00E17A50">
      <w:pPr>
        <w:jc w:val="center"/>
        <w:rPr>
          <w:rFonts w:ascii="Lucida Bright" w:hAnsi="Lucida Bright" w:cs="Arial"/>
        </w:rPr>
      </w:pPr>
      <w:r>
        <w:rPr>
          <w:noProof/>
        </w:rPr>
        <w:drawing>
          <wp:inline distT="0" distB="0" distL="0" distR="0" wp14:anchorId="65A8380C" wp14:editId="017B1940">
            <wp:extent cx="4953000" cy="347763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211" t="10446" r="62661" b="20612"/>
                    <a:stretch/>
                  </pic:blipFill>
                  <pic:spPr bwMode="auto">
                    <a:xfrm>
                      <a:off x="0" y="0"/>
                      <a:ext cx="4976787" cy="3494340"/>
                    </a:xfrm>
                    <a:prstGeom prst="rect">
                      <a:avLst/>
                    </a:prstGeom>
                    <a:ln>
                      <a:noFill/>
                    </a:ln>
                    <a:extLst>
                      <a:ext uri="{53640926-AAD7-44D8-BBD7-CCE9431645EC}">
                        <a14:shadowObscured xmlns:a14="http://schemas.microsoft.com/office/drawing/2010/main"/>
                      </a:ext>
                    </a:extLst>
                  </pic:spPr>
                </pic:pic>
              </a:graphicData>
            </a:graphic>
          </wp:inline>
        </w:drawing>
      </w:r>
    </w:p>
    <w:p w:rsidR="00E17A50" w:rsidRPr="00E17A50" w:rsidRDefault="00E17A50" w:rsidP="00E17A50">
      <w:pPr>
        <w:jc w:val="center"/>
      </w:pPr>
      <w:r>
        <w:rPr>
          <w:noProof/>
        </w:rPr>
        <w:drawing>
          <wp:inline distT="0" distB="0" distL="0" distR="0" wp14:anchorId="6A846D83" wp14:editId="756A1C72">
            <wp:extent cx="5004233" cy="34766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571" t="10968" r="62981" b="20090"/>
                    <a:stretch/>
                  </pic:blipFill>
                  <pic:spPr bwMode="auto">
                    <a:xfrm>
                      <a:off x="0" y="0"/>
                      <a:ext cx="5042063" cy="3502907"/>
                    </a:xfrm>
                    <a:prstGeom prst="rect">
                      <a:avLst/>
                    </a:prstGeom>
                    <a:ln>
                      <a:noFill/>
                    </a:ln>
                    <a:extLst>
                      <a:ext uri="{53640926-AAD7-44D8-BBD7-CCE9431645EC}">
                        <a14:shadowObscured xmlns:a14="http://schemas.microsoft.com/office/drawing/2010/main"/>
                      </a:ext>
                    </a:extLst>
                  </pic:spPr>
                </pic:pic>
              </a:graphicData>
            </a:graphic>
          </wp:inline>
        </w:drawing>
      </w:r>
      <w:r>
        <w:rPr>
          <w:rFonts w:ascii="Lucida Bright" w:hAnsi="Lucida Bright"/>
          <w:sz w:val="24"/>
          <w:szCs w:val="24"/>
        </w:rPr>
        <w:br w:type="page"/>
      </w:r>
    </w:p>
    <w:p w:rsidR="00E17A50" w:rsidRDefault="00E17A50" w:rsidP="00E17A50">
      <w:pPr>
        <w:rPr>
          <w:rFonts w:ascii="Lucida Bright" w:hAnsi="Lucida Bright"/>
          <w:sz w:val="24"/>
          <w:szCs w:val="24"/>
        </w:rPr>
      </w:pPr>
    </w:p>
    <w:p w:rsidR="00E17A50" w:rsidRPr="0042655D" w:rsidRDefault="00E17A50" w:rsidP="00E17A50">
      <w:pPr>
        <w:jc w:val="center"/>
        <w:rPr>
          <w:b/>
          <w:sz w:val="24"/>
        </w:rPr>
      </w:pPr>
      <w:r w:rsidRPr="0042655D">
        <w:rPr>
          <w:b/>
          <w:sz w:val="24"/>
        </w:rPr>
        <w:t>Pitt County Schools</w:t>
      </w:r>
    </w:p>
    <w:p w:rsidR="00E17A50" w:rsidRDefault="00E17A50" w:rsidP="00E17A50">
      <w:pPr>
        <w:jc w:val="center"/>
        <w:rPr>
          <w:b/>
          <w:sz w:val="24"/>
        </w:rPr>
      </w:pPr>
      <w:r>
        <w:rPr>
          <w:b/>
          <w:sz w:val="24"/>
        </w:rPr>
        <w:t xml:space="preserve">Title I </w:t>
      </w:r>
      <w:r w:rsidRPr="0042655D">
        <w:rPr>
          <w:b/>
          <w:sz w:val="24"/>
        </w:rPr>
        <w:t>Parent Meeting</w:t>
      </w:r>
      <w:r>
        <w:rPr>
          <w:b/>
          <w:sz w:val="24"/>
        </w:rPr>
        <w:t xml:space="preserve"> Sign-In Sheet</w:t>
      </w:r>
    </w:p>
    <w:p w:rsidR="00E17A50" w:rsidRDefault="00E17A50" w:rsidP="00E17A50">
      <w:pPr>
        <w:rPr>
          <w:b/>
          <w:sz w:val="24"/>
        </w:rPr>
      </w:pPr>
      <w:r>
        <w:rPr>
          <w:b/>
          <w:sz w:val="24"/>
        </w:rPr>
        <w:t>Name/Topic of Meeting: ________________________________________________________</w:t>
      </w:r>
    </w:p>
    <w:p w:rsidR="00E17A50" w:rsidRDefault="00E17A50" w:rsidP="00E17A50">
      <w:pPr>
        <w:rPr>
          <w:b/>
          <w:sz w:val="24"/>
        </w:rPr>
      </w:pPr>
      <w:r>
        <w:rPr>
          <w:b/>
          <w:sz w:val="24"/>
        </w:rPr>
        <w:t>Date of Meeting: _________________________</w:t>
      </w:r>
      <w:r>
        <w:rPr>
          <w:b/>
          <w:sz w:val="24"/>
        </w:rPr>
        <w:tab/>
      </w:r>
      <w:r>
        <w:rPr>
          <w:b/>
          <w:sz w:val="24"/>
        </w:rPr>
        <w:tab/>
        <w:t>Time: _______________________</w:t>
      </w:r>
    </w:p>
    <w:tbl>
      <w:tblPr>
        <w:tblStyle w:val="TableGrid"/>
        <w:tblW w:w="0" w:type="auto"/>
        <w:tblLook w:val="04A0" w:firstRow="1" w:lastRow="0" w:firstColumn="1" w:lastColumn="0" w:noHBand="0" w:noVBand="1"/>
      </w:tblPr>
      <w:tblGrid>
        <w:gridCol w:w="4675"/>
        <w:gridCol w:w="4675"/>
      </w:tblGrid>
      <w:tr w:rsidR="00E17A50" w:rsidTr="009E6AF7">
        <w:tc>
          <w:tcPr>
            <w:tcW w:w="4675" w:type="dxa"/>
          </w:tcPr>
          <w:p w:rsidR="00E17A50" w:rsidRDefault="00E17A50" w:rsidP="009E6AF7">
            <w:pPr>
              <w:jc w:val="center"/>
              <w:rPr>
                <w:b/>
                <w:sz w:val="24"/>
              </w:rPr>
            </w:pPr>
            <w:r>
              <w:rPr>
                <w:b/>
                <w:sz w:val="24"/>
              </w:rPr>
              <w:t>Student’s Name</w:t>
            </w:r>
          </w:p>
        </w:tc>
        <w:tc>
          <w:tcPr>
            <w:tcW w:w="4675" w:type="dxa"/>
          </w:tcPr>
          <w:p w:rsidR="00E17A50" w:rsidRDefault="00E17A50" w:rsidP="009E6AF7">
            <w:pPr>
              <w:jc w:val="center"/>
              <w:rPr>
                <w:b/>
                <w:sz w:val="24"/>
              </w:rPr>
            </w:pPr>
            <w:r>
              <w:rPr>
                <w:b/>
                <w:sz w:val="24"/>
              </w:rPr>
              <w:t>Parent/Guardian’s Name</w:t>
            </w: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r w:rsidR="00E17A50" w:rsidTr="009E6AF7">
        <w:tc>
          <w:tcPr>
            <w:tcW w:w="4675" w:type="dxa"/>
          </w:tcPr>
          <w:p w:rsidR="00E17A50" w:rsidRDefault="00E17A50" w:rsidP="009E6AF7">
            <w:pPr>
              <w:spacing w:line="360" w:lineRule="auto"/>
              <w:rPr>
                <w:b/>
                <w:sz w:val="24"/>
              </w:rPr>
            </w:pPr>
          </w:p>
        </w:tc>
        <w:tc>
          <w:tcPr>
            <w:tcW w:w="4675" w:type="dxa"/>
          </w:tcPr>
          <w:p w:rsidR="00E17A50" w:rsidRDefault="00E17A50" w:rsidP="009E6AF7">
            <w:pPr>
              <w:spacing w:line="360" w:lineRule="auto"/>
              <w:rPr>
                <w:b/>
                <w:sz w:val="24"/>
              </w:rPr>
            </w:pPr>
          </w:p>
        </w:tc>
      </w:tr>
    </w:tbl>
    <w:p w:rsidR="00E17A50" w:rsidRDefault="00E17A50" w:rsidP="00E17A50">
      <w:pPr>
        <w:rPr>
          <w:rFonts w:ascii="Lucida Bright" w:hAnsi="Lucida Bright"/>
          <w:sz w:val="24"/>
          <w:szCs w:val="24"/>
        </w:rPr>
      </w:pPr>
      <w:r>
        <w:rPr>
          <w:rFonts w:ascii="Lucida Bright" w:hAnsi="Lucida Bright"/>
          <w:sz w:val="24"/>
          <w:szCs w:val="24"/>
        </w:rPr>
        <w:t>Other Members (Teachers, Support Staff, Administration, etc.)</w:t>
      </w:r>
    </w:p>
    <w:p w:rsidR="00E17A50" w:rsidRDefault="00E17A50" w:rsidP="00E17A50">
      <w:pPr>
        <w:pStyle w:val="ListParagraph"/>
        <w:numPr>
          <w:ilvl w:val="0"/>
          <w:numId w:val="93"/>
        </w:numPr>
        <w:spacing w:line="240" w:lineRule="auto"/>
        <w:rPr>
          <w:rFonts w:ascii="Lucida Bright" w:hAnsi="Lucida Bright"/>
          <w:sz w:val="24"/>
          <w:szCs w:val="24"/>
        </w:rPr>
      </w:pPr>
      <w:r>
        <w:rPr>
          <w:rFonts w:ascii="Lucida Bright" w:hAnsi="Lucida Bright"/>
          <w:sz w:val="24"/>
          <w:szCs w:val="24"/>
        </w:rPr>
        <w:t>________________________________</w:t>
      </w:r>
      <w:r>
        <w:rPr>
          <w:rFonts w:ascii="Lucida Bright" w:hAnsi="Lucida Bright"/>
          <w:sz w:val="24"/>
          <w:szCs w:val="24"/>
        </w:rPr>
        <w:tab/>
        <w:t>2. ________________________________</w:t>
      </w:r>
    </w:p>
    <w:p w:rsidR="00E17A50" w:rsidRDefault="00E17A50" w:rsidP="00E17A50">
      <w:pPr>
        <w:spacing w:line="240" w:lineRule="auto"/>
        <w:ind w:left="360"/>
        <w:rPr>
          <w:rFonts w:ascii="Lucida Bright" w:hAnsi="Lucida Bright"/>
          <w:sz w:val="24"/>
          <w:szCs w:val="24"/>
        </w:rPr>
      </w:pPr>
      <w:r w:rsidRPr="00215411">
        <w:rPr>
          <w:rFonts w:ascii="Lucida Bright" w:hAnsi="Lucida Bright"/>
          <w:sz w:val="24"/>
          <w:szCs w:val="24"/>
        </w:rPr>
        <w:t>3.</w:t>
      </w:r>
      <w:r>
        <w:rPr>
          <w:rFonts w:ascii="Lucida Bright" w:hAnsi="Lucida Bright"/>
          <w:sz w:val="24"/>
          <w:szCs w:val="24"/>
        </w:rPr>
        <w:t xml:space="preserve"> ________________________________</w:t>
      </w:r>
      <w:r>
        <w:rPr>
          <w:rFonts w:ascii="Lucida Bright" w:hAnsi="Lucida Bright"/>
          <w:sz w:val="24"/>
          <w:szCs w:val="24"/>
        </w:rPr>
        <w:tab/>
        <w:t>4. ________________________________</w:t>
      </w:r>
    </w:p>
    <w:p w:rsidR="00E17A50" w:rsidRDefault="00E17A50" w:rsidP="00E17A50">
      <w:pPr>
        <w:spacing w:line="240" w:lineRule="auto"/>
        <w:ind w:left="360"/>
        <w:rPr>
          <w:rFonts w:ascii="Lucida Bright" w:hAnsi="Lucida Bright"/>
          <w:sz w:val="24"/>
          <w:szCs w:val="24"/>
        </w:rPr>
      </w:pPr>
      <w:r>
        <w:rPr>
          <w:rFonts w:ascii="Lucida Bright" w:hAnsi="Lucida Bright"/>
          <w:sz w:val="24"/>
          <w:szCs w:val="24"/>
        </w:rPr>
        <w:t>5. ________________________________</w:t>
      </w:r>
      <w:r>
        <w:rPr>
          <w:rFonts w:ascii="Lucida Bright" w:hAnsi="Lucida Bright"/>
          <w:sz w:val="24"/>
          <w:szCs w:val="24"/>
        </w:rPr>
        <w:tab/>
        <w:t>6.</w:t>
      </w:r>
      <w:r w:rsidRPr="00215411">
        <w:rPr>
          <w:rFonts w:ascii="Lucida Bright" w:hAnsi="Lucida Bright"/>
          <w:sz w:val="24"/>
          <w:szCs w:val="24"/>
        </w:rPr>
        <w:t xml:space="preserve"> </w:t>
      </w:r>
      <w:r>
        <w:rPr>
          <w:rFonts w:ascii="Lucida Bright" w:hAnsi="Lucida Bright"/>
          <w:sz w:val="24"/>
          <w:szCs w:val="24"/>
        </w:rPr>
        <w:t>________________________________</w:t>
      </w:r>
    </w:p>
    <w:p w:rsidR="00E17A50" w:rsidRDefault="00E17A50" w:rsidP="00E17A50">
      <w:pPr>
        <w:spacing w:line="240" w:lineRule="auto"/>
        <w:ind w:left="360"/>
        <w:rPr>
          <w:rFonts w:ascii="Lucida Bright" w:hAnsi="Lucida Bright"/>
          <w:sz w:val="24"/>
          <w:szCs w:val="24"/>
        </w:rPr>
      </w:pPr>
      <w:r>
        <w:rPr>
          <w:rFonts w:ascii="Lucida Bright" w:hAnsi="Lucida Bright"/>
          <w:sz w:val="24"/>
          <w:szCs w:val="24"/>
        </w:rPr>
        <w:t>7. ________________________________</w:t>
      </w:r>
      <w:r>
        <w:rPr>
          <w:rFonts w:ascii="Lucida Bright" w:hAnsi="Lucida Bright"/>
          <w:sz w:val="24"/>
          <w:szCs w:val="24"/>
        </w:rPr>
        <w:tab/>
        <w:t>8. ________________________________</w:t>
      </w:r>
    </w:p>
    <w:p w:rsidR="00E17A50" w:rsidRDefault="00E17A50" w:rsidP="00E17A50">
      <w:pPr>
        <w:spacing w:line="240" w:lineRule="auto"/>
        <w:ind w:left="360"/>
        <w:rPr>
          <w:rFonts w:ascii="Lucida Bright" w:hAnsi="Lucida Bright"/>
          <w:sz w:val="24"/>
          <w:szCs w:val="24"/>
        </w:rPr>
      </w:pPr>
      <w:r>
        <w:rPr>
          <w:rFonts w:ascii="Lucida Bright" w:hAnsi="Lucida Bright"/>
          <w:sz w:val="24"/>
          <w:szCs w:val="24"/>
        </w:rPr>
        <w:t>9. ________________________________</w:t>
      </w:r>
      <w:r>
        <w:rPr>
          <w:rFonts w:ascii="Lucida Bright" w:hAnsi="Lucida Bright"/>
          <w:sz w:val="24"/>
          <w:szCs w:val="24"/>
        </w:rPr>
        <w:tab/>
        <w:t>10. ________________________________</w:t>
      </w:r>
    </w:p>
    <w:p w:rsidR="00E17A50" w:rsidRDefault="00E17A50" w:rsidP="00E17A50">
      <w:pPr>
        <w:ind w:left="360"/>
        <w:rPr>
          <w:rFonts w:ascii="Lucida Bright" w:hAnsi="Lucida Bright"/>
          <w:sz w:val="24"/>
          <w:szCs w:val="24"/>
        </w:rPr>
      </w:pPr>
    </w:p>
    <w:p w:rsidR="00E17A50" w:rsidRDefault="00E17A50" w:rsidP="00E17A50">
      <w:pPr>
        <w:ind w:left="360"/>
        <w:rPr>
          <w:rFonts w:ascii="Lucida Bright" w:hAnsi="Lucida Bright"/>
          <w:sz w:val="24"/>
          <w:szCs w:val="24"/>
        </w:rPr>
      </w:pPr>
      <w:r>
        <w:rPr>
          <w:rFonts w:ascii="Lucida Bright" w:hAnsi="Lucida Bright"/>
          <w:sz w:val="24"/>
          <w:szCs w:val="24"/>
        </w:rPr>
        <w:t>Submitted by: ____________________________________________________________</w:t>
      </w:r>
    </w:p>
    <w:p w:rsidR="00E17A50" w:rsidRDefault="00E17A50" w:rsidP="00E17A50">
      <w:pPr>
        <w:spacing w:after="0" w:line="240" w:lineRule="auto"/>
        <w:rPr>
          <w:rFonts w:ascii="Lucida Bright" w:hAnsi="Lucida Bright" w:cs="Arial"/>
        </w:rPr>
      </w:pPr>
    </w:p>
    <w:p w:rsidR="00E17A50" w:rsidRPr="003B6BFF" w:rsidRDefault="00E17A50" w:rsidP="00E17A50">
      <w:pPr>
        <w:tabs>
          <w:tab w:val="left" w:pos="1256"/>
        </w:tabs>
        <w:spacing w:after="0" w:line="240" w:lineRule="auto"/>
        <w:rPr>
          <w:rFonts w:ascii="Lucida Bright" w:hAnsi="Lucida Bright" w:cs="Arial"/>
          <w:sz w:val="10"/>
        </w:rPr>
      </w:pPr>
      <w:r>
        <w:rPr>
          <w:rFonts w:ascii="Lucida Bright" w:hAnsi="Lucida Bright" w:cs="Arial"/>
        </w:rPr>
        <w:tab/>
      </w:r>
    </w:p>
    <w:p w:rsidR="00E17A50" w:rsidRDefault="00E17A50" w:rsidP="00E17A50">
      <w:pPr>
        <w:spacing w:after="0" w:line="240" w:lineRule="auto"/>
        <w:rPr>
          <w:rFonts w:ascii="Lucida Bright" w:hAnsi="Lucida Bright" w:cs="Arial"/>
        </w:rPr>
      </w:pPr>
    </w:p>
    <w:p w:rsidR="00E17A50" w:rsidRDefault="00E17A50" w:rsidP="00E17A50">
      <w:pPr>
        <w:rPr>
          <w:rFonts w:ascii="Arial Narrow" w:hAnsi="Arial Narrow"/>
          <w:b/>
        </w:rPr>
      </w:pPr>
      <w:r>
        <w:rPr>
          <w:rFonts w:ascii="Arial Narrow" w:hAnsi="Arial Narrow"/>
          <w:b/>
          <w:smallCaps/>
          <w:noProof/>
        </w:rPr>
        <mc:AlternateContent>
          <mc:Choice Requires="wps">
            <w:drawing>
              <wp:anchor distT="0" distB="0" distL="114300" distR="114300" simplePos="0" relativeHeight="251665408" behindDoc="0" locked="0" layoutInCell="1" allowOverlap="1" wp14:anchorId="575E313D" wp14:editId="5393C527">
                <wp:simplePos x="0" y="0"/>
                <wp:positionH relativeFrom="column">
                  <wp:posOffset>-27305</wp:posOffset>
                </wp:positionH>
                <wp:positionV relativeFrom="paragraph">
                  <wp:posOffset>-523240</wp:posOffset>
                </wp:positionV>
                <wp:extent cx="5170805" cy="924560"/>
                <wp:effectExtent l="10795" t="10160" r="9525" b="8255"/>
                <wp:wrapNone/>
                <wp:docPr id="10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805" cy="924560"/>
                        </a:xfrm>
                        <a:prstGeom prst="rect">
                          <a:avLst/>
                        </a:prstGeom>
                        <a:solidFill>
                          <a:srgbClr val="FFFFFF"/>
                        </a:solidFill>
                        <a:ln w="9525">
                          <a:solidFill>
                            <a:schemeClr val="bg1">
                              <a:lumMod val="100000"/>
                              <a:lumOff val="0"/>
                            </a:schemeClr>
                          </a:solidFill>
                          <a:miter lim="800000"/>
                          <a:headEnd/>
                          <a:tailEnd/>
                        </a:ln>
                      </wps:spPr>
                      <wps:txbx>
                        <w:txbxContent>
                          <w:p w:rsidR="00EE73E0" w:rsidRPr="002F2974" w:rsidRDefault="00EE73E0" w:rsidP="00E17A50">
                            <w:pPr>
                              <w:jc w:val="center"/>
                              <w:rPr>
                                <w:rFonts w:ascii="Arial Narrow" w:hAnsi="Arial Narrow"/>
                                <w:b/>
                                <w:smallCaps/>
                              </w:rPr>
                            </w:pPr>
                            <w:r>
                              <w:rPr>
                                <w:rFonts w:ascii="Arial Narrow" w:hAnsi="Arial Narrow"/>
                                <w:b/>
                                <w:smallCaps/>
                              </w:rPr>
                              <w:t xml:space="preserve">Pitt </w:t>
                            </w:r>
                            <w:r w:rsidRPr="002F2974">
                              <w:rPr>
                                <w:rFonts w:ascii="Arial Narrow" w:hAnsi="Arial Narrow"/>
                                <w:b/>
                                <w:smallCaps/>
                              </w:rPr>
                              <w:t>County Schools</w:t>
                            </w:r>
                          </w:p>
                          <w:p w:rsidR="00EE73E0" w:rsidRPr="002F2974" w:rsidRDefault="00EE73E0" w:rsidP="00E17A50">
                            <w:pPr>
                              <w:jc w:val="center"/>
                              <w:rPr>
                                <w:rFonts w:ascii="Arial Narrow" w:hAnsi="Arial Narrow"/>
                                <w:b/>
                                <w:smallCaps/>
                              </w:rPr>
                            </w:pPr>
                            <w:r>
                              <w:rPr>
                                <w:rFonts w:ascii="Arial Narrow" w:hAnsi="Arial Narrow"/>
                                <w:b/>
                                <w:smallCaps/>
                              </w:rPr>
                              <w:t xml:space="preserve">Sample parent engagement evaluation </w:t>
                            </w:r>
                          </w:p>
                          <w:p w:rsidR="00EE73E0" w:rsidRPr="002F2974" w:rsidRDefault="00EE73E0" w:rsidP="00E17A50">
                            <w:pPr>
                              <w:jc w:val="center"/>
                              <w:rPr>
                                <w:rFonts w:ascii="Arial Narrow" w:hAnsi="Arial Narrow"/>
                                <w:b/>
                                <w:smallCaps/>
                              </w:rPr>
                            </w:pPr>
                            <w:r>
                              <w:rPr>
                                <w:rFonts w:ascii="Arial Narrow" w:hAnsi="Arial Narrow"/>
                                <w:b/>
                                <w:smallCaps/>
                              </w:rPr>
                              <w:t>2024 - 2025</w:t>
                            </w:r>
                          </w:p>
                          <w:p w:rsidR="00EE73E0" w:rsidRDefault="00EE73E0" w:rsidP="00E17A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E313D" id="Text Box 76" o:spid="_x0000_s1039" type="#_x0000_t202" style="position:absolute;margin-left:-2.15pt;margin-top:-41.2pt;width:407.15pt;height:7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" strokecolor="white [3212]">
                <v:textbox>
                  <w:txbxContent>
                    <w:p w:rsidR="00EE73E0" w:rsidRPr="002F2974" w:rsidRDefault="00EE73E0" w:rsidP="00E17A50">
                      <w:pPr>
                        <w:jc w:val="center"/>
                        <w:rPr>
                          <w:rFonts w:ascii="Arial Narrow" w:hAnsi="Arial Narrow"/>
                          <w:b/>
                          <w:smallCaps/>
                        </w:rPr>
                      </w:pPr>
                      <w:r>
                        <w:rPr>
                          <w:rFonts w:ascii="Arial Narrow" w:hAnsi="Arial Narrow"/>
                          <w:b/>
                          <w:smallCaps/>
                        </w:rPr>
                        <w:t xml:space="preserve">Pitt </w:t>
                      </w:r>
                      <w:r w:rsidRPr="002F2974">
                        <w:rPr>
                          <w:rFonts w:ascii="Arial Narrow" w:hAnsi="Arial Narrow"/>
                          <w:b/>
                          <w:smallCaps/>
                        </w:rPr>
                        <w:t>County Schools</w:t>
                      </w:r>
                    </w:p>
                    <w:p w:rsidR="00EE73E0" w:rsidRPr="002F2974" w:rsidRDefault="00EE73E0" w:rsidP="00E17A50">
                      <w:pPr>
                        <w:jc w:val="center"/>
                        <w:rPr>
                          <w:rFonts w:ascii="Arial Narrow" w:hAnsi="Arial Narrow"/>
                          <w:b/>
                          <w:smallCaps/>
                        </w:rPr>
                      </w:pPr>
                      <w:r>
                        <w:rPr>
                          <w:rFonts w:ascii="Arial Narrow" w:hAnsi="Arial Narrow"/>
                          <w:b/>
                          <w:smallCaps/>
                        </w:rPr>
                        <w:t xml:space="preserve">Sample parent engagement evaluation </w:t>
                      </w:r>
                    </w:p>
                    <w:p w:rsidR="00EE73E0" w:rsidRPr="002F2974" w:rsidRDefault="00EE73E0" w:rsidP="00E17A50">
                      <w:pPr>
                        <w:jc w:val="center"/>
                        <w:rPr>
                          <w:rFonts w:ascii="Arial Narrow" w:hAnsi="Arial Narrow"/>
                          <w:b/>
                          <w:smallCaps/>
                        </w:rPr>
                      </w:pPr>
                      <w:r>
                        <w:rPr>
                          <w:rFonts w:ascii="Arial Narrow" w:hAnsi="Arial Narrow"/>
                          <w:b/>
                          <w:smallCaps/>
                        </w:rPr>
                        <w:t>2024 - 2025</w:t>
                      </w:r>
                    </w:p>
                    <w:p w:rsidR="00EE73E0" w:rsidRDefault="00EE73E0" w:rsidP="00E17A50"/>
                  </w:txbxContent>
                </v:textbox>
              </v:shape>
            </w:pict>
          </mc:Fallback>
        </mc:AlternateContent>
      </w:r>
      <w:r w:rsidR="00EB7573">
        <w:rPr>
          <w:rFonts w:ascii="Arial Narrow" w:hAnsi="Arial Narrow"/>
          <w:b/>
          <w:smallCaps/>
          <w:noProof/>
        </w:rPr>
        <w:object w:dxaOrig="1440" w:dyaOrig="1440">
          <v:shape id="_x0000_s1029" type="#_x0000_t75" alt="" style="position:absolute;margin-left:405pt;margin-top:47.25pt;width:90pt;height:84.95pt;z-index:-251646976;mso-wrap-edited:f;mso-width-percent:0;mso-height-percent:0;mso-position-horizontal-relative:text;mso-position-vertical-relative:page;mso-width-percent:0;mso-height-percent:0" wrapcoords="7059 480 5082 1760 4235 2560 3106 5600 1694 6240 1412 6720 1553 8160 565 10720 141 13120 282 13760 3388 15840 4094 15840 4094 16480 6212 18400 12988 20960 13694 20960 15388 20960 18494 18400 19059 16640 18918 15840 19765 15840 20612 14240 20471 13280 18212 10720 18353 9920 17788 9120 16094 8160 16941 8160 18494 6400 18494 4800 15812 3520 12988 2720 10871 640 10306 480 7059 480">
            <v:imagedata r:id="rId45" o:title="" grayscale="t"/>
            <w10:wrap anchory="page"/>
            <w10:anchorlock/>
          </v:shape>
          <o:OLEObject Type="Embed" ProgID="MS_ClipArt_Gallery" ShapeID="_x0000_s1029" DrawAspect="Content" ObjectID="_1787034556" r:id="rId46"/>
        </w:object>
      </w:r>
    </w:p>
    <w:p w:rsidR="00E17A50" w:rsidRDefault="00E17A50" w:rsidP="00E17A50">
      <w:pPr>
        <w:rPr>
          <w:rFonts w:ascii="Arial Narrow" w:hAnsi="Arial Narrow"/>
          <w:b/>
        </w:rPr>
      </w:pPr>
    </w:p>
    <w:p w:rsidR="00E17A50" w:rsidRPr="002A0E73" w:rsidRDefault="00E17A50" w:rsidP="00E17A50">
      <w:pPr>
        <w:rPr>
          <w:rFonts w:ascii="Arial Narrow" w:hAnsi="Arial Narrow"/>
          <w:b/>
        </w:rPr>
      </w:pPr>
      <w:r>
        <w:rPr>
          <w:rFonts w:ascii="Arial Narrow" w:hAnsi="Arial Narrow"/>
          <w:b/>
        </w:rPr>
        <w:t>Dear Parent/Guardian,</w:t>
      </w:r>
    </w:p>
    <w:p w:rsidR="00B667FD" w:rsidRDefault="00E17A50" w:rsidP="00E97C00">
      <w:pPr>
        <w:rPr>
          <w:rFonts w:ascii="Arial Narrow" w:hAnsi="Arial Narrow"/>
          <w:b/>
        </w:rPr>
      </w:pPr>
      <w:r w:rsidRPr="002F2974">
        <w:rPr>
          <w:rFonts w:ascii="Arial Narrow" w:hAnsi="Arial Narrow"/>
          <w:b/>
        </w:rPr>
        <w:t xml:space="preserve">We are always trying to improve our </w:t>
      </w:r>
      <w:r>
        <w:rPr>
          <w:rFonts w:ascii="Arial Narrow" w:hAnsi="Arial Narrow"/>
          <w:b/>
        </w:rPr>
        <w:t xml:space="preserve">partnership with parents.  </w:t>
      </w:r>
      <w:r w:rsidRPr="002F2974">
        <w:rPr>
          <w:rFonts w:ascii="Arial Narrow" w:hAnsi="Arial Narrow"/>
          <w:b/>
        </w:rPr>
        <w:t xml:space="preserve">  Please help </w:t>
      </w:r>
      <w:r>
        <w:rPr>
          <w:rFonts w:ascii="Arial Narrow" w:hAnsi="Arial Narrow"/>
          <w:b/>
        </w:rPr>
        <w:t xml:space="preserve">us </w:t>
      </w:r>
      <w:r w:rsidRPr="002F2974">
        <w:rPr>
          <w:rFonts w:ascii="Arial Narrow" w:hAnsi="Arial Narrow"/>
          <w:b/>
        </w:rPr>
        <w:t xml:space="preserve">by </w:t>
      </w:r>
      <w:r w:rsidR="00E97C00">
        <w:rPr>
          <w:rFonts w:ascii="Arial Narrow" w:hAnsi="Arial Narrow"/>
          <w:b/>
        </w:rPr>
        <w:t xml:space="preserve">completing this form and </w:t>
      </w:r>
      <w:r>
        <w:rPr>
          <w:rFonts w:ascii="Arial Narrow" w:hAnsi="Arial Narrow"/>
          <w:b/>
        </w:rPr>
        <w:t xml:space="preserve"> </w:t>
      </w:r>
      <w:r w:rsidRPr="002F2974">
        <w:rPr>
          <w:rFonts w:ascii="Arial Narrow" w:hAnsi="Arial Narrow"/>
          <w:b/>
        </w:rPr>
        <w:t>re</w:t>
      </w:r>
      <w:r>
        <w:rPr>
          <w:rFonts w:ascii="Arial Narrow" w:hAnsi="Arial Narrow"/>
          <w:b/>
        </w:rPr>
        <w:t xml:space="preserve">turn the completed form to your child's </w:t>
      </w:r>
      <w:r w:rsidRPr="002F2974">
        <w:rPr>
          <w:rFonts w:ascii="Arial Narrow" w:hAnsi="Arial Narrow"/>
          <w:b/>
        </w:rPr>
        <w:t xml:space="preserve">teacher.  Thank you for your </w:t>
      </w:r>
      <w:r>
        <w:rPr>
          <w:rFonts w:ascii="Arial Narrow" w:hAnsi="Arial Narrow"/>
          <w:b/>
        </w:rPr>
        <w:t>assistance.</w:t>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p>
    <w:p w:rsidR="00B667FD" w:rsidRDefault="00B667FD" w:rsidP="00E97C00">
      <w:pPr>
        <w:pStyle w:val="ListParagraph"/>
        <w:numPr>
          <w:ilvl w:val="0"/>
          <w:numId w:val="95"/>
        </w:numPr>
        <w:tabs>
          <w:tab w:val="left" w:pos="7920"/>
          <w:tab w:val="left" w:pos="8640"/>
        </w:tabs>
        <w:spacing w:line="360" w:lineRule="auto"/>
        <w:rPr>
          <w:rFonts w:ascii="Arial Narrow" w:hAnsi="Arial Narrow"/>
          <w:b/>
        </w:rPr>
      </w:pPr>
      <w:r>
        <w:rPr>
          <w:rFonts w:ascii="Arial Narrow" w:hAnsi="Arial Narrow"/>
          <w:b/>
        </w:rPr>
        <w:t>How did you receive information about programs at your child’s school?</w:t>
      </w:r>
    </w:p>
    <w:p w:rsidR="00E97C00" w:rsidRPr="00E97C00" w:rsidRDefault="00E97C00" w:rsidP="00E97C00">
      <w:pPr>
        <w:tabs>
          <w:tab w:val="left" w:pos="7920"/>
          <w:tab w:val="left" w:pos="8640"/>
        </w:tabs>
        <w:spacing w:line="360" w:lineRule="auto"/>
        <w:rPr>
          <w:rFonts w:ascii="Arial Narrow" w:hAnsi="Arial Narrow"/>
          <w:b/>
        </w:rPr>
      </w:pPr>
    </w:p>
    <w:p w:rsidR="00E97C00" w:rsidRPr="00E97C00" w:rsidRDefault="00B667FD" w:rsidP="00E97C00">
      <w:pPr>
        <w:pStyle w:val="ListParagraph"/>
        <w:numPr>
          <w:ilvl w:val="0"/>
          <w:numId w:val="95"/>
        </w:numPr>
        <w:tabs>
          <w:tab w:val="left" w:pos="7920"/>
          <w:tab w:val="left" w:pos="8640"/>
        </w:tabs>
        <w:spacing w:line="360" w:lineRule="auto"/>
        <w:rPr>
          <w:rFonts w:ascii="Arial Narrow" w:hAnsi="Arial Narrow"/>
          <w:b/>
        </w:rPr>
      </w:pPr>
      <w:r>
        <w:rPr>
          <w:rFonts w:ascii="Arial Narrow" w:hAnsi="Arial Narrow"/>
          <w:b/>
        </w:rPr>
        <w:t>Did you observe/visit your child during the year in his/her classes?</w:t>
      </w:r>
      <w:r w:rsidR="00E97C00">
        <w:rPr>
          <w:rFonts w:ascii="Arial Narrow" w:hAnsi="Arial Narrow"/>
          <w:b/>
        </w:rPr>
        <w:t xml:space="preserve">  _____Yes   _____No</w:t>
      </w:r>
    </w:p>
    <w:p w:rsidR="00B667FD" w:rsidRDefault="00B667FD" w:rsidP="00E97C00">
      <w:pPr>
        <w:pStyle w:val="ListParagraph"/>
        <w:numPr>
          <w:ilvl w:val="0"/>
          <w:numId w:val="95"/>
        </w:numPr>
        <w:tabs>
          <w:tab w:val="left" w:pos="7920"/>
          <w:tab w:val="left" w:pos="8640"/>
        </w:tabs>
        <w:spacing w:line="360" w:lineRule="auto"/>
        <w:rPr>
          <w:rFonts w:ascii="Arial Narrow" w:hAnsi="Arial Narrow"/>
          <w:b/>
        </w:rPr>
      </w:pPr>
      <w:r>
        <w:rPr>
          <w:rFonts w:ascii="Arial Narrow" w:hAnsi="Arial Narrow"/>
          <w:b/>
        </w:rPr>
        <w:t>What grade is your child in?</w:t>
      </w:r>
      <w:r w:rsidR="00E97C00">
        <w:rPr>
          <w:rFonts w:ascii="Arial Narrow" w:hAnsi="Arial Narrow"/>
          <w:b/>
        </w:rPr>
        <w:t xml:space="preserve"> ___________</w:t>
      </w:r>
    </w:p>
    <w:p w:rsidR="00B667FD" w:rsidRDefault="00B667FD" w:rsidP="00E97C00">
      <w:pPr>
        <w:pStyle w:val="ListParagraph"/>
        <w:numPr>
          <w:ilvl w:val="0"/>
          <w:numId w:val="95"/>
        </w:numPr>
        <w:tabs>
          <w:tab w:val="left" w:pos="7920"/>
          <w:tab w:val="left" w:pos="8640"/>
        </w:tabs>
        <w:spacing w:line="360" w:lineRule="auto"/>
        <w:rPr>
          <w:rFonts w:ascii="Arial Narrow" w:hAnsi="Arial Narrow"/>
          <w:b/>
        </w:rPr>
      </w:pPr>
      <w:r>
        <w:rPr>
          <w:rFonts w:ascii="Arial Narrow" w:hAnsi="Arial Narrow"/>
          <w:b/>
        </w:rPr>
        <w:t>Did you attend any meetings or parent sessions at your child’s school? (ex: Title I Night, Math Night, Reading Night, STEM Night, etc.)</w:t>
      </w:r>
      <w:r w:rsidR="00E97C00">
        <w:rPr>
          <w:rFonts w:ascii="Arial Narrow" w:hAnsi="Arial Narrow"/>
          <w:b/>
        </w:rPr>
        <w:t xml:space="preserve">         _____Yes   _____No</w:t>
      </w:r>
    </w:p>
    <w:p w:rsidR="00E97C00" w:rsidRDefault="00B667FD" w:rsidP="00E97C00">
      <w:pPr>
        <w:pStyle w:val="ListParagraph"/>
        <w:numPr>
          <w:ilvl w:val="0"/>
          <w:numId w:val="95"/>
        </w:numPr>
        <w:tabs>
          <w:tab w:val="left" w:pos="7920"/>
          <w:tab w:val="left" w:pos="8640"/>
        </w:tabs>
        <w:spacing w:line="360" w:lineRule="auto"/>
        <w:rPr>
          <w:rFonts w:ascii="Arial Narrow" w:hAnsi="Arial Narrow"/>
          <w:b/>
        </w:rPr>
      </w:pPr>
      <w:r>
        <w:rPr>
          <w:rFonts w:ascii="Arial Narrow" w:hAnsi="Arial Narrow"/>
          <w:b/>
        </w:rPr>
        <w:t>What is the best time for meetings to be held so you are able to attend?</w:t>
      </w:r>
      <w:r w:rsidR="00E97C00">
        <w:rPr>
          <w:rFonts w:ascii="Arial Narrow" w:hAnsi="Arial Narrow"/>
          <w:b/>
        </w:rPr>
        <w:t xml:space="preserve"> ________________</w:t>
      </w:r>
    </w:p>
    <w:p w:rsidR="00E97C00" w:rsidRDefault="00E97C00" w:rsidP="00E97C00">
      <w:pPr>
        <w:pStyle w:val="ListParagraph"/>
        <w:numPr>
          <w:ilvl w:val="0"/>
          <w:numId w:val="95"/>
        </w:numPr>
        <w:tabs>
          <w:tab w:val="left" w:pos="7920"/>
          <w:tab w:val="left" w:pos="8640"/>
        </w:tabs>
        <w:spacing w:line="360" w:lineRule="auto"/>
        <w:rPr>
          <w:rFonts w:ascii="Arial Narrow" w:hAnsi="Arial Narrow"/>
          <w:b/>
        </w:rPr>
      </w:pPr>
      <w:r>
        <w:rPr>
          <w:rFonts w:ascii="Arial Narrow" w:hAnsi="Arial Narrow"/>
          <w:b/>
        </w:rPr>
        <w:t>If you attended any meetings, did you find them helpful?     _____Yes   _____No</w:t>
      </w:r>
    </w:p>
    <w:p w:rsidR="00E97C00" w:rsidRDefault="00E97C00" w:rsidP="00E97C00">
      <w:pPr>
        <w:pStyle w:val="ListParagraph"/>
        <w:numPr>
          <w:ilvl w:val="0"/>
          <w:numId w:val="95"/>
        </w:numPr>
        <w:tabs>
          <w:tab w:val="left" w:pos="7920"/>
          <w:tab w:val="left" w:pos="8640"/>
        </w:tabs>
        <w:spacing w:line="360" w:lineRule="auto"/>
        <w:rPr>
          <w:rFonts w:ascii="Arial Narrow" w:hAnsi="Arial Narrow"/>
          <w:b/>
        </w:rPr>
      </w:pPr>
      <w:r>
        <w:rPr>
          <w:rFonts w:ascii="Arial Narrow" w:hAnsi="Arial Narrow"/>
          <w:b/>
        </w:rPr>
        <w:t>Have you been contacted by your child’s teacher this year?     _____Yes   _____No</w:t>
      </w:r>
    </w:p>
    <w:p w:rsidR="00E97C00" w:rsidRDefault="00E97C00" w:rsidP="00E97C00">
      <w:pPr>
        <w:pStyle w:val="ListParagraph"/>
        <w:numPr>
          <w:ilvl w:val="0"/>
          <w:numId w:val="95"/>
        </w:numPr>
        <w:tabs>
          <w:tab w:val="left" w:pos="7920"/>
          <w:tab w:val="left" w:pos="8640"/>
        </w:tabs>
        <w:spacing w:line="360" w:lineRule="auto"/>
        <w:rPr>
          <w:rFonts w:ascii="Arial Narrow" w:hAnsi="Arial Narrow"/>
          <w:b/>
        </w:rPr>
      </w:pPr>
      <w:r>
        <w:rPr>
          <w:rFonts w:ascii="Arial Narrow" w:hAnsi="Arial Narrow"/>
          <w:b/>
        </w:rPr>
        <w:t xml:space="preserve">What methods of communication have been most effective? (ex: phone, email, flyers sent home, </w:t>
      </w:r>
      <w:proofErr w:type="spellStart"/>
      <w:r>
        <w:rPr>
          <w:rFonts w:ascii="Arial Narrow" w:hAnsi="Arial Narrow"/>
          <w:b/>
        </w:rPr>
        <w:t>etc</w:t>
      </w:r>
      <w:proofErr w:type="spellEnd"/>
      <w:r>
        <w:rPr>
          <w:rFonts w:ascii="Arial Narrow" w:hAnsi="Arial Narrow"/>
          <w:b/>
        </w:rPr>
        <w:t>)</w:t>
      </w:r>
    </w:p>
    <w:p w:rsidR="00E97C00" w:rsidRPr="00E97C00" w:rsidRDefault="00E97C00" w:rsidP="00E97C00">
      <w:pPr>
        <w:tabs>
          <w:tab w:val="left" w:pos="7920"/>
          <w:tab w:val="left" w:pos="8640"/>
        </w:tabs>
        <w:spacing w:line="360" w:lineRule="auto"/>
        <w:rPr>
          <w:rFonts w:ascii="Arial Narrow" w:hAnsi="Arial Narrow"/>
          <w:b/>
        </w:rPr>
      </w:pPr>
    </w:p>
    <w:p w:rsidR="00E97C00" w:rsidRPr="00E97C00" w:rsidRDefault="00E97C00" w:rsidP="00E97C00">
      <w:pPr>
        <w:pStyle w:val="ListParagraph"/>
        <w:numPr>
          <w:ilvl w:val="0"/>
          <w:numId w:val="95"/>
        </w:numPr>
        <w:tabs>
          <w:tab w:val="left" w:pos="7920"/>
          <w:tab w:val="left" w:pos="8640"/>
        </w:tabs>
        <w:spacing w:line="360" w:lineRule="auto"/>
        <w:rPr>
          <w:rFonts w:ascii="Arial Narrow" w:hAnsi="Arial Narrow"/>
          <w:b/>
        </w:rPr>
      </w:pPr>
      <w:r>
        <w:rPr>
          <w:rFonts w:ascii="Arial Narrow" w:hAnsi="Arial Narrow"/>
          <w:b/>
        </w:rPr>
        <w:t>Were you asked to review and provide input into your school’s Parent/Student/School compact?    _____Yes   _____No</w:t>
      </w:r>
    </w:p>
    <w:p w:rsidR="00E97C00" w:rsidRDefault="00E97C00" w:rsidP="00E97C00">
      <w:pPr>
        <w:pStyle w:val="ListParagraph"/>
        <w:numPr>
          <w:ilvl w:val="0"/>
          <w:numId w:val="95"/>
        </w:numPr>
        <w:tabs>
          <w:tab w:val="left" w:pos="7920"/>
          <w:tab w:val="left" w:pos="8640"/>
        </w:tabs>
        <w:spacing w:line="360" w:lineRule="auto"/>
        <w:rPr>
          <w:rFonts w:ascii="Arial Narrow" w:hAnsi="Arial Narrow"/>
          <w:b/>
        </w:rPr>
      </w:pPr>
      <w:r>
        <w:rPr>
          <w:rFonts w:ascii="Arial Narrow" w:hAnsi="Arial Narrow"/>
          <w:b/>
        </w:rPr>
        <w:t>Was the information you received in a language you could understand?  _____Yes   _____No</w:t>
      </w:r>
    </w:p>
    <w:p w:rsidR="00E97C00" w:rsidRDefault="00E97C00" w:rsidP="00E17A50">
      <w:pPr>
        <w:rPr>
          <w:rFonts w:ascii="Arial Narrow" w:hAnsi="Arial Narrow"/>
          <w:b/>
          <w:u w:val="single"/>
        </w:rPr>
      </w:pPr>
    </w:p>
    <w:p w:rsidR="00E17A50" w:rsidRPr="002F2974" w:rsidRDefault="00E17A50" w:rsidP="00E17A50">
      <w:pPr>
        <w:rPr>
          <w:rFonts w:ascii="Arial Narrow" w:hAnsi="Arial Narrow"/>
          <w:b/>
        </w:rPr>
      </w:pPr>
      <w:r w:rsidRPr="002F2974">
        <w:rPr>
          <w:rFonts w:ascii="Arial Narrow" w:hAnsi="Arial Narrow"/>
          <w:b/>
          <w:u w:val="single"/>
        </w:rPr>
        <w:t>LOOKING AHEAD</w:t>
      </w:r>
    </w:p>
    <w:p w:rsidR="00E17A50" w:rsidRPr="002F2974" w:rsidRDefault="00E17A50" w:rsidP="00E17A50">
      <w:pPr>
        <w:spacing w:after="0" w:line="240" w:lineRule="auto"/>
        <w:rPr>
          <w:rFonts w:ascii="Arial Narrow" w:hAnsi="Arial Narrow"/>
          <w:b/>
        </w:rPr>
      </w:pPr>
      <w:r w:rsidRPr="002F2974">
        <w:rPr>
          <w:rFonts w:ascii="Arial Narrow" w:hAnsi="Arial Narrow"/>
          <w:b/>
        </w:rPr>
        <w:t>What topic(s) would you like</w:t>
      </w:r>
      <w:r>
        <w:rPr>
          <w:rFonts w:ascii="Arial Narrow" w:hAnsi="Arial Narrow"/>
          <w:b/>
        </w:rPr>
        <w:t xml:space="preserve"> to have discussed at a</w:t>
      </w:r>
      <w:r w:rsidR="00E97C00">
        <w:rPr>
          <w:rFonts w:ascii="Arial Narrow" w:hAnsi="Arial Narrow"/>
          <w:b/>
        </w:rPr>
        <w:t xml:space="preserve"> future</w:t>
      </w:r>
      <w:r>
        <w:rPr>
          <w:rFonts w:ascii="Arial Narrow" w:hAnsi="Arial Narrow"/>
          <w:b/>
        </w:rPr>
        <w:t xml:space="preserve"> </w:t>
      </w:r>
      <w:r w:rsidRPr="002F2974">
        <w:rPr>
          <w:rFonts w:ascii="Arial Narrow" w:hAnsi="Arial Narrow"/>
          <w:b/>
        </w:rPr>
        <w:t>parent meeting?</w:t>
      </w:r>
    </w:p>
    <w:p w:rsidR="00E17A50" w:rsidRDefault="00E17A50" w:rsidP="00E17A50">
      <w:pPr>
        <w:rPr>
          <w:rFonts w:ascii="Arial Narrow" w:hAnsi="Arial Narrow"/>
          <w:b/>
          <w:sz w:val="8"/>
          <w:szCs w:val="8"/>
        </w:rPr>
      </w:pPr>
    </w:p>
    <w:p w:rsidR="00E97C00" w:rsidRDefault="00E97C00" w:rsidP="00E17A50">
      <w:pPr>
        <w:rPr>
          <w:rFonts w:ascii="Arial Narrow" w:hAnsi="Arial Narrow"/>
          <w:b/>
          <w:sz w:val="8"/>
          <w:szCs w:val="8"/>
        </w:rPr>
      </w:pPr>
    </w:p>
    <w:p w:rsidR="00E97C00" w:rsidRDefault="00E97C00" w:rsidP="00E17A50">
      <w:pPr>
        <w:rPr>
          <w:rFonts w:ascii="Arial Narrow" w:hAnsi="Arial Narrow"/>
          <w:b/>
          <w:sz w:val="8"/>
          <w:szCs w:val="8"/>
        </w:rPr>
      </w:pPr>
    </w:p>
    <w:p w:rsidR="00E97C00" w:rsidRPr="00AE4F01" w:rsidRDefault="00E97C00" w:rsidP="00E17A50">
      <w:pPr>
        <w:rPr>
          <w:rFonts w:ascii="Arial Narrow" w:hAnsi="Arial Narrow"/>
          <w:b/>
          <w:sz w:val="8"/>
          <w:szCs w:val="8"/>
        </w:rPr>
      </w:pPr>
    </w:p>
    <w:p w:rsidR="00E17A50" w:rsidRDefault="00E97C00" w:rsidP="00E17A50">
      <w:pPr>
        <w:spacing w:after="0"/>
        <w:rPr>
          <w:rFonts w:ascii="Arial Narrow" w:hAnsi="Arial Narrow"/>
          <w:b/>
        </w:rPr>
      </w:pPr>
      <w:r>
        <w:rPr>
          <w:rFonts w:ascii="Arial Narrow" w:hAnsi="Arial Narrow"/>
          <w:b/>
        </w:rPr>
        <w:t>How can we improve our programs for next year?</w:t>
      </w:r>
    </w:p>
    <w:p w:rsidR="00E17A50" w:rsidRPr="00EE57E9" w:rsidRDefault="00E17A50" w:rsidP="00E17A50">
      <w:pPr>
        <w:spacing w:after="0"/>
        <w:rPr>
          <w:rFonts w:ascii="Arial Narrow" w:hAnsi="Arial Narrow"/>
          <w:b/>
          <w:sz w:val="8"/>
          <w:szCs w:val="8"/>
        </w:rPr>
      </w:pPr>
    </w:p>
    <w:p w:rsidR="00E17A50" w:rsidRDefault="00E17A50" w:rsidP="00E17A50">
      <w:pPr>
        <w:spacing w:after="0" w:line="240" w:lineRule="auto"/>
        <w:rPr>
          <w:rFonts w:ascii="Arial Narrow" w:hAnsi="Arial Narrow"/>
          <w:b/>
        </w:rPr>
      </w:pPr>
    </w:p>
    <w:p w:rsidR="00E97C00" w:rsidRDefault="00E97C00" w:rsidP="00E17A50">
      <w:pPr>
        <w:spacing w:after="0" w:line="240" w:lineRule="auto"/>
        <w:rPr>
          <w:rFonts w:ascii="Arial Narrow" w:hAnsi="Arial Narrow"/>
          <w:b/>
        </w:rPr>
      </w:pPr>
    </w:p>
    <w:p w:rsidR="00E97C00" w:rsidRDefault="00E97C00" w:rsidP="00E17A50">
      <w:pPr>
        <w:spacing w:after="0" w:line="240" w:lineRule="auto"/>
        <w:rPr>
          <w:rFonts w:ascii="Arial Narrow" w:hAnsi="Arial Narrow"/>
          <w:b/>
        </w:rPr>
      </w:pPr>
    </w:p>
    <w:p w:rsidR="00E97C00" w:rsidRDefault="00E97C00" w:rsidP="00E17A50">
      <w:pPr>
        <w:spacing w:after="0" w:line="240" w:lineRule="auto"/>
        <w:rPr>
          <w:rFonts w:ascii="Arial Narrow" w:hAnsi="Arial Narrow"/>
          <w:b/>
        </w:rPr>
      </w:pPr>
    </w:p>
    <w:p w:rsidR="00E17A50" w:rsidRPr="002A0E73" w:rsidRDefault="00E17A50" w:rsidP="00E17A50">
      <w:pPr>
        <w:spacing w:after="0"/>
        <w:rPr>
          <w:rFonts w:ascii="Arial Narrow" w:hAnsi="Arial Narrow"/>
          <w:b/>
        </w:rPr>
      </w:pPr>
      <w:r w:rsidRPr="002F2974">
        <w:rPr>
          <w:rFonts w:ascii="Arial Narrow" w:hAnsi="Arial Narrow"/>
          <w:b/>
        </w:rPr>
        <w:t xml:space="preserve">Thank you again for your </w:t>
      </w:r>
      <w:r>
        <w:rPr>
          <w:rFonts w:ascii="Arial Narrow" w:hAnsi="Arial Narrow"/>
          <w:b/>
        </w:rPr>
        <w:t>assistance</w:t>
      </w:r>
      <w:r w:rsidRPr="002F2974">
        <w:rPr>
          <w:rFonts w:ascii="Arial Narrow" w:hAnsi="Arial Narrow"/>
          <w:b/>
        </w:rPr>
        <w:t xml:space="preserve"> in completing this form and returning it </w:t>
      </w:r>
      <w:r>
        <w:rPr>
          <w:rFonts w:ascii="Arial Narrow" w:hAnsi="Arial Narrow"/>
          <w:b/>
        </w:rPr>
        <w:t>to your child’s teacher</w:t>
      </w:r>
      <w:r w:rsidRPr="002F2974">
        <w:rPr>
          <w:rFonts w:ascii="Arial Narrow" w:hAnsi="Arial Narrow"/>
          <w:b/>
        </w:rPr>
        <w:t>.</w:t>
      </w:r>
    </w:p>
    <w:p w:rsidR="00E17A50" w:rsidRPr="00E17A50" w:rsidRDefault="00E17A50" w:rsidP="00711A40">
      <w:pPr>
        <w:rPr>
          <w:rFonts w:ascii="Lucida Bright" w:hAnsi="Lucida Bright"/>
          <w:sz w:val="24"/>
          <w:szCs w:val="24"/>
        </w:rPr>
      </w:pPr>
    </w:p>
    <w:sectPr w:rsidR="00E17A50" w:rsidRPr="00E17A50" w:rsidSect="00806931">
      <w:pgSz w:w="12240" w:h="15840"/>
      <w:pgMar w:top="576" w:right="1440" w:bottom="72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573" w:rsidRDefault="00EB7573" w:rsidP="00B067B6">
      <w:pPr>
        <w:spacing w:after="0" w:line="240" w:lineRule="auto"/>
      </w:pPr>
      <w:r>
        <w:separator/>
      </w:r>
    </w:p>
  </w:endnote>
  <w:endnote w:type="continuationSeparator" w:id="0">
    <w:p w:rsidR="00EB7573" w:rsidRDefault="00EB7573" w:rsidP="00B0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LEGANCE">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192160"/>
      <w:docPartObj>
        <w:docPartGallery w:val="Page Numbers (Bottom of Page)"/>
        <w:docPartUnique/>
      </w:docPartObj>
    </w:sdtPr>
    <w:sdtEndPr/>
    <w:sdtContent>
      <w:p w:rsidR="00EE73E0" w:rsidRPr="00FC66E7" w:rsidRDefault="00EE73E0" w:rsidP="00662615">
        <w:pPr>
          <w:pStyle w:val="Footer"/>
          <w:jc w:val="right"/>
          <w:rPr>
            <w:sz w:val="2"/>
            <w:szCs w:val="2"/>
          </w:rPr>
        </w:pPr>
        <w:r>
          <w:fldChar w:fldCharType="begin"/>
        </w:r>
        <w:r>
          <w:instrText xml:space="preserve"> PAGE   \* MERGEFORMAT </w:instrText>
        </w:r>
        <w:r>
          <w:fldChar w:fldCharType="separate"/>
        </w:r>
        <w:r w:rsidR="002B1351">
          <w:rPr>
            <w:noProof/>
          </w:rPr>
          <w:t>21</w:t>
        </w:r>
        <w:r>
          <w:rPr>
            <w:noProof/>
          </w:rPr>
          <w:fldChar w:fldCharType="end"/>
        </w:r>
      </w:p>
    </w:sdtContent>
  </w:sdt>
  <w:p w:rsidR="00EE73E0" w:rsidRPr="00FC66E7" w:rsidRDefault="00EE73E0" w:rsidP="00FC66E7">
    <w:pPr>
      <w:pStyle w:val="Footer"/>
      <w:jc w:val="cen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3E0" w:rsidRPr="00FB26DF" w:rsidRDefault="00EE73E0" w:rsidP="00FB26DF">
    <w:pPr>
      <w:pStyle w:val="Footer"/>
      <w:jc w:val="right"/>
      <w:rPr>
        <w:color w:val="FF0000"/>
      </w:rPr>
    </w:pPr>
    <w:r w:rsidRPr="00FB26DF">
      <w:rPr>
        <w:color w:val="FF0000"/>
      </w:rPr>
      <w:t>Revised 9/5/24</w:t>
    </w:r>
  </w:p>
  <w:p w:rsidR="00EE73E0" w:rsidRDefault="00EE73E0" w:rsidP="00FB26DF">
    <w:pPr>
      <w:pStyle w:val="Footer"/>
      <w:jc w:val="center"/>
    </w:pPr>
  </w:p>
  <w:p w:rsidR="00EE73E0" w:rsidRDefault="00EE7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573" w:rsidRDefault="00EB7573" w:rsidP="00B067B6">
      <w:pPr>
        <w:spacing w:after="0" w:line="240" w:lineRule="auto"/>
      </w:pPr>
      <w:r>
        <w:separator/>
      </w:r>
    </w:p>
  </w:footnote>
  <w:footnote w:type="continuationSeparator" w:id="0">
    <w:p w:rsidR="00EB7573" w:rsidRDefault="00EB7573" w:rsidP="00B06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BE2"/>
    <w:multiLevelType w:val="hybridMultilevel"/>
    <w:tmpl w:val="764C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240350"/>
    <w:multiLevelType w:val="hybridMultilevel"/>
    <w:tmpl w:val="9648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B378A"/>
    <w:multiLevelType w:val="hybridMultilevel"/>
    <w:tmpl w:val="F48E7B0A"/>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02CF6743"/>
    <w:multiLevelType w:val="hybridMultilevel"/>
    <w:tmpl w:val="A858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A4C6F"/>
    <w:multiLevelType w:val="hybridMultilevel"/>
    <w:tmpl w:val="2AD8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60240"/>
    <w:multiLevelType w:val="hybridMultilevel"/>
    <w:tmpl w:val="DB3E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54161"/>
    <w:multiLevelType w:val="hybridMultilevel"/>
    <w:tmpl w:val="F4B8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BC5A31"/>
    <w:multiLevelType w:val="hybridMultilevel"/>
    <w:tmpl w:val="B61E3D4C"/>
    <w:lvl w:ilvl="0" w:tplc="A4A28158">
      <w:start w:val="1"/>
      <w:numFmt w:val="bullet"/>
      <w:lvlText w:val=""/>
      <w:lvlJc w:val="left"/>
      <w:pPr>
        <w:tabs>
          <w:tab w:val="num" w:pos="360"/>
        </w:tabs>
        <w:ind w:left="360" w:hanging="360"/>
      </w:pPr>
      <w:rPr>
        <w:rFonts w:ascii="Symbol" w:hAnsi="Symbol" w:hint="default"/>
      </w:rPr>
    </w:lvl>
    <w:lvl w:ilvl="1" w:tplc="961A050A">
      <w:start w:val="1"/>
      <w:numFmt w:val="bullet"/>
      <w:lvlText w:val="o"/>
      <w:lvlJc w:val="left"/>
      <w:pPr>
        <w:tabs>
          <w:tab w:val="num" w:pos="1080"/>
        </w:tabs>
        <w:ind w:left="1080" w:hanging="360"/>
      </w:pPr>
      <w:rPr>
        <w:rFonts w:ascii="Courier New" w:hAnsi="Courier New" w:hint="default"/>
        <w:sz w:val="32"/>
        <w:szCs w:val="32"/>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5D1470A"/>
    <w:multiLevelType w:val="hybridMultilevel"/>
    <w:tmpl w:val="38C44122"/>
    <w:lvl w:ilvl="0" w:tplc="86C842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E70F03"/>
    <w:multiLevelType w:val="hybridMultilevel"/>
    <w:tmpl w:val="150A9E24"/>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07712A0B"/>
    <w:multiLevelType w:val="hybridMultilevel"/>
    <w:tmpl w:val="4A5C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8D6C8A"/>
    <w:multiLevelType w:val="hybridMultilevel"/>
    <w:tmpl w:val="4D3A129C"/>
    <w:lvl w:ilvl="0" w:tplc="0F847796">
      <w:start w:val="1"/>
      <w:numFmt w:val="bullet"/>
      <w:lvlText w:val=""/>
      <w:lvlJc w:val="left"/>
      <w:pPr>
        <w:tabs>
          <w:tab w:val="num" w:pos="360"/>
        </w:tabs>
        <w:ind w:left="360" w:hanging="360"/>
      </w:pPr>
      <w:rPr>
        <w:rFonts w:ascii="Symbol" w:hAnsi="Symbol" w:hint="default"/>
        <w:color w:val="auto"/>
      </w:rPr>
    </w:lvl>
    <w:lvl w:ilvl="1" w:tplc="D43A4B4A">
      <w:start w:val="1"/>
      <w:numFmt w:val="bullet"/>
      <w:lvlText w:val=""/>
      <w:lvlJc w:val="left"/>
      <w:pPr>
        <w:tabs>
          <w:tab w:val="num" w:pos="1080"/>
        </w:tabs>
        <w:ind w:left="720" w:firstLine="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8891878"/>
    <w:multiLevelType w:val="hybridMultilevel"/>
    <w:tmpl w:val="40F43F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969405F"/>
    <w:multiLevelType w:val="hybridMultilevel"/>
    <w:tmpl w:val="9298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13C34"/>
    <w:multiLevelType w:val="hybridMultilevel"/>
    <w:tmpl w:val="CE3EA2A6"/>
    <w:lvl w:ilvl="0" w:tplc="DA6ACA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4F2533"/>
    <w:multiLevelType w:val="hybridMultilevel"/>
    <w:tmpl w:val="B10C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D935E8"/>
    <w:multiLevelType w:val="hybridMultilevel"/>
    <w:tmpl w:val="4F02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60FD3"/>
    <w:multiLevelType w:val="hybridMultilevel"/>
    <w:tmpl w:val="2F761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B56ACE"/>
    <w:multiLevelType w:val="hybridMultilevel"/>
    <w:tmpl w:val="63B6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BE303C"/>
    <w:multiLevelType w:val="hybridMultilevel"/>
    <w:tmpl w:val="F4AC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AF6D09"/>
    <w:multiLevelType w:val="hybridMultilevel"/>
    <w:tmpl w:val="98544BD4"/>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FFD0835"/>
    <w:multiLevelType w:val="hybridMultilevel"/>
    <w:tmpl w:val="1A86D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405B02"/>
    <w:multiLevelType w:val="hybridMultilevel"/>
    <w:tmpl w:val="4C98DA3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26269AB"/>
    <w:multiLevelType w:val="hybridMultilevel"/>
    <w:tmpl w:val="96EC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7547EC"/>
    <w:multiLevelType w:val="hybridMultilevel"/>
    <w:tmpl w:val="E4A66AF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131F4481"/>
    <w:multiLevelType w:val="hybridMultilevel"/>
    <w:tmpl w:val="F1F85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D34748"/>
    <w:multiLevelType w:val="hybridMultilevel"/>
    <w:tmpl w:val="A5F8A6FE"/>
    <w:lvl w:ilvl="0" w:tplc="077673FA">
      <w:start w:val="1"/>
      <w:numFmt w:val="bullet"/>
      <w:lvlText w:val=""/>
      <w:lvlJc w:val="left"/>
      <w:pPr>
        <w:ind w:left="360" w:hanging="360"/>
      </w:pPr>
      <w:rPr>
        <w:rFonts w:ascii="Symbol" w:hAnsi="Symbol" w:hint="default"/>
        <w:sz w:val="32"/>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7" w15:restartNumberingAfterBreak="0">
    <w:nsid w:val="14984027"/>
    <w:multiLevelType w:val="hybridMultilevel"/>
    <w:tmpl w:val="971C9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821DEE"/>
    <w:multiLevelType w:val="hybridMultilevel"/>
    <w:tmpl w:val="655AA79A"/>
    <w:lvl w:ilvl="0" w:tplc="0F84779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7AD79C2"/>
    <w:multiLevelType w:val="hybridMultilevel"/>
    <w:tmpl w:val="A4CA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FE22FE"/>
    <w:multiLevelType w:val="hybridMultilevel"/>
    <w:tmpl w:val="49048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757485"/>
    <w:multiLevelType w:val="hybridMultilevel"/>
    <w:tmpl w:val="371A6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7F22E6"/>
    <w:multiLevelType w:val="hybridMultilevel"/>
    <w:tmpl w:val="FF34FAD4"/>
    <w:lvl w:ilvl="0" w:tplc="DA6ACA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ED21EEC"/>
    <w:multiLevelType w:val="hybridMultilevel"/>
    <w:tmpl w:val="ABE03B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F826F57"/>
    <w:multiLevelType w:val="hybridMultilevel"/>
    <w:tmpl w:val="5336D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FB1067E"/>
    <w:multiLevelType w:val="hybridMultilevel"/>
    <w:tmpl w:val="617E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186DC6"/>
    <w:multiLevelType w:val="hybridMultilevel"/>
    <w:tmpl w:val="3E3CEF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20C50CD"/>
    <w:multiLevelType w:val="hybridMultilevel"/>
    <w:tmpl w:val="3B78F312"/>
    <w:lvl w:ilvl="0" w:tplc="2D162E10">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28865B5"/>
    <w:multiLevelType w:val="hybridMultilevel"/>
    <w:tmpl w:val="234EB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AD7EE6"/>
    <w:multiLevelType w:val="hybridMultilevel"/>
    <w:tmpl w:val="39DA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180545"/>
    <w:multiLevelType w:val="hybridMultilevel"/>
    <w:tmpl w:val="0AD29DE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1" w15:restartNumberingAfterBreak="0">
    <w:nsid w:val="23E53F50"/>
    <w:multiLevelType w:val="hybridMultilevel"/>
    <w:tmpl w:val="5D7E0A1C"/>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2835277A"/>
    <w:multiLevelType w:val="hybridMultilevel"/>
    <w:tmpl w:val="0AF8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FE2897"/>
    <w:multiLevelType w:val="hybridMultilevel"/>
    <w:tmpl w:val="D7DCC942"/>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2E6C12F3"/>
    <w:multiLevelType w:val="hybridMultilevel"/>
    <w:tmpl w:val="35FC937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2EB47AA0"/>
    <w:multiLevelType w:val="hybridMultilevel"/>
    <w:tmpl w:val="0A84D9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6" w15:restartNumberingAfterBreak="0">
    <w:nsid w:val="2FAB695D"/>
    <w:multiLevelType w:val="hybridMultilevel"/>
    <w:tmpl w:val="2232283C"/>
    <w:lvl w:ilvl="0" w:tplc="DB26E19A">
      <w:start w:val="1"/>
      <w:numFmt w:val="bullet"/>
      <w:lvlText w:val=""/>
      <w:lvlJc w:val="left"/>
      <w:pPr>
        <w:tabs>
          <w:tab w:val="num" w:pos="720"/>
        </w:tabs>
        <w:ind w:left="720" w:hanging="360"/>
      </w:pPr>
      <w:rPr>
        <w:rFonts w:ascii="Symbol" w:hAnsi="Symbol" w:hint="default"/>
      </w:rPr>
    </w:lvl>
    <w:lvl w:ilvl="1" w:tplc="F6247D10">
      <w:start w:val="1"/>
      <w:numFmt w:val="bullet"/>
      <w:lvlText w:val=""/>
      <w:lvlJc w:val="left"/>
      <w:pPr>
        <w:tabs>
          <w:tab w:val="num" w:pos="936"/>
        </w:tabs>
        <w:ind w:left="936"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18D2B22"/>
    <w:multiLevelType w:val="hybridMultilevel"/>
    <w:tmpl w:val="C2FE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343FA1"/>
    <w:multiLevelType w:val="hybridMultilevel"/>
    <w:tmpl w:val="7EC0FFF6"/>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9" w15:restartNumberingAfterBreak="0">
    <w:nsid w:val="32E3624B"/>
    <w:multiLevelType w:val="hybridMultilevel"/>
    <w:tmpl w:val="2F2E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6CD2370"/>
    <w:multiLevelType w:val="hybridMultilevel"/>
    <w:tmpl w:val="7F4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665DD5"/>
    <w:multiLevelType w:val="hybridMultilevel"/>
    <w:tmpl w:val="3B78F312"/>
    <w:lvl w:ilvl="0" w:tplc="522A963E">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97918D0"/>
    <w:multiLevelType w:val="hybridMultilevel"/>
    <w:tmpl w:val="7778AF10"/>
    <w:lvl w:ilvl="0" w:tplc="521C746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A731A04"/>
    <w:multiLevelType w:val="hybridMultilevel"/>
    <w:tmpl w:val="234EB484"/>
    <w:lvl w:ilvl="0" w:tplc="1E22668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D4A7303"/>
    <w:multiLevelType w:val="hybridMultilevel"/>
    <w:tmpl w:val="3B78F312"/>
    <w:lvl w:ilvl="0" w:tplc="2D162E10">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E0C01C1"/>
    <w:multiLevelType w:val="hybridMultilevel"/>
    <w:tmpl w:val="3A844AF2"/>
    <w:lvl w:ilvl="0" w:tplc="0F847796">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6" w15:restartNumberingAfterBreak="0">
    <w:nsid w:val="3ECC655B"/>
    <w:multiLevelType w:val="hybridMultilevel"/>
    <w:tmpl w:val="42F638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EEC26BB"/>
    <w:multiLevelType w:val="hybridMultilevel"/>
    <w:tmpl w:val="2DAC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F75614"/>
    <w:multiLevelType w:val="hybridMultilevel"/>
    <w:tmpl w:val="ED2C5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08865B8"/>
    <w:multiLevelType w:val="hybridMultilevel"/>
    <w:tmpl w:val="B04A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A427A6"/>
    <w:multiLevelType w:val="hybridMultilevel"/>
    <w:tmpl w:val="D810746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1355892"/>
    <w:multiLevelType w:val="hybridMultilevel"/>
    <w:tmpl w:val="4996981C"/>
    <w:lvl w:ilvl="0" w:tplc="D69A5390">
      <w:start w:val="1"/>
      <w:numFmt w:val="bullet"/>
      <w:lvlText w:val="-"/>
      <w:lvlJc w:val="left"/>
      <w:pPr>
        <w:ind w:left="720" w:hanging="360"/>
      </w:pPr>
      <w:rPr>
        <w:rFonts w:ascii="Lucida Bright" w:eastAsiaTheme="minorHAnsi" w:hAnsi="Lucida Bright" w:cstheme="minorBidi"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5767CC7"/>
    <w:multiLevelType w:val="hybridMultilevel"/>
    <w:tmpl w:val="50F40BAA"/>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457D0B7C"/>
    <w:multiLevelType w:val="hybridMultilevel"/>
    <w:tmpl w:val="A556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2C20AB"/>
    <w:multiLevelType w:val="hybridMultilevel"/>
    <w:tmpl w:val="5FC23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D6622B"/>
    <w:multiLevelType w:val="hybridMultilevel"/>
    <w:tmpl w:val="8F3C5688"/>
    <w:lvl w:ilvl="0" w:tplc="59601902">
      <w:start w:val="1"/>
      <w:numFmt w:val="bullet"/>
      <w:lvlText w:val=""/>
      <w:lvlJc w:val="left"/>
      <w:pPr>
        <w:tabs>
          <w:tab w:val="num" w:pos="1368"/>
        </w:tabs>
        <w:ind w:left="136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BCB6434"/>
    <w:multiLevelType w:val="hybridMultilevel"/>
    <w:tmpl w:val="B82E3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E804F25"/>
    <w:multiLevelType w:val="hybridMultilevel"/>
    <w:tmpl w:val="0D9C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5C357A"/>
    <w:multiLevelType w:val="hybridMultilevel"/>
    <w:tmpl w:val="318C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6A27BC"/>
    <w:multiLevelType w:val="hybridMultilevel"/>
    <w:tmpl w:val="A64A05A2"/>
    <w:lvl w:ilvl="0" w:tplc="04090001">
      <w:start w:val="1"/>
      <w:numFmt w:val="bullet"/>
      <w:lvlText w:val=""/>
      <w:lvlJc w:val="left"/>
      <w:pPr>
        <w:tabs>
          <w:tab w:val="num" w:pos="1080"/>
        </w:tabs>
        <w:ind w:left="1080" w:hanging="360"/>
      </w:pPr>
      <w:rPr>
        <w:rFonts w:ascii="Symbol" w:hAnsi="Symbol" w:hint="default"/>
      </w:rPr>
    </w:lvl>
    <w:lvl w:ilvl="1" w:tplc="5EBA95B0">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51334F51"/>
    <w:multiLevelType w:val="hybridMultilevel"/>
    <w:tmpl w:val="0A56C6C6"/>
    <w:lvl w:ilvl="0" w:tplc="59601902">
      <w:start w:val="1"/>
      <w:numFmt w:val="bullet"/>
      <w:lvlText w:val=""/>
      <w:lvlJc w:val="left"/>
      <w:pPr>
        <w:tabs>
          <w:tab w:val="num" w:pos="1368"/>
        </w:tabs>
        <w:ind w:left="1368" w:hanging="360"/>
      </w:pPr>
      <w:rPr>
        <w:rFonts w:ascii="Wingdings" w:hAnsi="Wingdings" w:hint="default"/>
      </w:rPr>
    </w:lvl>
    <w:lvl w:ilvl="1" w:tplc="522A963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2930641"/>
    <w:multiLevelType w:val="hybridMultilevel"/>
    <w:tmpl w:val="2232283C"/>
    <w:lvl w:ilvl="0" w:tplc="13D67A9E">
      <w:start w:val="1"/>
      <w:numFmt w:val="bullet"/>
      <w:lvlText w:val=""/>
      <w:lvlJc w:val="left"/>
      <w:pPr>
        <w:tabs>
          <w:tab w:val="num" w:pos="720"/>
        </w:tabs>
        <w:ind w:left="720" w:hanging="360"/>
      </w:pPr>
      <w:rPr>
        <w:rFonts w:ascii="Symbol" w:hAnsi="Symbol" w:hint="default"/>
      </w:rPr>
    </w:lvl>
    <w:lvl w:ilvl="1" w:tplc="F6247D10">
      <w:start w:val="1"/>
      <w:numFmt w:val="bullet"/>
      <w:lvlText w:val=""/>
      <w:lvlJc w:val="left"/>
      <w:pPr>
        <w:tabs>
          <w:tab w:val="num" w:pos="936"/>
        </w:tabs>
        <w:ind w:left="936"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36F0437"/>
    <w:multiLevelType w:val="hybridMultilevel"/>
    <w:tmpl w:val="C054C928"/>
    <w:lvl w:ilvl="0" w:tplc="D43A4B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A10B52"/>
    <w:multiLevelType w:val="hybridMultilevel"/>
    <w:tmpl w:val="DF28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1B4E2D"/>
    <w:multiLevelType w:val="hybridMultilevel"/>
    <w:tmpl w:val="AE2C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A63105"/>
    <w:multiLevelType w:val="hybridMultilevel"/>
    <w:tmpl w:val="78C0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380D4B"/>
    <w:multiLevelType w:val="hybridMultilevel"/>
    <w:tmpl w:val="285A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7663C06"/>
    <w:multiLevelType w:val="hybridMultilevel"/>
    <w:tmpl w:val="CFA80116"/>
    <w:lvl w:ilvl="0" w:tplc="04090019">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8B023F7"/>
    <w:multiLevelType w:val="hybridMultilevel"/>
    <w:tmpl w:val="D3561E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ABA52F6"/>
    <w:multiLevelType w:val="hybridMultilevel"/>
    <w:tmpl w:val="C32C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EC6B10"/>
    <w:multiLevelType w:val="hybridMultilevel"/>
    <w:tmpl w:val="E55A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E82199"/>
    <w:multiLevelType w:val="singleLevel"/>
    <w:tmpl w:val="0409000F"/>
    <w:lvl w:ilvl="0">
      <w:start w:val="1"/>
      <w:numFmt w:val="decimal"/>
      <w:lvlText w:val="%1."/>
      <w:lvlJc w:val="left"/>
      <w:pPr>
        <w:tabs>
          <w:tab w:val="num" w:pos="720"/>
        </w:tabs>
        <w:ind w:left="720" w:hanging="360"/>
      </w:pPr>
    </w:lvl>
  </w:abstractNum>
  <w:abstractNum w:abstractNumId="82" w15:restartNumberingAfterBreak="0">
    <w:nsid w:val="60306C30"/>
    <w:multiLevelType w:val="hybridMultilevel"/>
    <w:tmpl w:val="643C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4E4C67"/>
    <w:multiLevelType w:val="hybridMultilevel"/>
    <w:tmpl w:val="2F0C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7D5658"/>
    <w:multiLevelType w:val="hybridMultilevel"/>
    <w:tmpl w:val="3B78F312"/>
    <w:lvl w:ilvl="0" w:tplc="6C1E44FA">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7171B67"/>
    <w:multiLevelType w:val="hybridMultilevel"/>
    <w:tmpl w:val="0DDE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D471781"/>
    <w:multiLevelType w:val="hybridMultilevel"/>
    <w:tmpl w:val="84589708"/>
    <w:lvl w:ilvl="0" w:tplc="80DC11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DC74D45"/>
    <w:multiLevelType w:val="hybridMultilevel"/>
    <w:tmpl w:val="1E8077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19B0CFA"/>
    <w:multiLevelType w:val="hybridMultilevel"/>
    <w:tmpl w:val="3B78F312"/>
    <w:lvl w:ilvl="0" w:tplc="17FA1228">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8AA62E2"/>
    <w:multiLevelType w:val="hybridMultilevel"/>
    <w:tmpl w:val="88D2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94D4F2E"/>
    <w:multiLevelType w:val="hybridMultilevel"/>
    <w:tmpl w:val="D9D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205A5B"/>
    <w:multiLevelType w:val="hybridMultilevel"/>
    <w:tmpl w:val="5048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C831186"/>
    <w:multiLevelType w:val="hybridMultilevel"/>
    <w:tmpl w:val="E1AC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F913251"/>
    <w:multiLevelType w:val="hybridMultilevel"/>
    <w:tmpl w:val="05E6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FA402AD"/>
    <w:multiLevelType w:val="hybridMultilevel"/>
    <w:tmpl w:val="A5A6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20"/>
  </w:num>
  <w:num w:numId="4">
    <w:abstractNumId w:val="7"/>
  </w:num>
  <w:num w:numId="5">
    <w:abstractNumId w:val="62"/>
  </w:num>
  <w:num w:numId="6">
    <w:abstractNumId w:val="71"/>
  </w:num>
  <w:num w:numId="7">
    <w:abstractNumId w:val="46"/>
  </w:num>
  <w:num w:numId="8">
    <w:abstractNumId w:val="38"/>
  </w:num>
  <w:num w:numId="9">
    <w:abstractNumId w:val="33"/>
  </w:num>
  <w:num w:numId="10">
    <w:abstractNumId w:val="53"/>
  </w:num>
  <w:num w:numId="11">
    <w:abstractNumId w:val="8"/>
  </w:num>
  <w:num w:numId="12">
    <w:abstractNumId w:val="86"/>
  </w:num>
  <w:num w:numId="13">
    <w:abstractNumId w:val="57"/>
  </w:num>
  <w:num w:numId="14">
    <w:abstractNumId w:val="68"/>
  </w:num>
  <w:num w:numId="15">
    <w:abstractNumId w:val="51"/>
  </w:num>
  <w:num w:numId="16">
    <w:abstractNumId w:val="54"/>
  </w:num>
  <w:num w:numId="17">
    <w:abstractNumId w:val="70"/>
  </w:num>
  <w:num w:numId="18">
    <w:abstractNumId w:val="37"/>
  </w:num>
  <w:num w:numId="19">
    <w:abstractNumId w:val="88"/>
  </w:num>
  <w:num w:numId="20">
    <w:abstractNumId w:val="84"/>
  </w:num>
  <w:num w:numId="21">
    <w:abstractNumId w:val="65"/>
  </w:num>
  <w:num w:numId="22">
    <w:abstractNumId w:val="42"/>
  </w:num>
  <w:num w:numId="23">
    <w:abstractNumId w:val="47"/>
  </w:num>
  <w:num w:numId="24">
    <w:abstractNumId w:val="69"/>
  </w:num>
  <w:num w:numId="25">
    <w:abstractNumId w:val="41"/>
  </w:num>
  <w:num w:numId="26">
    <w:abstractNumId w:val="9"/>
  </w:num>
  <w:num w:numId="27">
    <w:abstractNumId w:val="48"/>
  </w:num>
  <w:num w:numId="28">
    <w:abstractNumId w:val="2"/>
  </w:num>
  <w:num w:numId="29">
    <w:abstractNumId w:val="25"/>
  </w:num>
  <w:num w:numId="30">
    <w:abstractNumId w:val="12"/>
  </w:num>
  <w:num w:numId="31">
    <w:abstractNumId w:val="76"/>
  </w:num>
  <w:num w:numId="32">
    <w:abstractNumId w:val="83"/>
  </w:num>
  <w:num w:numId="33">
    <w:abstractNumId w:val="23"/>
  </w:num>
  <w:num w:numId="34">
    <w:abstractNumId w:val="43"/>
  </w:num>
  <w:num w:numId="35">
    <w:abstractNumId w:val="44"/>
  </w:num>
  <w:num w:numId="36">
    <w:abstractNumId w:val="80"/>
  </w:num>
  <w:num w:numId="37">
    <w:abstractNumId w:val="78"/>
  </w:num>
  <w:num w:numId="38">
    <w:abstractNumId w:val="36"/>
  </w:num>
  <w:num w:numId="39">
    <w:abstractNumId w:val="22"/>
  </w:num>
  <w:num w:numId="40">
    <w:abstractNumId w:val="32"/>
  </w:num>
  <w:num w:numId="41">
    <w:abstractNumId w:val="77"/>
  </w:num>
  <w:num w:numId="42">
    <w:abstractNumId w:val="52"/>
  </w:num>
  <w:num w:numId="43">
    <w:abstractNumId w:val="26"/>
  </w:num>
  <w:num w:numId="44">
    <w:abstractNumId w:val="40"/>
  </w:num>
  <w:num w:numId="45">
    <w:abstractNumId w:val="49"/>
  </w:num>
  <w:num w:numId="46">
    <w:abstractNumId w:val="81"/>
  </w:num>
  <w:num w:numId="47">
    <w:abstractNumId w:val="92"/>
  </w:num>
  <w:num w:numId="48">
    <w:abstractNumId w:val="19"/>
  </w:num>
  <w:num w:numId="49">
    <w:abstractNumId w:val="6"/>
  </w:num>
  <w:num w:numId="50">
    <w:abstractNumId w:val="59"/>
  </w:num>
  <w:num w:numId="51">
    <w:abstractNumId w:val="89"/>
  </w:num>
  <w:num w:numId="52">
    <w:abstractNumId w:val="16"/>
  </w:num>
  <w:num w:numId="53">
    <w:abstractNumId w:val="73"/>
  </w:num>
  <w:num w:numId="54">
    <w:abstractNumId w:val="67"/>
  </w:num>
  <w:num w:numId="55">
    <w:abstractNumId w:val="29"/>
  </w:num>
  <w:num w:numId="56">
    <w:abstractNumId w:val="45"/>
  </w:num>
  <w:num w:numId="57">
    <w:abstractNumId w:val="24"/>
  </w:num>
  <w:num w:numId="58">
    <w:abstractNumId w:val="58"/>
  </w:num>
  <w:num w:numId="59">
    <w:abstractNumId w:val="56"/>
  </w:num>
  <w:num w:numId="60">
    <w:abstractNumId w:val="34"/>
  </w:num>
  <w:num w:numId="61">
    <w:abstractNumId w:val="66"/>
  </w:num>
  <w:num w:numId="62">
    <w:abstractNumId w:val="87"/>
  </w:num>
  <w:num w:numId="63">
    <w:abstractNumId w:val="4"/>
  </w:num>
  <w:num w:numId="64">
    <w:abstractNumId w:val="10"/>
  </w:num>
  <w:num w:numId="65">
    <w:abstractNumId w:val="91"/>
  </w:num>
  <w:num w:numId="66">
    <w:abstractNumId w:val="13"/>
  </w:num>
  <w:num w:numId="67">
    <w:abstractNumId w:val="5"/>
  </w:num>
  <w:num w:numId="68">
    <w:abstractNumId w:val="82"/>
  </w:num>
  <w:num w:numId="69">
    <w:abstractNumId w:val="79"/>
  </w:num>
  <w:num w:numId="70">
    <w:abstractNumId w:val="35"/>
  </w:num>
  <w:num w:numId="71">
    <w:abstractNumId w:val="75"/>
  </w:num>
  <w:num w:numId="72">
    <w:abstractNumId w:val="15"/>
  </w:num>
  <w:num w:numId="73">
    <w:abstractNumId w:val="3"/>
  </w:num>
  <w:num w:numId="74">
    <w:abstractNumId w:val="63"/>
  </w:num>
  <w:num w:numId="75">
    <w:abstractNumId w:val="39"/>
  </w:num>
  <w:num w:numId="76">
    <w:abstractNumId w:val="90"/>
  </w:num>
  <w:num w:numId="77">
    <w:abstractNumId w:val="0"/>
  </w:num>
  <w:num w:numId="78">
    <w:abstractNumId w:val="18"/>
  </w:num>
  <w:num w:numId="79">
    <w:abstractNumId w:val="85"/>
  </w:num>
  <w:num w:numId="80">
    <w:abstractNumId w:val="1"/>
  </w:num>
  <w:num w:numId="81">
    <w:abstractNumId w:val="74"/>
  </w:num>
  <w:num w:numId="82">
    <w:abstractNumId w:val="31"/>
  </w:num>
  <w:num w:numId="83">
    <w:abstractNumId w:val="61"/>
  </w:num>
  <w:num w:numId="84">
    <w:abstractNumId w:val="55"/>
  </w:num>
  <w:num w:numId="85">
    <w:abstractNumId w:val="28"/>
  </w:num>
  <w:num w:numId="86">
    <w:abstractNumId w:val="72"/>
  </w:num>
  <w:num w:numId="87">
    <w:abstractNumId w:val="30"/>
  </w:num>
  <w:num w:numId="88">
    <w:abstractNumId w:val="27"/>
  </w:num>
  <w:num w:numId="89">
    <w:abstractNumId w:val="94"/>
  </w:num>
  <w:num w:numId="90">
    <w:abstractNumId w:val="21"/>
  </w:num>
  <w:num w:numId="91">
    <w:abstractNumId w:val="60"/>
  </w:num>
  <w:num w:numId="92">
    <w:abstractNumId w:val="50"/>
  </w:num>
  <w:num w:numId="93">
    <w:abstractNumId w:val="17"/>
  </w:num>
  <w:num w:numId="94">
    <w:abstractNumId w:val="93"/>
  </w:num>
  <w:num w:numId="95">
    <w:abstractNumId w:val="6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D3"/>
    <w:rsid w:val="0000319E"/>
    <w:rsid w:val="00003D16"/>
    <w:rsid w:val="00004E3E"/>
    <w:rsid w:val="00011618"/>
    <w:rsid w:val="00020123"/>
    <w:rsid w:val="00020AEF"/>
    <w:rsid w:val="00022022"/>
    <w:rsid w:val="00024076"/>
    <w:rsid w:val="000277D3"/>
    <w:rsid w:val="000305C5"/>
    <w:rsid w:val="00030B6A"/>
    <w:rsid w:val="00030B96"/>
    <w:rsid w:val="00031CF2"/>
    <w:rsid w:val="0003268E"/>
    <w:rsid w:val="00033F82"/>
    <w:rsid w:val="00040DD1"/>
    <w:rsid w:val="000418AF"/>
    <w:rsid w:val="00045337"/>
    <w:rsid w:val="00051925"/>
    <w:rsid w:val="00055974"/>
    <w:rsid w:val="00063C90"/>
    <w:rsid w:val="00065A0A"/>
    <w:rsid w:val="00067E2C"/>
    <w:rsid w:val="00072110"/>
    <w:rsid w:val="0007592F"/>
    <w:rsid w:val="00075EA6"/>
    <w:rsid w:val="00081D59"/>
    <w:rsid w:val="00081DBC"/>
    <w:rsid w:val="00082817"/>
    <w:rsid w:val="00082AF6"/>
    <w:rsid w:val="0008404D"/>
    <w:rsid w:val="00084A16"/>
    <w:rsid w:val="000855ED"/>
    <w:rsid w:val="0009023F"/>
    <w:rsid w:val="000916C7"/>
    <w:rsid w:val="00095279"/>
    <w:rsid w:val="00097A0B"/>
    <w:rsid w:val="000A01B4"/>
    <w:rsid w:val="000A026C"/>
    <w:rsid w:val="000A1094"/>
    <w:rsid w:val="000A1E3F"/>
    <w:rsid w:val="000A2146"/>
    <w:rsid w:val="000A351B"/>
    <w:rsid w:val="000A44B2"/>
    <w:rsid w:val="000A6031"/>
    <w:rsid w:val="000A7672"/>
    <w:rsid w:val="000B09BD"/>
    <w:rsid w:val="000B14B6"/>
    <w:rsid w:val="000B1B58"/>
    <w:rsid w:val="000B2A64"/>
    <w:rsid w:val="000B6AEF"/>
    <w:rsid w:val="000C0559"/>
    <w:rsid w:val="000C3E22"/>
    <w:rsid w:val="000C4692"/>
    <w:rsid w:val="000D119B"/>
    <w:rsid w:val="000D1C6C"/>
    <w:rsid w:val="000D2A37"/>
    <w:rsid w:val="000D6600"/>
    <w:rsid w:val="000E2C78"/>
    <w:rsid w:val="000E41B8"/>
    <w:rsid w:val="000E5885"/>
    <w:rsid w:val="000F187B"/>
    <w:rsid w:val="000F439D"/>
    <w:rsid w:val="000F556C"/>
    <w:rsid w:val="000F63BA"/>
    <w:rsid w:val="001000B7"/>
    <w:rsid w:val="00100A35"/>
    <w:rsid w:val="001010B2"/>
    <w:rsid w:val="001013D0"/>
    <w:rsid w:val="00102F40"/>
    <w:rsid w:val="001035BD"/>
    <w:rsid w:val="001041CA"/>
    <w:rsid w:val="00104554"/>
    <w:rsid w:val="00106935"/>
    <w:rsid w:val="00107392"/>
    <w:rsid w:val="001118BB"/>
    <w:rsid w:val="00111A23"/>
    <w:rsid w:val="00114706"/>
    <w:rsid w:val="00115C23"/>
    <w:rsid w:val="00115CDF"/>
    <w:rsid w:val="001179D5"/>
    <w:rsid w:val="0012031A"/>
    <w:rsid w:val="00123245"/>
    <w:rsid w:val="00125299"/>
    <w:rsid w:val="00125F67"/>
    <w:rsid w:val="00126341"/>
    <w:rsid w:val="00130C01"/>
    <w:rsid w:val="00131384"/>
    <w:rsid w:val="0013702A"/>
    <w:rsid w:val="00137B26"/>
    <w:rsid w:val="00145E39"/>
    <w:rsid w:val="001476A9"/>
    <w:rsid w:val="00153219"/>
    <w:rsid w:val="00154196"/>
    <w:rsid w:val="00154A12"/>
    <w:rsid w:val="00156C69"/>
    <w:rsid w:val="00160DCD"/>
    <w:rsid w:val="00161B9D"/>
    <w:rsid w:val="001641CF"/>
    <w:rsid w:val="00164EB3"/>
    <w:rsid w:val="00166FC5"/>
    <w:rsid w:val="00172DDF"/>
    <w:rsid w:val="001736D8"/>
    <w:rsid w:val="001753E4"/>
    <w:rsid w:val="00175824"/>
    <w:rsid w:val="00175B41"/>
    <w:rsid w:val="00177110"/>
    <w:rsid w:val="0018195E"/>
    <w:rsid w:val="0018303E"/>
    <w:rsid w:val="00184311"/>
    <w:rsid w:val="001844A1"/>
    <w:rsid w:val="001872C7"/>
    <w:rsid w:val="00187ED8"/>
    <w:rsid w:val="0019009C"/>
    <w:rsid w:val="00190D69"/>
    <w:rsid w:val="00190D7B"/>
    <w:rsid w:val="00191374"/>
    <w:rsid w:val="00191FEF"/>
    <w:rsid w:val="00192358"/>
    <w:rsid w:val="0019284C"/>
    <w:rsid w:val="00195CE6"/>
    <w:rsid w:val="00197B7E"/>
    <w:rsid w:val="001A0BF1"/>
    <w:rsid w:val="001A13D5"/>
    <w:rsid w:val="001A386A"/>
    <w:rsid w:val="001A4E4C"/>
    <w:rsid w:val="001B01F7"/>
    <w:rsid w:val="001B0890"/>
    <w:rsid w:val="001B2DD9"/>
    <w:rsid w:val="001B3749"/>
    <w:rsid w:val="001B3E07"/>
    <w:rsid w:val="001B52BF"/>
    <w:rsid w:val="001B67DB"/>
    <w:rsid w:val="001B70AA"/>
    <w:rsid w:val="001C4CA3"/>
    <w:rsid w:val="001C52B5"/>
    <w:rsid w:val="001D0053"/>
    <w:rsid w:val="001D03F8"/>
    <w:rsid w:val="001D2033"/>
    <w:rsid w:val="001D2E57"/>
    <w:rsid w:val="001D5A6E"/>
    <w:rsid w:val="001D691B"/>
    <w:rsid w:val="001D6D82"/>
    <w:rsid w:val="001D7580"/>
    <w:rsid w:val="001E0D60"/>
    <w:rsid w:val="001E27E5"/>
    <w:rsid w:val="001E765A"/>
    <w:rsid w:val="001F1493"/>
    <w:rsid w:val="001F19FA"/>
    <w:rsid w:val="001F1C82"/>
    <w:rsid w:val="001F36B2"/>
    <w:rsid w:val="001F4344"/>
    <w:rsid w:val="001F4992"/>
    <w:rsid w:val="001F5DDA"/>
    <w:rsid w:val="001F6D8C"/>
    <w:rsid w:val="0020021A"/>
    <w:rsid w:val="00201CC3"/>
    <w:rsid w:val="002041B3"/>
    <w:rsid w:val="00207444"/>
    <w:rsid w:val="0021061C"/>
    <w:rsid w:val="00211347"/>
    <w:rsid w:val="0021143E"/>
    <w:rsid w:val="00215411"/>
    <w:rsid w:val="002166F2"/>
    <w:rsid w:val="00217FBE"/>
    <w:rsid w:val="002206F3"/>
    <w:rsid w:val="002214C5"/>
    <w:rsid w:val="00225321"/>
    <w:rsid w:val="00226203"/>
    <w:rsid w:val="002268A9"/>
    <w:rsid w:val="00226F57"/>
    <w:rsid w:val="00227621"/>
    <w:rsid w:val="00227DCE"/>
    <w:rsid w:val="00231E43"/>
    <w:rsid w:val="002348C0"/>
    <w:rsid w:val="00236BF8"/>
    <w:rsid w:val="002373DF"/>
    <w:rsid w:val="00237866"/>
    <w:rsid w:val="00240365"/>
    <w:rsid w:val="00240C3B"/>
    <w:rsid w:val="00241C15"/>
    <w:rsid w:val="00242213"/>
    <w:rsid w:val="0024486C"/>
    <w:rsid w:val="0024625F"/>
    <w:rsid w:val="00246384"/>
    <w:rsid w:val="00246449"/>
    <w:rsid w:val="0024711B"/>
    <w:rsid w:val="00254CEA"/>
    <w:rsid w:val="002570D3"/>
    <w:rsid w:val="002602BD"/>
    <w:rsid w:val="00260F26"/>
    <w:rsid w:val="00260FB6"/>
    <w:rsid w:val="00263497"/>
    <w:rsid w:val="002644FD"/>
    <w:rsid w:val="002650E7"/>
    <w:rsid w:val="00265B1F"/>
    <w:rsid w:val="002663C8"/>
    <w:rsid w:val="00266633"/>
    <w:rsid w:val="00272918"/>
    <w:rsid w:val="00272CAE"/>
    <w:rsid w:val="00272FB4"/>
    <w:rsid w:val="00276050"/>
    <w:rsid w:val="002769DA"/>
    <w:rsid w:val="002775A3"/>
    <w:rsid w:val="00283278"/>
    <w:rsid w:val="00284D2C"/>
    <w:rsid w:val="00287B5F"/>
    <w:rsid w:val="00287FC9"/>
    <w:rsid w:val="00290E2E"/>
    <w:rsid w:val="002913F3"/>
    <w:rsid w:val="00292BF4"/>
    <w:rsid w:val="002931A1"/>
    <w:rsid w:val="00296893"/>
    <w:rsid w:val="00296CB2"/>
    <w:rsid w:val="002A0C11"/>
    <w:rsid w:val="002A58B0"/>
    <w:rsid w:val="002A6083"/>
    <w:rsid w:val="002B1351"/>
    <w:rsid w:val="002B1F1A"/>
    <w:rsid w:val="002B3709"/>
    <w:rsid w:val="002B58B5"/>
    <w:rsid w:val="002C1D97"/>
    <w:rsid w:val="002C2A13"/>
    <w:rsid w:val="002C2E5C"/>
    <w:rsid w:val="002C54E9"/>
    <w:rsid w:val="002C6852"/>
    <w:rsid w:val="002C6A31"/>
    <w:rsid w:val="002C6F92"/>
    <w:rsid w:val="002D07A5"/>
    <w:rsid w:val="002D57AC"/>
    <w:rsid w:val="002D57E0"/>
    <w:rsid w:val="002D7345"/>
    <w:rsid w:val="002E04A5"/>
    <w:rsid w:val="002E0A3E"/>
    <w:rsid w:val="002E0BCE"/>
    <w:rsid w:val="002E2414"/>
    <w:rsid w:val="002E397F"/>
    <w:rsid w:val="002E787E"/>
    <w:rsid w:val="002E7D1E"/>
    <w:rsid w:val="002E7D5C"/>
    <w:rsid w:val="002F0D7A"/>
    <w:rsid w:val="002F1DBD"/>
    <w:rsid w:val="002F21A1"/>
    <w:rsid w:val="002F2648"/>
    <w:rsid w:val="002F395D"/>
    <w:rsid w:val="002F42E7"/>
    <w:rsid w:val="00303CD7"/>
    <w:rsid w:val="00310F1B"/>
    <w:rsid w:val="00312D33"/>
    <w:rsid w:val="00312FA0"/>
    <w:rsid w:val="00313A05"/>
    <w:rsid w:val="00313D21"/>
    <w:rsid w:val="00316069"/>
    <w:rsid w:val="0031742A"/>
    <w:rsid w:val="00321F9C"/>
    <w:rsid w:val="00322A79"/>
    <w:rsid w:val="00322CDB"/>
    <w:rsid w:val="003250B3"/>
    <w:rsid w:val="00326093"/>
    <w:rsid w:val="00326B6A"/>
    <w:rsid w:val="00327277"/>
    <w:rsid w:val="003316C4"/>
    <w:rsid w:val="00332B3A"/>
    <w:rsid w:val="00334735"/>
    <w:rsid w:val="0033504B"/>
    <w:rsid w:val="00335472"/>
    <w:rsid w:val="0033604B"/>
    <w:rsid w:val="003448D2"/>
    <w:rsid w:val="00344C3F"/>
    <w:rsid w:val="003459A6"/>
    <w:rsid w:val="0034610B"/>
    <w:rsid w:val="00346418"/>
    <w:rsid w:val="00346E33"/>
    <w:rsid w:val="00347583"/>
    <w:rsid w:val="0035385F"/>
    <w:rsid w:val="003548DA"/>
    <w:rsid w:val="00356D4D"/>
    <w:rsid w:val="003611CD"/>
    <w:rsid w:val="003613A4"/>
    <w:rsid w:val="00364E5B"/>
    <w:rsid w:val="00365EAE"/>
    <w:rsid w:val="00375DCC"/>
    <w:rsid w:val="00380233"/>
    <w:rsid w:val="00382DDC"/>
    <w:rsid w:val="00383F45"/>
    <w:rsid w:val="003865E6"/>
    <w:rsid w:val="0038665D"/>
    <w:rsid w:val="00386D0A"/>
    <w:rsid w:val="00390B20"/>
    <w:rsid w:val="00390EFA"/>
    <w:rsid w:val="00392504"/>
    <w:rsid w:val="0039268E"/>
    <w:rsid w:val="00394F84"/>
    <w:rsid w:val="00396B81"/>
    <w:rsid w:val="003A29D0"/>
    <w:rsid w:val="003A2D3C"/>
    <w:rsid w:val="003A3065"/>
    <w:rsid w:val="003A34E0"/>
    <w:rsid w:val="003A4B81"/>
    <w:rsid w:val="003B1AEE"/>
    <w:rsid w:val="003B1FB9"/>
    <w:rsid w:val="003B26B6"/>
    <w:rsid w:val="003B5C33"/>
    <w:rsid w:val="003B60E8"/>
    <w:rsid w:val="003B6BFF"/>
    <w:rsid w:val="003C0C49"/>
    <w:rsid w:val="003C2DE1"/>
    <w:rsid w:val="003C4AFC"/>
    <w:rsid w:val="003D140E"/>
    <w:rsid w:val="003D150C"/>
    <w:rsid w:val="003D2437"/>
    <w:rsid w:val="003D2FCF"/>
    <w:rsid w:val="003D304F"/>
    <w:rsid w:val="003D37DD"/>
    <w:rsid w:val="003D38F0"/>
    <w:rsid w:val="003D698B"/>
    <w:rsid w:val="003D73B3"/>
    <w:rsid w:val="003D79C2"/>
    <w:rsid w:val="003E0556"/>
    <w:rsid w:val="003E7B19"/>
    <w:rsid w:val="003F0A90"/>
    <w:rsid w:val="003F6B81"/>
    <w:rsid w:val="003F6EFA"/>
    <w:rsid w:val="003F775C"/>
    <w:rsid w:val="004035C6"/>
    <w:rsid w:val="00403FF3"/>
    <w:rsid w:val="004058C8"/>
    <w:rsid w:val="004077CA"/>
    <w:rsid w:val="0041100A"/>
    <w:rsid w:val="004117E2"/>
    <w:rsid w:val="004120FB"/>
    <w:rsid w:val="00412802"/>
    <w:rsid w:val="00414FD3"/>
    <w:rsid w:val="00417BC6"/>
    <w:rsid w:val="00420242"/>
    <w:rsid w:val="004206BD"/>
    <w:rsid w:val="00422630"/>
    <w:rsid w:val="00425510"/>
    <w:rsid w:val="004319C2"/>
    <w:rsid w:val="004320B8"/>
    <w:rsid w:val="00433C23"/>
    <w:rsid w:val="00435F39"/>
    <w:rsid w:val="00437BB4"/>
    <w:rsid w:val="00452F36"/>
    <w:rsid w:val="0045456C"/>
    <w:rsid w:val="00455112"/>
    <w:rsid w:val="00457033"/>
    <w:rsid w:val="00461633"/>
    <w:rsid w:val="00464B43"/>
    <w:rsid w:val="0046575A"/>
    <w:rsid w:val="00473449"/>
    <w:rsid w:val="00475B25"/>
    <w:rsid w:val="0047665A"/>
    <w:rsid w:val="00480FFF"/>
    <w:rsid w:val="00481C33"/>
    <w:rsid w:val="00482505"/>
    <w:rsid w:val="00482D45"/>
    <w:rsid w:val="004905CB"/>
    <w:rsid w:val="00492131"/>
    <w:rsid w:val="00493CBA"/>
    <w:rsid w:val="00494DD5"/>
    <w:rsid w:val="0049754A"/>
    <w:rsid w:val="004A110A"/>
    <w:rsid w:val="004A3589"/>
    <w:rsid w:val="004A480D"/>
    <w:rsid w:val="004A4D13"/>
    <w:rsid w:val="004A7222"/>
    <w:rsid w:val="004B30B7"/>
    <w:rsid w:val="004B32D9"/>
    <w:rsid w:val="004B4B76"/>
    <w:rsid w:val="004B4F33"/>
    <w:rsid w:val="004B7B2D"/>
    <w:rsid w:val="004C1AF0"/>
    <w:rsid w:val="004C1DC6"/>
    <w:rsid w:val="004C2A3C"/>
    <w:rsid w:val="004C3524"/>
    <w:rsid w:val="004C3E78"/>
    <w:rsid w:val="004C564F"/>
    <w:rsid w:val="004C59AC"/>
    <w:rsid w:val="004D06D7"/>
    <w:rsid w:val="004D31DE"/>
    <w:rsid w:val="004D63EF"/>
    <w:rsid w:val="004E0E30"/>
    <w:rsid w:val="004E33EB"/>
    <w:rsid w:val="004E48A9"/>
    <w:rsid w:val="004E5E72"/>
    <w:rsid w:val="004F0952"/>
    <w:rsid w:val="004F15E8"/>
    <w:rsid w:val="004F3024"/>
    <w:rsid w:val="004F5881"/>
    <w:rsid w:val="005145DB"/>
    <w:rsid w:val="005162A6"/>
    <w:rsid w:val="00516B4F"/>
    <w:rsid w:val="00517AC7"/>
    <w:rsid w:val="0052035B"/>
    <w:rsid w:val="00520693"/>
    <w:rsid w:val="0052215A"/>
    <w:rsid w:val="00522E71"/>
    <w:rsid w:val="00523FCE"/>
    <w:rsid w:val="00526614"/>
    <w:rsid w:val="00527FB7"/>
    <w:rsid w:val="00532A30"/>
    <w:rsid w:val="00532EDD"/>
    <w:rsid w:val="0053320C"/>
    <w:rsid w:val="005345CA"/>
    <w:rsid w:val="00537AE5"/>
    <w:rsid w:val="00542178"/>
    <w:rsid w:val="00543E02"/>
    <w:rsid w:val="00546034"/>
    <w:rsid w:val="00546BB0"/>
    <w:rsid w:val="00551F98"/>
    <w:rsid w:val="005552EA"/>
    <w:rsid w:val="0055667A"/>
    <w:rsid w:val="00556E34"/>
    <w:rsid w:val="00556F94"/>
    <w:rsid w:val="00560F4D"/>
    <w:rsid w:val="00561F9D"/>
    <w:rsid w:val="00563EFC"/>
    <w:rsid w:val="00565C75"/>
    <w:rsid w:val="00565CA7"/>
    <w:rsid w:val="0056774C"/>
    <w:rsid w:val="00570B0C"/>
    <w:rsid w:val="0057130F"/>
    <w:rsid w:val="005728CE"/>
    <w:rsid w:val="0057506B"/>
    <w:rsid w:val="00576AD8"/>
    <w:rsid w:val="00576DC9"/>
    <w:rsid w:val="005830FE"/>
    <w:rsid w:val="0058634B"/>
    <w:rsid w:val="00590F00"/>
    <w:rsid w:val="00591D0B"/>
    <w:rsid w:val="00592D9A"/>
    <w:rsid w:val="00594D3C"/>
    <w:rsid w:val="00595131"/>
    <w:rsid w:val="005965EC"/>
    <w:rsid w:val="005A36F5"/>
    <w:rsid w:val="005A3E1E"/>
    <w:rsid w:val="005A55CD"/>
    <w:rsid w:val="005A5873"/>
    <w:rsid w:val="005A5EB7"/>
    <w:rsid w:val="005A74E6"/>
    <w:rsid w:val="005A78D4"/>
    <w:rsid w:val="005B0016"/>
    <w:rsid w:val="005B1A82"/>
    <w:rsid w:val="005B2DE4"/>
    <w:rsid w:val="005C0B31"/>
    <w:rsid w:val="005C2427"/>
    <w:rsid w:val="005C7E1F"/>
    <w:rsid w:val="005D04C0"/>
    <w:rsid w:val="005D4C81"/>
    <w:rsid w:val="005D4D8E"/>
    <w:rsid w:val="005D4FBD"/>
    <w:rsid w:val="005D5DED"/>
    <w:rsid w:val="005D5EF0"/>
    <w:rsid w:val="005E5853"/>
    <w:rsid w:val="005E59C8"/>
    <w:rsid w:val="005E5FFA"/>
    <w:rsid w:val="005E64D5"/>
    <w:rsid w:val="005F035B"/>
    <w:rsid w:val="005F28C5"/>
    <w:rsid w:val="005F2F99"/>
    <w:rsid w:val="005F4AC8"/>
    <w:rsid w:val="005F5012"/>
    <w:rsid w:val="005F7743"/>
    <w:rsid w:val="00600B53"/>
    <w:rsid w:val="006023A2"/>
    <w:rsid w:val="00604AB2"/>
    <w:rsid w:val="00607855"/>
    <w:rsid w:val="006078AF"/>
    <w:rsid w:val="00610471"/>
    <w:rsid w:val="00610D04"/>
    <w:rsid w:val="006130E7"/>
    <w:rsid w:val="00613A46"/>
    <w:rsid w:val="00613E8B"/>
    <w:rsid w:val="00614749"/>
    <w:rsid w:val="00617EF6"/>
    <w:rsid w:val="006210C8"/>
    <w:rsid w:val="00627644"/>
    <w:rsid w:val="006310B5"/>
    <w:rsid w:val="00634BC7"/>
    <w:rsid w:val="00636239"/>
    <w:rsid w:val="00641D42"/>
    <w:rsid w:val="00644595"/>
    <w:rsid w:val="006454E2"/>
    <w:rsid w:val="00647199"/>
    <w:rsid w:val="00651BE2"/>
    <w:rsid w:val="00651DC9"/>
    <w:rsid w:val="00655605"/>
    <w:rsid w:val="006565D1"/>
    <w:rsid w:val="00657A6C"/>
    <w:rsid w:val="00660A3D"/>
    <w:rsid w:val="00661F43"/>
    <w:rsid w:val="0066212B"/>
    <w:rsid w:val="00662615"/>
    <w:rsid w:val="0066347A"/>
    <w:rsid w:val="00663BFE"/>
    <w:rsid w:val="00667D83"/>
    <w:rsid w:val="006740E8"/>
    <w:rsid w:val="00675511"/>
    <w:rsid w:val="0067612E"/>
    <w:rsid w:val="00680E3B"/>
    <w:rsid w:val="00681EA7"/>
    <w:rsid w:val="00683B8A"/>
    <w:rsid w:val="006849B4"/>
    <w:rsid w:val="00685522"/>
    <w:rsid w:val="00686016"/>
    <w:rsid w:val="00687CC0"/>
    <w:rsid w:val="006925F7"/>
    <w:rsid w:val="0069435E"/>
    <w:rsid w:val="00694F1E"/>
    <w:rsid w:val="00695EC9"/>
    <w:rsid w:val="00697245"/>
    <w:rsid w:val="00697F67"/>
    <w:rsid w:val="006A437E"/>
    <w:rsid w:val="006A5384"/>
    <w:rsid w:val="006B04AF"/>
    <w:rsid w:val="006B6A0C"/>
    <w:rsid w:val="006C3024"/>
    <w:rsid w:val="006C5A0E"/>
    <w:rsid w:val="006C62F5"/>
    <w:rsid w:val="006C63EA"/>
    <w:rsid w:val="006C6957"/>
    <w:rsid w:val="006C7371"/>
    <w:rsid w:val="006C78DC"/>
    <w:rsid w:val="006D00EC"/>
    <w:rsid w:val="006D32AD"/>
    <w:rsid w:val="006D38F9"/>
    <w:rsid w:val="006D3EA4"/>
    <w:rsid w:val="006D60D8"/>
    <w:rsid w:val="006D6103"/>
    <w:rsid w:val="006E3C11"/>
    <w:rsid w:val="006E6077"/>
    <w:rsid w:val="006E76C9"/>
    <w:rsid w:val="006F0849"/>
    <w:rsid w:val="006F3792"/>
    <w:rsid w:val="006F7F27"/>
    <w:rsid w:val="0070094F"/>
    <w:rsid w:val="0070140E"/>
    <w:rsid w:val="007015AE"/>
    <w:rsid w:val="00701BDF"/>
    <w:rsid w:val="00703550"/>
    <w:rsid w:val="00705957"/>
    <w:rsid w:val="00710F74"/>
    <w:rsid w:val="007111F2"/>
    <w:rsid w:val="00711A40"/>
    <w:rsid w:val="00711F69"/>
    <w:rsid w:val="00712129"/>
    <w:rsid w:val="00720E3A"/>
    <w:rsid w:val="00721809"/>
    <w:rsid w:val="00723859"/>
    <w:rsid w:val="0072565D"/>
    <w:rsid w:val="007310F8"/>
    <w:rsid w:val="00732E14"/>
    <w:rsid w:val="00734F71"/>
    <w:rsid w:val="00734F7C"/>
    <w:rsid w:val="00735467"/>
    <w:rsid w:val="00736ED8"/>
    <w:rsid w:val="00744FFB"/>
    <w:rsid w:val="00751D05"/>
    <w:rsid w:val="007553DA"/>
    <w:rsid w:val="00756505"/>
    <w:rsid w:val="00760D46"/>
    <w:rsid w:val="007622E0"/>
    <w:rsid w:val="00762AE2"/>
    <w:rsid w:val="00763188"/>
    <w:rsid w:val="007636A5"/>
    <w:rsid w:val="0076564B"/>
    <w:rsid w:val="00765FC6"/>
    <w:rsid w:val="0076711E"/>
    <w:rsid w:val="00770D35"/>
    <w:rsid w:val="00771616"/>
    <w:rsid w:val="00771CE6"/>
    <w:rsid w:val="007769A6"/>
    <w:rsid w:val="00777E7C"/>
    <w:rsid w:val="00780730"/>
    <w:rsid w:val="00781311"/>
    <w:rsid w:val="00781C7A"/>
    <w:rsid w:val="00782A06"/>
    <w:rsid w:val="00787707"/>
    <w:rsid w:val="00790DCA"/>
    <w:rsid w:val="00793D4D"/>
    <w:rsid w:val="007970A8"/>
    <w:rsid w:val="007A173A"/>
    <w:rsid w:val="007A219D"/>
    <w:rsid w:val="007A3891"/>
    <w:rsid w:val="007A3955"/>
    <w:rsid w:val="007A65DF"/>
    <w:rsid w:val="007B0377"/>
    <w:rsid w:val="007B2249"/>
    <w:rsid w:val="007B48E8"/>
    <w:rsid w:val="007C1D26"/>
    <w:rsid w:val="007C236A"/>
    <w:rsid w:val="007C2E98"/>
    <w:rsid w:val="007D070B"/>
    <w:rsid w:val="007D2A1B"/>
    <w:rsid w:val="007D41BB"/>
    <w:rsid w:val="007D474F"/>
    <w:rsid w:val="007D4B90"/>
    <w:rsid w:val="007E0459"/>
    <w:rsid w:val="007E1D0C"/>
    <w:rsid w:val="007E4D25"/>
    <w:rsid w:val="007F3C0E"/>
    <w:rsid w:val="007F4EF2"/>
    <w:rsid w:val="007F7DA5"/>
    <w:rsid w:val="00803A32"/>
    <w:rsid w:val="00806931"/>
    <w:rsid w:val="00807260"/>
    <w:rsid w:val="00820926"/>
    <w:rsid w:val="00821E3B"/>
    <w:rsid w:val="008234C5"/>
    <w:rsid w:val="00837B8B"/>
    <w:rsid w:val="00840A08"/>
    <w:rsid w:val="008416A9"/>
    <w:rsid w:val="00841F7D"/>
    <w:rsid w:val="00842C3F"/>
    <w:rsid w:val="008437C7"/>
    <w:rsid w:val="00843B06"/>
    <w:rsid w:val="00845507"/>
    <w:rsid w:val="00845964"/>
    <w:rsid w:val="00850ADF"/>
    <w:rsid w:val="00851A01"/>
    <w:rsid w:val="00855C32"/>
    <w:rsid w:val="00872BA3"/>
    <w:rsid w:val="008757C8"/>
    <w:rsid w:val="0088066D"/>
    <w:rsid w:val="008807E2"/>
    <w:rsid w:val="008808AF"/>
    <w:rsid w:val="00882D2D"/>
    <w:rsid w:val="0088422C"/>
    <w:rsid w:val="008903D1"/>
    <w:rsid w:val="008943D5"/>
    <w:rsid w:val="008960E6"/>
    <w:rsid w:val="00896FA9"/>
    <w:rsid w:val="00896FD8"/>
    <w:rsid w:val="008A431C"/>
    <w:rsid w:val="008A670B"/>
    <w:rsid w:val="008A6CE0"/>
    <w:rsid w:val="008B3741"/>
    <w:rsid w:val="008B4EE7"/>
    <w:rsid w:val="008B522F"/>
    <w:rsid w:val="008B5F25"/>
    <w:rsid w:val="008B6B1D"/>
    <w:rsid w:val="008C078E"/>
    <w:rsid w:val="008C1025"/>
    <w:rsid w:val="008C2152"/>
    <w:rsid w:val="008C3543"/>
    <w:rsid w:val="008C4D92"/>
    <w:rsid w:val="008C5C04"/>
    <w:rsid w:val="008D27F0"/>
    <w:rsid w:val="008D435C"/>
    <w:rsid w:val="008D489F"/>
    <w:rsid w:val="008E1470"/>
    <w:rsid w:val="008E19B7"/>
    <w:rsid w:val="008E29AB"/>
    <w:rsid w:val="008E2D77"/>
    <w:rsid w:val="008E4224"/>
    <w:rsid w:val="008E58AA"/>
    <w:rsid w:val="008E6786"/>
    <w:rsid w:val="008F262D"/>
    <w:rsid w:val="008F4B44"/>
    <w:rsid w:val="008F4ECC"/>
    <w:rsid w:val="008F53F1"/>
    <w:rsid w:val="00901DB6"/>
    <w:rsid w:val="00903CC2"/>
    <w:rsid w:val="00906BC3"/>
    <w:rsid w:val="00907733"/>
    <w:rsid w:val="0091018E"/>
    <w:rsid w:val="009151E5"/>
    <w:rsid w:val="00915C75"/>
    <w:rsid w:val="0091672C"/>
    <w:rsid w:val="00917344"/>
    <w:rsid w:val="0091789D"/>
    <w:rsid w:val="009211D4"/>
    <w:rsid w:val="00921C0F"/>
    <w:rsid w:val="00922674"/>
    <w:rsid w:val="009233A5"/>
    <w:rsid w:val="00923DA6"/>
    <w:rsid w:val="00924172"/>
    <w:rsid w:val="009243FF"/>
    <w:rsid w:val="00924CEC"/>
    <w:rsid w:val="00924F43"/>
    <w:rsid w:val="00925147"/>
    <w:rsid w:val="009254C2"/>
    <w:rsid w:val="00926693"/>
    <w:rsid w:val="00926C18"/>
    <w:rsid w:val="009273B5"/>
    <w:rsid w:val="009306DD"/>
    <w:rsid w:val="009307B6"/>
    <w:rsid w:val="00932688"/>
    <w:rsid w:val="00934731"/>
    <w:rsid w:val="00934CC3"/>
    <w:rsid w:val="00940E00"/>
    <w:rsid w:val="0094134B"/>
    <w:rsid w:val="00941620"/>
    <w:rsid w:val="00942095"/>
    <w:rsid w:val="0094431B"/>
    <w:rsid w:val="009466CD"/>
    <w:rsid w:val="00946B43"/>
    <w:rsid w:val="00947689"/>
    <w:rsid w:val="00950EBC"/>
    <w:rsid w:val="00950F9F"/>
    <w:rsid w:val="00954F9D"/>
    <w:rsid w:val="0095592A"/>
    <w:rsid w:val="00957339"/>
    <w:rsid w:val="00957376"/>
    <w:rsid w:val="00962FB4"/>
    <w:rsid w:val="0096307D"/>
    <w:rsid w:val="00963B5F"/>
    <w:rsid w:val="00963FFE"/>
    <w:rsid w:val="0096682C"/>
    <w:rsid w:val="00971201"/>
    <w:rsid w:val="00971DDE"/>
    <w:rsid w:val="00972964"/>
    <w:rsid w:val="00972C06"/>
    <w:rsid w:val="00977204"/>
    <w:rsid w:val="0097741E"/>
    <w:rsid w:val="00980D47"/>
    <w:rsid w:val="00982747"/>
    <w:rsid w:val="009836B7"/>
    <w:rsid w:val="00985D2B"/>
    <w:rsid w:val="009864A6"/>
    <w:rsid w:val="0098715E"/>
    <w:rsid w:val="009917F5"/>
    <w:rsid w:val="0099441A"/>
    <w:rsid w:val="00995A4E"/>
    <w:rsid w:val="009962F8"/>
    <w:rsid w:val="009A53F6"/>
    <w:rsid w:val="009A66E7"/>
    <w:rsid w:val="009A6A2E"/>
    <w:rsid w:val="009B080A"/>
    <w:rsid w:val="009B47EC"/>
    <w:rsid w:val="009C10B9"/>
    <w:rsid w:val="009C3E1D"/>
    <w:rsid w:val="009C72CE"/>
    <w:rsid w:val="009D299E"/>
    <w:rsid w:val="009D4526"/>
    <w:rsid w:val="009D633F"/>
    <w:rsid w:val="009E05B8"/>
    <w:rsid w:val="009E0FF0"/>
    <w:rsid w:val="009E106D"/>
    <w:rsid w:val="009E22F7"/>
    <w:rsid w:val="009E232A"/>
    <w:rsid w:val="009E2B9B"/>
    <w:rsid w:val="009E41EF"/>
    <w:rsid w:val="009E437D"/>
    <w:rsid w:val="009E4DDB"/>
    <w:rsid w:val="009E6AF7"/>
    <w:rsid w:val="009E6EDF"/>
    <w:rsid w:val="009F02FF"/>
    <w:rsid w:val="009F0433"/>
    <w:rsid w:val="00A04DA0"/>
    <w:rsid w:val="00A0555F"/>
    <w:rsid w:val="00A05AF5"/>
    <w:rsid w:val="00A12F0C"/>
    <w:rsid w:val="00A14C2E"/>
    <w:rsid w:val="00A219F9"/>
    <w:rsid w:val="00A21E07"/>
    <w:rsid w:val="00A22712"/>
    <w:rsid w:val="00A25ECD"/>
    <w:rsid w:val="00A26450"/>
    <w:rsid w:val="00A26538"/>
    <w:rsid w:val="00A354B7"/>
    <w:rsid w:val="00A3656D"/>
    <w:rsid w:val="00A43492"/>
    <w:rsid w:val="00A47754"/>
    <w:rsid w:val="00A5018F"/>
    <w:rsid w:val="00A51D3C"/>
    <w:rsid w:val="00A53025"/>
    <w:rsid w:val="00A53126"/>
    <w:rsid w:val="00A55125"/>
    <w:rsid w:val="00A57126"/>
    <w:rsid w:val="00A61F6E"/>
    <w:rsid w:val="00A622DD"/>
    <w:rsid w:val="00A63460"/>
    <w:rsid w:val="00A63603"/>
    <w:rsid w:val="00A6431A"/>
    <w:rsid w:val="00A66AB3"/>
    <w:rsid w:val="00A67530"/>
    <w:rsid w:val="00A70DCB"/>
    <w:rsid w:val="00A70E9C"/>
    <w:rsid w:val="00A7133B"/>
    <w:rsid w:val="00A73141"/>
    <w:rsid w:val="00A731C0"/>
    <w:rsid w:val="00A74939"/>
    <w:rsid w:val="00A74979"/>
    <w:rsid w:val="00A763A1"/>
    <w:rsid w:val="00A76A9E"/>
    <w:rsid w:val="00A76CE6"/>
    <w:rsid w:val="00A80718"/>
    <w:rsid w:val="00A8101C"/>
    <w:rsid w:val="00A81523"/>
    <w:rsid w:val="00A82193"/>
    <w:rsid w:val="00A82FF1"/>
    <w:rsid w:val="00A85170"/>
    <w:rsid w:val="00A86FE3"/>
    <w:rsid w:val="00A925A8"/>
    <w:rsid w:val="00A9284C"/>
    <w:rsid w:val="00A92F85"/>
    <w:rsid w:val="00A97539"/>
    <w:rsid w:val="00AA0C04"/>
    <w:rsid w:val="00AA4DEE"/>
    <w:rsid w:val="00AA6CCC"/>
    <w:rsid w:val="00AA7526"/>
    <w:rsid w:val="00AA75EA"/>
    <w:rsid w:val="00AB0162"/>
    <w:rsid w:val="00AB09CD"/>
    <w:rsid w:val="00AB3920"/>
    <w:rsid w:val="00AB6C31"/>
    <w:rsid w:val="00AC1327"/>
    <w:rsid w:val="00AC1C39"/>
    <w:rsid w:val="00AC2EC1"/>
    <w:rsid w:val="00AC3F76"/>
    <w:rsid w:val="00AC4685"/>
    <w:rsid w:val="00AC4C44"/>
    <w:rsid w:val="00AD0C2D"/>
    <w:rsid w:val="00AD3337"/>
    <w:rsid w:val="00AD34DB"/>
    <w:rsid w:val="00AD4CFD"/>
    <w:rsid w:val="00AD5967"/>
    <w:rsid w:val="00AD68CE"/>
    <w:rsid w:val="00AE04BB"/>
    <w:rsid w:val="00AF07E2"/>
    <w:rsid w:val="00AF0F39"/>
    <w:rsid w:val="00AF259C"/>
    <w:rsid w:val="00AF3115"/>
    <w:rsid w:val="00AF337A"/>
    <w:rsid w:val="00AF3434"/>
    <w:rsid w:val="00AF3808"/>
    <w:rsid w:val="00AF4543"/>
    <w:rsid w:val="00B01B6E"/>
    <w:rsid w:val="00B048B5"/>
    <w:rsid w:val="00B067B6"/>
    <w:rsid w:val="00B13367"/>
    <w:rsid w:val="00B13F90"/>
    <w:rsid w:val="00B146AA"/>
    <w:rsid w:val="00B15934"/>
    <w:rsid w:val="00B26259"/>
    <w:rsid w:val="00B26B47"/>
    <w:rsid w:val="00B310B8"/>
    <w:rsid w:val="00B34738"/>
    <w:rsid w:val="00B3525E"/>
    <w:rsid w:val="00B356F5"/>
    <w:rsid w:val="00B35AA3"/>
    <w:rsid w:val="00B3655E"/>
    <w:rsid w:val="00B40979"/>
    <w:rsid w:val="00B40FB6"/>
    <w:rsid w:val="00B434EF"/>
    <w:rsid w:val="00B4413E"/>
    <w:rsid w:val="00B44281"/>
    <w:rsid w:val="00B46C35"/>
    <w:rsid w:val="00B47657"/>
    <w:rsid w:val="00B506FB"/>
    <w:rsid w:val="00B50C16"/>
    <w:rsid w:val="00B57083"/>
    <w:rsid w:val="00B63B45"/>
    <w:rsid w:val="00B63F23"/>
    <w:rsid w:val="00B6414C"/>
    <w:rsid w:val="00B667FD"/>
    <w:rsid w:val="00B67ECE"/>
    <w:rsid w:val="00B74500"/>
    <w:rsid w:val="00B77119"/>
    <w:rsid w:val="00B8029A"/>
    <w:rsid w:val="00B802D7"/>
    <w:rsid w:val="00B87236"/>
    <w:rsid w:val="00B91238"/>
    <w:rsid w:val="00B92718"/>
    <w:rsid w:val="00B92A29"/>
    <w:rsid w:val="00B95221"/>
    <w:rsid w:val="00BA346E"/>
    <w:rsid w:val="00BB0055"/>
    <w:rsid w:val="00BB0895"/>
    <w:rsid w:val="00BB4631"/>
    <w:rsid w:val="00BB5915"/>
    <w:rsid w:val="00BB63DB"/>
    <w:rsid w:val="00BC0257"/>
    <w:rsid w:val="00BC1860"/>
    <w:rsid w:val="00BC3128"/>
    <w:rsid w:val="00BC370D"/>
    <w:rsid w:val="00BC3ACA"/>
    <w:rsid w:val="00BD0022"/>
    <w:rsid w:val="00BD1145"/>
    <w:rsid w:val="00BD16C2"/>
    <w:rsid w:val="00BD65B9"/>
    <w:rsid w:val="00BF0EE3"/>
    <w:rsid w:val="00BF1227"/>
    <w:rsid w:val="00BF3076"/>
    <w:rsid w:val="00BF30CD"/>
    <w:rsid w:val="00BF71A4"/>
    <w:rsid w:val="00C04756"/>
    <w:rsid w:val="00C060ED"/>
    <w:rsid w:val="00C0654F"/>
    <w:rsid w:val="00C10479"/>
    <w:rsid w:val="00C10C6F"/>
    <w:rsid w:val="00C113F8"/>
    <w:rsid w:val="00C1218D"/>
    <w:rsid w:val="00C21A01"/>
    <w:rsid w:val="00C23C3F"/>
    <w:rsid w:val="00C271B8"/>
    <w:rsid w:val="00C3362A"/>
    <w:rsid w:val="00C36816"/>
    <w:rsid w:val="00C36FC1"/>
    <w:rsid w:val="00C37C4C"/>
    <w:rsid w:val="00C4317D"/>
    <w:rsid w:val="00C44175"/>
    <w:rsid w:val="00C45FDA"/>
    <w:rsid w:val="00C50AE9"/>
    <w:rsid w:val="00C57028"/>
    <w:rsid w:val="00C5769D"/>
    <w:rsid w:val="00C6199D"/>
    <w:rsid w:val="00C6326D"/>
    <w:rsid w:val="00C76351"/>
    <w:rsid w:val="00C763EE"/>
    <w:rsid w:val="00C767F3"/>
    <w:rsid w:val="00C773E4"/>
    <w:rsid w:val="00C80641"/>
    <w:rsid w:val="00C8785C"/>
    <w:rsid w:val="00C91CA3"/>
    <w:rsid w:val="00C95A2E"/>
    <w:rsid w:val="00C9739E"/>
    <w:rsid w:val="00CA02B1"/>
    <w:rsid w:val="00CA0A84"/>
    <w:rsid w:val="00CA2438"/>
    <w:rsid w:val="00CA2DC3"/>
    <w:rsid w:val="00CA508F"/>
    <w:rsid w:val="00CA5136"/>
    <w:rsid w:val="00CA723D"/>
    <w:rsid w:val="00CA7509"/>
    <w:rsid w:val="00CB1009"/>
    <w:rsid w:val="00CB1F34"/>
    <w:rsid w:val="00CC0663"/>
    <w:rsid w:val="00CC3F05"/>
    <w:rsid w:val="00CC4B05"/>
    <w:rsid w:val="00CD3D78"/>
    <w:rsid w:val="00CD48EC"/>
    <w:rsid w:val="00CD4BFC"/>
    <w:rsid w:val="00CD4D65"/>
    <w:rsid w:val="00CD572E"/>
    <w:rsid w:val="00CD6DF6"/>
    <w:rsid w:val="00CE1660"/>
    <w:rsid w:val="00CE6C48"/>
    <w:rsid w:val="00CF1607"/>
    <w:rsid w:val="00CF464F"/>
    <w:rsid w:val="00CF50BA"/>
    <w:rsid w:val="00CF569B"/>
    <w:rsid w:val="00CF56BE"/>
    <w:rsid w:val="00CF6890"/>
    <w:rsid w:val="00CF6D39"/>
    <w:rsid w:val="00CF7A18"/>
    <w:rsid w:val="00D039D0"/>
    <w:rsid w:val="00D04C96"/>
    <w:rsid w:val="00D05933"/>
    <w:rsid w:val="00D06F17"/>
    <w:rsid w:val="00D06F65"/>
    <w:rsid w:val="00D06FA0"/>
    <w:rsid w:val="00D10F36"/>
    <w:rsid w:val="00D1194F"/>
    <w:rsid w:val="00D1410B"/>
    <w:rsid w:val="00D15AB6"/>
    <w:rsid w:val="00D20073"/>
    <w:rsid w:val="00D2026D"/>
    <w:rsid w:val="00D20445"/>
    <w:rsid w:val="00D233A7"/>
    <w:rsid w:val="00D2457F"/>
    <w:rsid w:val="00D2709C"/>
    <w:rsid w:val="00D3040D"/>
    <w:rsid w:val="00D30ED1"/>
    <w:rsid w:val="00D31817"/>
    <w:rsid w:val="00D3319D"/>
    <w:rsid w:val="00D33DCB"/>
    <w:rsid w:val="00D34E6E"/>
    <w:rsid w:val="00D3575A"/>
    <w:rsid w:val="00D37793"/>
    <w:rsid w:val="00D445B0"/>
    <w:rsid w:val="00D44773"/>
    <w:rsid w:val="00D46321"/>
    <w:rsid w:val="00D50E1C"/>
    <w:rsid w:val="00D52B67"/>
    <w:rsid w:val="00D53DA9"/>
    <w:rsid w:val="00D635A1"/>
    <w:rsid w:val="00D653D3"/>
    <w:rsid w:val="00D65E64"/>
    <w:rsid w:val="00D71120"/>
    <w:rsid w:val="00D71EEF"/>
    <w:rsid w:val="00D76587"/>
    <w:rsid w:val="00D777E4"/>
    <w:rsid w:val="00D77C3F"/>
    <w:rsid w:val="00D821A0"/>
    <w:rsid w:val="00D851FF"/>
    <w:rsid w:val="00D85901"/>
    <w:rsid w:val="00D912F3"/>
    <w:rsid w:val="00D93863"/>
    <w:rsid w:val="00D97BC0"/>
    <w:rsid w:val="00DA15E6"/>
    <w:rsid w:val="00DA1E6C"/>
    <w:rsid w:val="00DC139C"/>
    <w:rsid w:val="00DC2024"/>
    <w:rsid w:val="00DC56C7"/>
    <w:rsid w:val="00DC6315"/>
    <w:rsid w:val="00DC79EA"/>
    <w:rsid w:val="00DD1714"/>
    <w:rsid w:val="00DD3632"/>
    <w:rsid w:val="00DE019A"/>
    <w:rsid w:val="00DE1EAE"/>
    <w:rsid w:val="00DE32E7"/>
    <w:rsid w:val="00DE70B7"/>
    <w:rsid w:val="00DE7F84"/>
    <w:rsid w:val="00DF2AE4"/>
    <w:rsid w:val="00DF3342"/>
    <w:rsid w:val="00DF4256"/>
    <w:rsid w:val="00E02014"/>
    <w:rsid w:val="00E028B8"/>
    <w:rsid w:val="00E02D75"/>
    <w:rsid w:val="00E02F70"/>
    <w:rsid w:val="00E04D64"/>
    <w:rsid w:val="00E101EC"/>
    <w:rsid w:val="00E10894"/>
    <w:rsid w:val="00E14DDA"/>
    <w:rsid w:val="00E1785C"/>
    <w:rsid w:val="00E17942"/>
    <w:rsid w:val="00E17A50"/>
    <w:rsid w:val="00E17E94"/>
    <w:rsid w:val="00E23F9A"/>
    <w:rsid w:val="00E25BEF"/>
    <w:rsid w:val="00E2735E"/>
    <w:rsid w:val="00E2752D"/>
    <w:rsid w:val="00E3276D"/>
    <w:rsid w:val="00E33AC9"/>
    <w:rsid w:val="00E33FB6"/>
    <w:rsid w:val="00E42094"/>
    <w:rsid w:val="00E43D04"/>
    <w:rsid w:val="00E45892"/>
    <w:rsid w:val="00E52CC2"/>
    <w:rsid w:val="00E54925"/>
    <w:rsid w:val="00E549A5"/>
    <w:rsid w:val="00E55A8C"/>
    <w:rsid w:val="00E56969"/>
    <w:rsid w:val="00E658BB"/>
    <w:rsid w:val="00E70218"/>
    <w:rsid w:val="00E70D01"/>
    <w:rsid w:val="00E71616"/>
    <w:rsid w:val="00E74AF7"/>
    <w:rsid w:val="00E75194"/>
    <w:rsid w:val="00E76886"/>
    <w:rsid w:val="00E76C30"/>
    <w:rsid w:val="00E8013B"/>
    <w:rsid w:val="00E811C3"/>
    <w:rsid w:val="00E811D1"/>
    <w:rsid w:val="00E815D9"/>
    <w:rsid w:val="00E901CF"/>
    <w:rsid w:val="00E904D5"/>
    <w:rsid w:val="00E906B5"/>
    <w:rsid w:val="00E90A67"/>
    <w:rsid w:val="00E9165D"/>
    <w:rsid w:val="00E91765"/>
    <w:rsid w:val="00E92F7D"/>
    <w:rsid w:val="00E96B7F"/>
    <w:rsid w:val="00E97C00"/>
    <w:rsid w:val="00EA03C9"/>
    <w:rsid w:val="00EA2173"/>
    <w:rsid w:val="00EA2EDA"/>
    <w:rsid w:val="00EA523F"/>
    <w:rsid w:val="00EA65CC"/>
    <w:rsid w:val="00EB1D0D"/>
    <w:rsid w:val="00EB4D87"/>
    <w:rsid w:val="00EB5218"/>
    <w:rsid w:val="00EB62DF"/>
    <w:rsid w:val="00EB7573"/>
    <w:rsid w:val="00EB7FF0"/>
    <w:rsid w:val="00EC0BF7"/>
    <w:rsid w:val="00EC1E32"/>
    <w:rsid w:val="00EC3DFA"/>
    <w:rsid w:val="00EC4407"/>
    <w:rsid w:val="00EC4BA5"/>
    <w:rsid w:val="00ED0FB2"/>
    <w:rsid w:val="00ED1FC4"/>
    <w:rsid w:val="00ED3C69"/>
    <w:rsid w:val="00ED5C19"/>
    <w:rsid w:val="00EE651A"/>
    <w:rsid w:val="00EE73E0"/>
    <w:rsid w:val="00EF03D8"/>
    <w:rsid w:val="00EF1133"/>
    <w:rsid w:val="00EF3FC1"/>
    <w:rsid w:val="00EF5717"/>
    <w:rsid w:val="00EF5D88"/>
    <w:rsid w:val="00EF64BA"/>
    <w:rsid w:val="00F0130E"/>
    <w:rsid w:val="00F01BC1"/>
    <w:rsid w:val="00F10914"/>
    <w:rsid w:val="00F12691"/>
    <w:rsid w:val="00F12BF2"/>
    <w:rsid w:val="00F1307F"/>
    <w:rsid w:val="00F15C9D"/>
    <w:rsid w:val="00F16C6E"/>
    <w:rsid w:val="00F21B7E"/>
    <w:rsid w:val="00F2326C"/>
    <w:rsid w:val="00F3063F"/>
    <w:rsid w:val="00F314EC"/>
    <w:rsid w:val="00F422AF"/>
    <w:rsid w:val="00F43F53"/>
    <w:rsid w:val="00F469F3"/>
    <w:rsid w:val="00F47BFA"/>
    <w:rsid w:val="00F5519B"/>
    <w:rsid w:val="00F571A4"/>
    <w:rsid w:val="00F5724B"/>
    <w:rsid w:val="00F573F8"/>
    <w:rsid w:val="00F60E95"/>
    <w:rsid w:val="00F61569"/>
    <w:rsid w:val="00F61EA1"/>
    <w:rsid w:val="00F6401A"/>
    <w:rsid w:val="00F6477E"/>
    <w:rsid w:val="00F72B18"/>
    <w:rsid w:val="00F7341D"/>
    <w:rsid w:val="00F73679"/>
    <w:rsid w:val="00F748D8"/>
    <w:rsid w:val="00F76B5B"/>
    <w:rsid w:val="00F7733D"/>
    <w:rsid w:val="00F77641"/>
    <w:rsid w:val="00F82D95"/>
    <w:rsid w:val="00F841E9"/>
    <w:rsid w:val="00F85F6D"/>
    <w:rsid w:val="00F91021"/>
    <w:rsid w:val="00FA1C01"/>
    <w:rsid w:val="00FA56DD"/>
    <w:rsid w:val="00FA5AD7"/>
    <w:rsid w:val="00FB05B7"/>
    <w:rsid w:val="00FB1C7C"/>
    <w:rsid w:val="00FB26DF"/>
    <w:rsid w:val="00FB41F5"/>
    <w:rsid w:val="00FC416A"/>
    <w:rsid w:val="00FC66E7"/>
    <w:rsid w:val="00FD151E"/>
    <w:rsid w:val="00FD34C0"/>
    <w:rsid w:val="00FD40AF"/>
    <w:rsid w:val="00FD42BB"/>
    <w:rsid w:val="00FE2BF3"/>
    <w:rsid w:val="00FE42BB"/>
    <w:rsid w:val="00FE42C7"/>
    <w:rsid w:val="00FE6E7C"/>
    <w:rsid w:val="00FE7CD3"/>
    <w:rsid w:val="00FF1D92"/>
    <w:rsid w:val="00FF1DDC"/>
    <w:rsid w:val="00FF241F"/>
    <w:rsid w:val="00FF2CF9"/>
    <w:rsid w:val="00FF3FD3"/>
    <w:rsid w:val="00FF68CF"/>
    <w:rsid w:val="00FF6959"/>
    <w:rsid w:val="00FF7E97"/>
    <w:rsid w:val="00FF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CE99EE1-D2F0-45AF-B019-50D1FF5CE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LEGANCE" w:eastAsiaTheme="minorHAnsi" w:hAnsi="ELEGANCE"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70D3"/>
    <w:rPr>
      <w:rFonts w:asciiTheme="minorHAnsi" w:hAnsiTheme="minorHAnsi"/>
    </w:rPr>
  </w:style>
  <w:style w:type="paragraph" w:styleId="Heading1">
    <w:name w:val="heading 1"/>
    <w:basedOn w:val="Normal"/>
    <w:next w:val="Normal"/>
    <w:link w:val="Heading1Char"/>
    <w:uiPriority w:val="9"/>
    <w:qFormat/>
    <w:rsid w:val="002570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70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570D3"/>
    <w:pPr>
      <w:keepNext/>
      <w:spacing w:after="0"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unhideWhenUsed/>
    <w:qFormat/>
    <w:rsid w:val="002570D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53F6"/>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9A53F6"/>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9A53F6"/>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9A53F6"/>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unhideWhenUsed/>
    <w:qFormat/>
    <w:rsid w:val="002570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0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70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70D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2570D3"/>
    <w:rPr>
      <w:rFonts w:asciiTheme="majorHAnsi" w:eastAsiaTheme="majorEastAsia" w:hAnsiTheme="majorHAnsi" w:cstheme="majorBidi"/>
      <w:b/>
      <w:bCs/>
      <w:i/>
      <w:iCs/>
      <w:color w:val="4F81BD" w:themeColor="accent1"/>
    </w:rPr>
  </w:style>
  <w:style w:type="character" w:customStyle="1" w:styleId="Heading9Char">
    <w:name w:val="Heading 9 Char"/>
    <w:basedOn w:val="DefaultParagraphFont"/>
    <w:link w:val="Heading9"/>
    <w:uiPriority w:val="9"/>
    <w:rsid w:val="002570D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257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0D3"/>
    <w:rPr>
      <w:rFonts w:ascii="Tahoma" w:hAnsi="Tahoma" w:cs="Tahoma"/>
      <w:sz w:val="16"/>
      <w:szCs w:val="16"/>
    </w:rPr>
  </w:style>
  <w:style w:type="paragraph" w:styleId="Header">
    <w:name w:val="header"/>
    <w:basedOn w:val="Normal"/>
    <w:link w:val="HeaderChar"/>
    <w:unhideWhenUsed/>
    <w:rsid w:val="002570D3"/>
    <w:pPr>
      <w:tabs>
        <w:tab w:val="center" w:pos="4680"/>
        <w:tab w:val="right" w:pos="9360"/>
      </w:tabs>
      <w:spacing w:after="0" w:line="240" w:lineRule="auto"/>
    </w:pPr>
  </w:style>
  <w:style w:type="character" w:customStyle="1" w:styleId="HeaderChar">
    <w:name w:val="Header Char"/>
    <w:basedOn w:val="DefaultParagraphFont"/>
    <w:link w:val="Header"/>
    <w:rsid w:val="002570D3"/>
    <w:rPr>
      <w:rFonts w:asciiTheme="minorHAnsi" w:hAnsiTheme="minorHAnsi"/>
    </w:rPr>
  </w:style>
  <w:style w:type="paragraph" w:styleId="Footer">
    <w:name w:val="footer"/>
    <w:basedOn w:val="Normal"/>
    <w:link w:val="FooterChar"/>
    <w:uiPriority w:val="99"/>
    <w:unhideWhenUsed/>
    <w:rsid w:val="00257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0D3"/>
    <w:rPr>
      <w:rFonts w:asciiTheme="minorHAnsi" w:hAnsiTheme="minorHAnsi"/>
    </w:rPr>
  </w:style>
  <w:style w:type="character" w:styleId="Hyperlink">
    <w:name w:val="Hyperlink"/>
    <w:basedOn w:val="DefaultParagraphFont"/>
    <w:uiPriority w:val="99"/>
    <w:unhideWhenUsed/>
    <w:rsid w:val="002570D3"/>
    <w:rPr>
      <w:color w:val="0000FF" w:themeColor="hyperlink"/>
      <w:u w:val="single"/>
    </w:rPr>
  </w:style>
  <w:style w:type="table" w:styleId="TableGrid">
    <w:name w:val="Table Grid"/>
    <w:basedOn w:val="TableNormal"/>
    <w:uiPriority w:val="59"/>
    <w:rsid w:val="002570D3"/>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570D3"/>
    <w:pPr>
      <w:ind w:left="720"/>
      <w:contextualSpacing/>
    </w:pPr>
  </w:style>
  <w:style w:type="paragraph" w:styleId="Title">
    <w:name w:val="Title"/>
    <w:basedOn w:val="Normal"/>
    <w:link w:val="TitleChar"/>
    <w:uiPriority w:val="10"/>
    <w:qFormat/>
    <w:rsid w:val="002570D3"/>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uiPriority w:val="10"/>
    <w:rsid w:val="002570D3"/>
    <w:rPr>
      <w:rFonts w:ascii="Times New Roman" w:eastAsia="Times New Roman" w:hAnsi="Times New Roman" w:cs="Times New Roman"/>
      <w:b/>
      <w:bCs/>
      <w:sz w:val="32"/>
      <w:szCs w:val="24"/>
      <w:u w:val="single"/>
    </w:rPr>
  </w:style>
  <w:style w:type="paragraph" w:styleId="BodyText">
    <w:name w:val="Body Text"/>
    <w:basedOn w:val="Normal"/>
    <w:link w:val="BodyTextChar"/>
    <w:semiHidden/>
    <w:rsid w:val="002570D3"/>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2570D3"/>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570D3"/>
  </w:style>
  <w:style w:type="paragraph" w:styleId="Subtitle">
    <w:name w:val="Subtitle"/>
    <w:basedOn w:val="Normal"/>
    <w:link w:val="SubtitleChar"/>
    <w:qFormat/>
    <w:rsid w:val="002570D3"/>
    <w:pPr>
      <w:spacing w:after="0" w:line="240" w:lineRule="auto"/>
      <w:jc w:val="center"/>
    </w:pPr>
    <w:rPr>
      <w:rFonts w:ascii="Times New Roman" w:eastAsia="Times New Roman" w:hAnsi="Times New Roman" w:cs="Times New Roman"/>
      <w:b/>
      <w:sz w:val="25"/>
      <w:szCs w:val="20"/>
    </w:rPr>
  </w:style>
  <w:style w:type="character" w:customStyle="1" w:styleId="SubtitleChar">
    <w:name w:val="Subtitle Char"/>
    <w:basedOn w:val="DefaultParagraphFont"/>
    <w:link w:val="Subtitle"/>
    <w:rsid w:val="002570D3"/>
    <w:rPr>
      <w:rFonts w:ascii="Times New Roman" w:eastAsia="Times New Roman" w:hAnsi="Times New Roman" w:cs="Times New Roman"/>
      <w:b/>
      <w:sz w:val="25"/>
      <w:szCs w:val="20"/>
    </w:rPr>
  </w:style>
  <w:style w:type="paragraph" w:styleId="Caption">
    <w:name w:val="caption"/>
    <w:basedOn w:val="Normal"/>
    <w:next w:val="Normal"/>
    <w:qFormat/>
    <w:rsid w:val="002570D3"/>
    <w:pPr>
      <w:framePr w:w="3665" w:h="289" w:hSpace="180" w:wrap="around" w:vAnchor="text" w:hAnchor="page" w:x="7961" w:y="236"/>
      <w:pBdr>
        <w:top w:val="single" w:sz="6" w:space="1" w:color="auto"/>
        <w:left w:val="single" w:sz="6" w:space="1" w:color="auto"/>
        <w:bottom w:val="single" w:sz="6" w:space="1" w:color="auto"/>
        <w:right w:val="single" w:sz="6" w:space="1" w:color="auto"/>
      </w:pBdr>
      <w:spacing w:after="0" w:line="240" w:lineRule="auto"/>
    </w:pPr>
    <w:rPr>
      <w:rFonts w:ascii="Times New Roman" w:eastAsia="Times New Roman" w:hAnsi="Times New Roman" w:cs="Times New Roman"/>
      <w:sz w:val="24"/>
      <w:szCs w:val="20"/>
    </w:rPr>
  </w:style>
  <w:style w:type="paragraph" w:customStyle="1" w:styleId="Default">
    <w:name w:val="Default"/>
    <w:rsid w:val="002570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qj">
    <w:name w:val="aqj"/>
    <w:basedOn w:val="DefaultParagraphFont"/>
    <w:rsid w:val="00E76C30"/>
  </w:style>
  <w:style w:type="paragraph" w:styleId="NormalWeb">
    <w:name w:val="Normal (Web)"/>
    <w:basedOn w:val="Normal"/>
    <w:uiPriority w:val="99"/>
    <w:semiHidden/>
    <w:unhideWhenUsed/>
    <w:rsid w:val="00CC4B0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semiHidden/>
    <w:rsid w:val="009A53F6"/>
    <w:rPr>
      <w:rFonts w:asciiTheme="minorHAnsi" w:eastAsiaTheme="minorEastAsia" w:hAnsiTheme="minorHAnsi"/>
      <w:b/>
      <w:bCs/>
      <w:i/>
      <w:iCs/>
      <w:sz w:val="26"/>
      <w:szCs w:val="26"/>
    </w:rPr>
  </w:style>
  <w:style w:type="character" w:customStyle="1" w:styleId="Heading6Char">
    <w:name w:val="Heading 6 Char"/>
    <w:basedOn w:val="DefaultParagraphFont"/>
    <w:link w:val="Heading6"/>
    <w:rsid w:val="009A53F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9A53F6"/>
    <w:rPr>
      <w:rFonts w:asciiTheme="minorHAnsi" w:eastAsiaTheme="minorEastAsia" w:hAnsiTheme="minorHAnsi"/>
      <w:sz w:val="24"/>
      <w:szCs w:val="24"/>
    </w:rPr>
  </w:style>
  <w:style w:type="character" w:customStyle="1" w:styleId="Heading8Char">
    <w:name w:val="Heading 8 Char"/>
    <w:basedOn w:val="DefaultParagraphFont"/>
    <w:link w:val="Heading8"/>
    <w:uiPriority w:val="9"/>
    <w:semiHidden/>
    <w:rsid w:val="009A53F6"/>
    <w:rPr>
      <w:rFonts w:asciiTheme="minorHAnsi" w:eastAsiaTheme="minorEastAsia" w:hAnsiTheme="minorHAnsi"/>
      <w:i/>
      <w:iCs/>
      <w:sz w:val="24"/>
      <w:szCs w:val="24"/>
    </w:rPr>
  </w:style>
  <w:style w:type="numbering" w:customStyle="1" w:styleId="NoList1">
    <w:name w:val="No List1"/>
    <w:next w:val="NoList"/>
    <w:uiPriority w:val="99"/>
    <w:semiHidden/>
    <w:unhideWhenUsed/>
    <w:rsid w:val="009A53F6"/>
  </w:style>
  <w:style w:type="numbering" w:customStyle="1" w:styleId="NoList2">
    <w:name w:val="No List2"/>
    <w:next w:val="NoList"/>
    <w:uiPriority w:val="99"/>
    <w:semiHidden/>
    <w:unhideWhenUsed/>
    <w:rsid w:val="00347583"/>
  </w:style>
  <w:style w:type="character" w:styleId="IntenseReference">
    <w:name w:val="Intense Reference"/>
    <w:uiPriority w:val="32"/>
    <w:qFormat/>
    <w:rsid w:val="00E906B5"/>
    <w:rPr>
      <w:b/>
      <w:bCs/>
      <w:smallCaps/>
      <w:color w:val="C0504D"/>
      <w:spacing w:val="5"/>
      <w:u w:val="single"/>
    </w:rPr>
  </w:style>
  <w:style w:type="table" w:styleId="MediumShading1-Accent5">
    <w:name w:val="Medium Shading 1 Accent 5"/>
    <w:basedOn w:val="TableNormal"/>
    <w:uiPriority w:val="63"/>
    <w:rsid w:val="00D1410B"/>
    <w:pPr>
      <w:spacing w:after="0" w:line="240" w:lineRule="auto"/>
    </w:pPr>
    <w:rPr>
      <w:rFonts w:asciiTheme="minorHAnsi" w:hAnsiTheme="minorHAn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DE1EAE"/>
    <w:rPr>
      <w:color w:val="800080" w:themeColor="followedHyperlink"/>
      <w:u w:val="single"/>
    </w:rPr>
  </w:style>
  <w:style w:type="paragraph" w:styleId="TOCHeading">
    <w:name w:val="TOC Heading"/>
    <w:basedOn w:val="Heading1"/>
    <w:next w:val="Normal"/>
    <w:uiPriority w:val="39"/>
    <w:unhideWhenUsed/>
    <w:qFormat/>
    <w:rsid w:val="00F3063F"/>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F3063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F3063F"/>
    <w:pPr>
      <w:spacing w:after="100" w:line="259" w:lineRule="auto"/>
    </w:pPr>
    <w:rPr>
      <w:rFonts w:eastAsiaTheme="minorEastAsia" w:cs="Times New Roman"/>
    </w:rPr>
  </w:style>
  <w:style w:type="paragraph" w:styleId="TOC3">
    <w:name w:val="toc 3"/>
    <w:basedOn w:val="Normal"/>
    <w:next w:val="Normal"/>
    <w:autoRedefine/>
    <w:uiPriority w:val="39"/>
    <w:unhideWhenUsed/>
    <w:rsid w:val="00F3063F"/>
    <w:pPr>
      <w:spacing w:after="100" w:line="259" w:lineRule="auto"/>
      <w:ind w:left="440"/>
    </w:pPr>
    <w:rPr>
      <w:rFonts w:eastAsiaTheme="minorEastAsia" w:cs="Times New Roman"/>
    </w:rPr>
  </w:style>
  <w:style w:type="table" w:customStyle="1" w:styleId="TableGrid0">
    <w:name w:val="TableGrid"/>
    <w:rsid w:val="00081DBC"/>
    <w:pPr>
      <w:spacing w:after="0" w:line="240" w:lineRule="auto"/>
    </w:pPr>
    <w:rPr>
      <w:rFonts w:asciiTheme="minorHAnsi" w:eastAsiaTheme="minorEastAsia" w:hAnsiTheme="minorHAnsi"/>
    </w:rPr>
    <w:tblPr>
      <w:tblCellMar>
        <w:top w:w="0" w:type="dxa"/>
        <w:left w:w="0" w:type="dxa"/>
        <w:bottom w:w="0" w:type="dxa"/>
        <w:right w:w="0" w:type="dxa"/>
      </w:tblCellMar>
    </w:tblPr>
  </w:style>
  <w:style w:type="character" w:styleId="PlaceholderText">
    <w:name w:val="Placeholder Text"/>
    <w:basedOn w:val="DefaultParagraphFont"/>
    <w:uiPriority w:val="99"/>
    <w:semiHidden/>
    <w:rsid w:val="00A76C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09218">
      <w:bodyDiv w:val="1"/>
      <w:marLeft w:val="0"/>
      <w:marRight w:val="0"/>
      <w:marTop w:val="0"/>
      <w:marBottom w:val="0"/>
      <w:divBdr>
        <w:top w:val="none" w:sz="0" w:space="0" w:color="auto"/>
        <w:left w:val="none" w:sz="0" w:space="0" w:color="auto"/>
        <w:bottom w:val="none" w:sz="0" w:space="0" w:color="auto"/>
        <w:right w:val="none" w:sz="0" w:space="0" w:color="auto"/>
      </w:divBdr>
    </w:div>
    <w:div w:id="432434556">
      <w:bodyDiv w:val="1"/>
      <w:marLeft w:val="0"/>
      <w:marRight w:val="0"/>
      <w:marTop w:val="0"/>
      <w:marBottom w:val="0"/>
      <w:divBdr>
        <w:top w:val="none" w:sz="0" w:space="0" w:color="auto"/>
        <w:left w:val="none" w:sz="0" w:space="0" w:color="auto"/>
        <w:bottom w:val="none" w:sz="0" w:space="0" w:color="auto"/>
        <w:right w:val="none" w:sz="0" w:space="0" w:color="auto"/>
      </w:divBdr>
    </w:div>
    <w:div w:id="851142295">
      <w:bodyDiv w:val="1"/>
      <w:marLeft w:val="0"/>
      <w:marRight w:val="0"/>
      <w:marTop w:val="0"/>
      <w:marBottom w:val="0"/>
      <w:divBdr>
        <w:top w:val="none" w:sz="0" w:space="0" w:color="auto"/>
        <w:left w:val="none" w:sz="0" w:space="0" w:color="auto"/>
        <w:bottom w:val="none" w:sz="0" w:space="0" w:color="auto"/>
        <w:right w:val="none" w:sz="0" w:space="0" w:color="auto"/>
      </w:divBdr>
      <w:divsChild>
        <w:div w:id="2020504792">
          <w:marLeft w:val="0"/>
          <w:marRight w:val="0"/>
          <w:marTop w:val="0"/>
          <w:marBottom w:val="0"/>
          <w:divBdr>
            <w:top w:val="none" w:sz="0" w:space="0" w:color="auto"/>
            <w:left w:val="none" w:sz="0" w:space="0" w:color="auto"/>
            <w:bottom w:val="none" w:sz="0" w:space="0" w:color="auto"/>
            <w:right w:val="none" w:sz="0" w:space="0" w:color="auto"/>
          </w:divBdr>
          <w:divsChild>
            <w:div w:id="1522937982">
              <w:marLeft w:val="0"/>
              <w:marRight w:val="0"/>
              <w:marTop w:val="0"/>
              <w:marBottom w:val="0"/>
              <w:divBdr>
                <w:top w:val="none" w:sz="0" w:space="0" w:color="auto"/>
                <w:left w:val="none" w:sz="0" w:space="0" w:color="auto"/>
                <w:bottom w:val="none" w:sz="0" w:space="0" w:color="auto"/>
                <w:right w:val="none" w:sz="0" w:space="0" w:color="auto"/>
              </w:divBdr>
            </w:div>
            <w:div w:id="1701009856">
              <w:marLeft w:val="0"/>
              <w:marRight w:val="0"/>
              <w:marTop w:val="0"/>
              <w:marBottom w:val="0"/>
              <w:divBdr>
                <w:top w:val="none" w:sz="0" w:space="0" w:color="auto"/>
                <w:left w:val="none" w:sz="0" w:space="0" w:color="auto"/>
                <w:bottom w:val="none" w:sz="0" w:space="0" w:color="auto"/>
                <w:right w:val="none" w:sz="0" w:space="0" w:color="auto"/>
              </w:divBdr>
            </w:div>
            <w:div w:id="999388109">
              <w:marLeft w:val="0"/>
              <w:marRight w:val="0"/>
              <w:marTop w:val="0"/>
              <w:marBottom w:val="0"/>
              <w:divBdr>
                <w:top w:val="none" w:sz="0" w:space="0" w:color="auto"/>
                <w:left w:val="none" w:sz="0" w:space="0" w:color="auto"/>
                <w:bottom w:val="none" w:sz="0" w:space="0" w:color="auto"/>
                <w:right w:val="none" w:sz="0" w:space="0" w:color="auto"/>
              </w:divBdr>
            </w:div>
            <w:div w:id="719017537">
              <w:marLeft w:val="0"/>
              <w:marRight w:val="0"/>
              <w:marTop w:val="0"/>
              <w:marBottom w:val="0"/>
              <w:divBdr>
                <w:top w:val="none" w:sz="0" w:space="0" w:color="auto"/>
                <w:left w:val="none" w:sz="0" w:space="0" w:color="auto"/>
                <w:bottom w:val="none" w:sz="0" w:space="0" w:color="auto"/>
                <w:right w:val="none" w:sz="0" w:space="0" w:color="auto"/>
              </w:divBdr>
            </w:div>
            <w:div w:id="182715716">
              <w:marLeft w:val="0"/>
              <w:marRight w:val="0"/>
              <w:marTop w:val="0"/>
              <w:marBottom w:val="0"/>
              <w:divBdr>
                <w:top w:val="none" w:sz="0" w:space="0" w:color="auto"/>
                <w:left w:val="none" w:sz="0" w:space="0" w:color="auto"/>
                <w:bottom w:val="none" w:sz="0" w:space="0" w:color="auto"/>
                <w:right w:val="none" w:sz="0" w:space="0" w:color="auto"/>
              </w:divBdr>
            </w:div>
            <w:div w:id="363752636">
              <w:marLeft w:val="0"/>
              <w:marRight w:val="0"/>
              <w:marTop w:val="0"/>
              <w:marBottom w:val="0"/>
              <w:divBdr>
                <w:top w:val="none" w:sz="0" w:space="0" w:color="auto"/>
                <w:left w:val="none" w:sz="0" w:space="0" w:color="auto"/>
                <w:bottom w:val="none" w:sz="0" w:space="0" w:color="auto"/>
                <w:right w:val="none" w:sz="0" w:space="0" w:color="auto"/>
              </w:divBdr>
            </w:div>
            <w:div w:id="178012237">
              <w:marLeft w:val="0"/>
              <w:marRight w:val="0"/>
              <w:marTop w:val="0"/>
              <w:marBottom w:val="0"/>
              <w:divBdr>
                <w:top w:val="none" w:sz="0" w:space="0" w:color="auto"/>
                <w:left w:val="none" w:sz="0" w:space="0" w:color="auto"/>
                <w:bottom w:val="none" w:sz="0" w:space="0" w:color="auto"/>
                <w:right w:val="none" w:sz="0" w:space="0" w:color="auto"/>
              </w:divBdr>
            </w:div>
            <w:div w:id="1892306117">
              <w:marLeft w:val="0"/>
              <w:marRight w:val="0"/>
              <w:marTop w:val="0"/>
              <w:marBottom w:val="0"/>
              <w:divBdr>
                <w:top w:val="none" w:sz="0" w:space="0" w:color="auto"/>
                <w:left w:val="none" w:sz="0" w:space="0" w:color="auto"/>
                <w:bottom w:val="none" w:sz="0" w:space="0" w:color="auto"/>
                <w:right w:val="none" w:sz="0" w:space="0" w:color="auto"/>
              </w:divBdr>
            </w:div>
            <w:div w:id="904607619">
              <w:marLeft w:val="0"/>
              <w:marRight w:val="0"/>
              <w:marTop w:val="0"/>
              <w:marBottom w:val="0"/>
              <w:divBdr>
                <w:top w:val="none" w:sz="0" w:space="0" w:color="auto"/>
                <w:left w:val="none" w:sz="0" w:space="0" w:color="auto"/>
                <w:bottom w:val="none" w:sz="0" w:space="0" w:color="auto"/>
                <w:right w:val="none" w:sz="0" w:space="0" w:color="auto"/>
              </w:divBdr>
            </w:div>
            <w:div w:id="1140079313">
              <w:marLeft w:val="0"/>
              <w:marRight w:val="0"/>
              <w:marTop w:val="0"/>
              <w:marBottom w:val="0"/>
              <w:divBdr>
                <w:top w:val="none" w:sz="0" w:space="0" w:color="auto"/>
                <w:left w:val="none" w:sz="0" w:space="0" w:color="auto"/>
                <w:bottom w:val="none" w:sz="0" w:space="0" w:color="auto"/>
                <w:right w:val="none" w:sz="0" w:space="0" w:color="auto"/>
              </w:divBdr>
            </w:div>
            <w:div w:id="1969702812">
              <w:marLeft w:val="0"/>
              <w:marRight w:val="0"/>
              <w:marTop w:val="0"/>
              <w:marBottom w:val="0"/>
              <w:divBdr>
                <w:top w:val="none" w:sz="0" w:space="0" w:color="auto"/>
                <w:left w:val="none" w:sz="0" w:space="0" w:color="auto"/>
                <w:bottom w:val="none" w:sz="0" w:space="0" w:color="auto"/>
                <w:right w:val="none" w:sz="0" w:space="0" w:color="auto"/>
              </w:divBdr>
            </w:div>
            <w:div w:id="1232546954">
              <w:marLeft w:val="0"/>
              <w:marRight w:val="0"/>
              <w:marTop w:val="0"/>
              <w:marBottom w:val="0"/>
              <w:divBdr>
                <w:top w:val="none" w:sz="0" w:space="0" w:color="auto"/>
                <w:left w:val="none" w:sz="0" w:space="0" w:color="auto"/>
                <w:bottom w:val="none" w:sz="0" w:space="0" w:color="auto"/>
                <w:right w:val="none" w:sz="0" w:space="0" w:color="auto"/>
              </w:divBdr>
            </w:div>
            <w:div w:id="1146583324">
              <w:marLeft w:val="0"/>
              <w:marRight w:val="0"/>
              <w:marTop w:val="0"/>
              <w:marBottom w:val="0"/>
              <w:divBdr>
                <w:top w:val="none" w:sz="0" w:space="0" w:color="auto"/>
                <w:left w:val="none" w:sz="0" w:space="0" w:color="auto"/>
                <w:bottom w:val="none" w:sz="0" w:space="0" w:color="auto"/>
                <w:right w:val="none" w:sz="0" w:space="0" w:color="auto"/>
              </w:divBdr>
            </w:div>
            <w:div w:id="1251088713">
              <w:marLeft w:val="0"/>
              <w:marRight w:val="0"/>
              <w:marTop w:val="0"/>
              <w:marBottom w:val="0"/>
              <w:divBdr>
                <w:top w:val="none" w:sz="0" w:space="0" w:color="auto"/>
                <w:left w:val="none" w:sz="0" w:space="0" w:color="auto"/>
                <w:bottom w:val="none" w:sz="0" w:space="0" w:color="auto"/>
                <w:right w:val="none" w:sz="0" w:space="0" w:color="auto"/>
              </w:divBdr>
            </w:div>
            <w:div w:id="223369871">
              <w:marLeft w:val="0"/>
              <w:marRight w:val="0"/>
              <w:marTop w:val="0"/>
              <w:marBottom w:val="0"/>
              <w:divBdr>
                <w:top w:val="none" w:sz="0" w:space="0" w:color="auto"/>
                <w:left w:val="none" w:sz="0" w:space="0" w:color="auto"/>
                <w:bottom w:val="none" w:sz="0" w:space="0" w:color="auto"/>
                <w:right w:val="none" w:sz="0" w:space="0" w:color="auto"/>
              </w:divBdr>
            </w:div>
            <w:div w:id="1292135093">
              <w:marLeft w:val="0"/>
              <w:marRight w:val="0"/>
              <w:marTop w:val="0"/>
              <w:marBottom w:val="0"/>
              <w:divBdr>
                <w:top w:val="none" w:sz="0" w:space="0" w:color="auto"/>
                <w:left w:val="none" w:sz="0" w:space="0" w:color="auto"/>
                <w:bottom w:val="none" w:sz="0" w:space="0" w:color="auto"/>
                <w:right w:val="none" w:sz="0" w:space="0" w:color="auto"/>
              </w:divBdr>
            </w:div>
            <w:div w:id="1305771416">
              <w:marLeft w:val="0"/>
              <w:marRight w:val="0"/>
              <w:marTop w:val="0"/>
              <w:marBottom w:val="0"/>
              <w:divBdr>
                <w:top w:val="none" w:sz="0" w:space="0" w:color="auto"/>
                <w:left w:val="none" w:sz="0" w:space="0" w:color="auto"/>
                <w:bottom w:val="none" w:sz="0" w:space="0" w:color="auto"/>
                <w:right w:val="none" w:sz="0" w:space="0" w:color="auto"/>
              </w:divBdr>
            </w:div>
            <w:div w:id="1717659262">
              <w:marLeft w:val="0"/>
              <w:marRight w:val="0"/>
              <w:marTop w:val="0"/>
              <w:marBottom w:val="0"/>
              <w:divBdr>
                <w:top w:val="none" w:sz="0" w:space="0" w:color="auto"/>
                <w:left w:val="none" w:sz="0" w:space="0" w:color="auto"/>
                <w:bottom w:val="none" w:sz="0" w:space="0" w:color="auto"/>
                <w:right w:val="none" w:sz="0" w:space="0" w:color="auto"/>
              </w:divBdr>
            </w:div>
            <w:div w:id="330718155">
              <w:marLeft w:val="0"/>
              <w:marRight w:val="0"/>
              <w:marTop w:val="0"/>
              <w:marBottom w:val="0"/>
              <w:divBdr>
                <w:top w:val="none" w:sz="0" w:space="0" w:color="auto"/>
                <w:left w:val="none" w:sz="0" w:space="0" w:color="auto"/>
                <w:bottom w:val="none" w:sz="0" w:space="0" w:color="auto"/>
                <w:right w:val="none" w:sz="0" w:space="0" w:color="auto"/>
              </w:divBdr>
            </w:div>
            <w:div w:id="504369330">
              <w:marLeft w:val="0"/>
              <w:marRight w:val="0"/>
              <w:marTop w:val="0"/>
              <w:marBottom w:val="0"/>
              <w:divBdr>
                <w:top w:val="none" w:sz="0" w:space="0" w:color="auto"/>
                <w:left w:val="none" w:sz="0" w:space="0" w:color="auto"/>
                <w:bottom w:val="none" w:sz="0" w:space="0" w:color="auto"/>
                <w:right w:val="none" w:sz="0" w:space="0" w:color="auto"/>
              </w:divBdr>
            </w:div>
            <w:div w:id="11542530">
              <w:marLeft w:val="0"/>
              <w:marRight w:val="0"/>
              <w:marTop w:val="0"/>
              <w:marBottom w:val="0"/>
              <w:divBdr>
                <w:top w:val="none" w:sz="0" w:space="0" w:color="auto"/>
                <w:left w:val="none" w:sz="0" w:space="0" w:color="auto"/>
                <w:bottom w:val="none" w:sz="0" w:space="0" w:color="auto"/>
                <w:right w:val="none" w:sz="0" w:space="0" w:color="auto"/>
              </w:divBdr>
            </w:div>
            <w:div w:id="1836916958">
              <w:marLeft w:val="0"/>
              <w:marRight w:val="0"/>
              <w:marTop w:val="0"/>
              <w:marBottom w:val="0"/>
              <w:divBdr>
                <w:top w:val="none" w:sz="0" w:space="0" w:color="auto"/>
                <w:left w:val="none" w:sz="0" w:space="0" w:color="auto"/>
                <w:bottom w:val="none" w:sz="0" w:space="0" w:color="auto"/>
                <w:right w:val="none" w:sz="0" w:space="0" w:color="auto"/>
              </w:divBdr>
            </w:div>
            <w:div w:id="1986931914">
              <w:marLeft w:val="0"/>
              <w:marRight w:val="0"/>
              <w:marTop w:val="0"/>
              <w:marBottom w:val="0"/>
              <w:divBdr>
                <w:top w:val="none" w:sz="0" w:space="0" w:color="auto"/>
                <w:left w:val="none" w:sz="0" w:space="0" w:color="auto"/>
                <w:bottom w:val="none" w:sz="0" w:space="0" w:color="auto"/>
                <w:right w:val="none" w:sz="0" w:space="0" w:color="auto"/>
              </w:divBdr>
            </w:div>
            <w:div w:id="1158349838">
              <w:marLeft w:val="0"/>
              <w:marRight w:val="0"/>
              <w:marTop w:val="0"/>
              <w:marBottom w:val="0"/>
              <w:divBdr>
                <w:top w:val="none" w:sz="0" w:space="0" w:color="auto"/>
                <w:left w:val="none" w:sz="0" w:space="0" w:color="auto"/>
                <w:bottom w:val="none" w:sz="0" w:space="0" w:color="auto"/>
                <w:right w:val="none" w:sz="0" w:space="0" w:color="auto"/>
              </w:divBdr>
            </w:div>
            <w:div w:id="430707010">
              <w:marLeft w:val="0"/>
              <w:marRight w:val="0"/>
              <w:marTop w:val="0"/>
              <w:marBottom w:val="0"/>
              <w:divBdr>
                <w:top w:val="none" w:sz="0" w:space="0" w:color="auto"/>
                <w:left w:val="none" w:sz="0" w:space="0" w:color="auto"/>
                <w:bottom w:val="none" w:sz="0" w:space="0" w:color="auto"/>
                <w:right w:val="none" w:sz="0" w:space="0" w:color="auto"/>
              </w:divBdr>
            </w:div>
            <w:div w:id="430584974">
              <w:marLeft w:val="0"/>
              <w:marRight w:val="0"/>
              <w:marTop w:val="0"/>
              <w:marBottom w:val="0"/>
              <w:divBdr>
                <w:top w:val="none" w:sz="0" w:space="0" w:color="auto"/>
                <w:left w:val="none" w:sz="0" w:space="0" w:color="auto"/>
                <w:bottom w:val="none" w:sz="0" w:space="0" w:color="auto"/>
                <w:right w:val="none" w:sz="0" w:space="0" w:color="auto"/>
              </w:divBdr>
            </w:div>
            <w:div w:id="884760159">
              <w:marLeft w:val="0"/>
              <w:marRight w:val="0"/>
              <w:marTop w:val="0"/>
              <w:marBottom w:val="0"/>
              <w:divBdr>
                <w:top w:val="none" w:sz="0" w:space="0" w:color="auto"/>
                <w:left w:val="none" w:sz="0" w:space="0" w:color="auto"/>
                <w:bottom w:val="none" w:sz="0" w:space="0" w:color="auto"/>
                <w:right w:val="none" w:sz="0" w:space="0" w:color="auto"/>
              </w:divBdr>
            </w:div>
            <w:div w:id="1980265449">
              <w:marLeft w:val="0"/>
              <w:marRight w:val="0"/>
              <w:marTop w:val="0"/>
              <w:marBottom w:val="0"/>
              <w:divBdr>
                <w:top w:val="none" w:sz="0" w:space="0" w:color="auto"/>
                <w:left w:val="none" w:sz="0" w:space="0" w:color="auto"/>
                <w:bottom w:val="none" w:sz="0" w:space="0" w:color="auto"/>
                <w:right w:val="none" w:sz="0" w:space="0" w:color="auto"/>
              </w:divBdr>
            </w:div>
            <w:div w:id="1347560567">
              <w:marLeft w:val="0"/>
              <w:marRight w:val="0"/>
              <w:marTop w:val="0"/>
              <w:marBottom w:val="0"/>
              <w:divBdr>
                <w:top w:val="none" w:sz="0" w:space="0" w:color="auto"/>
                <w:left w:val="none" w:sz="0" w:space="0" w:color="auto"/>
                <w:bottom w:val="none" w:sz="0" w:space="0" w:color="auto"/>
                <w:right w:val="none" w:sz="0" w:space="0" w:color="auto"/>
              </w:divBdr>
            </w:div>
            <w:div w:id="230626336">
              <w:marLeft w:val="0"/>
              <w:marRight w:val="0"/>
              <w:marTop w:val="0"/>
              <w:marBottom w:val="0"/>
              <w:divBdr>
                <w:top w:val="none" w:sz="0" w:space="0" w:color="auto"/>
                <w:left w:val="none" w:sz="0" w:space="0" w:color="auto"/>
                <w:bottom w:val="none" w:sz="0" w:space="0" w:color="auto"/>
                <w:right w:val="none" w:sz="0" w:space="0" w:color="auto"/>
              </w:divBdr>
            </w:div>
            <w:div w:id="510414441">
              <w:marLeft w:val="0"/>
              <w:marRight w:val="0"/>
              <w:marTop w:val="0"/>
              <w:marBottom w:val="0"/>
              <w:divBdr>
                <w:top w:val="none" w:sz="0" w:space="0" w:color="auto"/>
                <w:left w:val="none" w:sz="0" w:space="0" w:color="auto"/>
                <w:bottom w:val="none" w:sz="0" w:space="0" w:color="auto"/>
                <w:right w:val="none" w:sz="0" w:space="0" w:color="auto"/>
              </w:divBdr>
            </w:div>
            <w:div w:id="809595605">
              <w:marLeft w:val="0"/>
              <w:marRight w:val="0"/>
              <w:marTop w:val="0"/>
              <w:marBottom w:val="0"/>
              <w:divBdr>
                <w:top w:val="none" w:sz="0" w:space="0" w:color="auto"/>
                <w:left w:val="none" w:sz="0" w:space="0" w:color="auto"/>
                <w:bottom w:val="none" w:sz="0" w:space="0" w:color="auto"/>
                <w:right w:val="none" w:sz="0" w:space="0" w:color="auto"/>
              </w:divBdr>
            </w:div>
            <w:div w:id="2134857790">
              <w:marLeft w:val="0"/>
              <w:marRight w:val="0"/>
              <w:marTop w:val="0"/>
              <w:marBottom w:val="0"/>
              <w:divBdr>
                <w:top w:val="none" w:sz="0" w:space="0" w:color="auto"/>
                <w:left w:val="none" w:sz="0" w:space="0" w:color="auto"/>
                <w:bottom w:val="none" w:sz="0" w:space="0" w:color="auto"/>
                <w:right w:val="none" w:sz="0" w:space="0" w:color="auto"/>
              </w:divBdr>
            </w:div>
            <w:div w:id="1524395433">
              <w:marLeft w:val="0"/>
              <w:marRight w:val="0"/>
              <w:marTop w:val="0"/>
              <w:marBottom w:val="0"/>
              <w:divBdr>
                <w:top w:val="none" w:sz="0" w:space="0" w:color="auto"/>
                <w:left w:val="none" w:sz="0" w:space="0" w:color="auto"/>
                <w:bottom w:val="none" w:sz="0" w:space="0" w:color="auto"/>
                <w:right w:val="none" w:sz="0" w:space="0" w:color="auto"/>
              </w:divBdr>
            </w:div>
            <w:div w:id="671228380">
              <w:marLeft w:val="0"/>
              <w:marRight w:val="0"/>
              <w:marTop w:val="0"/>
              <w:marBottom w:val="0"/>
              <w:divBdr>
                <w:top w:val="none" w:sz="0" w:space="0" w:color="auto"/>
                <w:left w:val="none" w:sz="0" w:space="0" w:color="auto"/>
                <w:bottom w:val="none" w:sz="0" w:space="0" w:color="auto"/>
                <w:right w:val="none" w:sz="0" w:space="0" w:color="auto"/>
              </w:divBdr>
            </w:div>
            <w:div w:id="83234273">
              <w:marLeft w:val="0"/>
              <w:marRight w:val="0"/>
              <w:marTop w:val="0"/>
              <w:marBottom w:val="0"/>
              <w:divBdr>
                <w:top w:val="none" w:sz="0" w:space="0" w:color="auto"/>
                <w:left w:val="none" w:sz="0" w:space="0" w:color="auto"/>
                <w:bottom w:val="none" w:sz="0" w:space="0" w:color="auto"/>
                <w:right w:val="none" w:sz="0" w:space="0" w:color="auto"/>
              </w:divBdr>
            </w:div>
            <w:div w:id="238515183">
              <w:marLeft w:val="0"/>
              <w:marRight w:val="0"/>
              <w:marTop w:val="0"/>
              <w:marBottom w:val="0"/>
              <w:divBdr>
                <w:top w:val="none" w:sz="0" w:space="0" w:color="auto"/>
                <w:left w:val="none" w:sz="0" w:space="0" w:color="auto"/>
                <w:bottom w:val="none" w:sz="0" w:space="0" w:color="auto"/>
                <w:right w:val="none" w:sz="0" w:space="0" w:color="auto"/>
              </w:divBdr>
            </w:div>
            <w:div w:id="1287354730">
              <w:marLeft w:val="0"/>
              <w:marRight w:val="0"/>
              <w:marTop w:val="0"/>
              <w:marBottom w:val="0"/>
              <w:divBdr>
                <w:top w:val="none" w:sz="0" w:space="0" w:color="auto"/>
                <w:left w:val="none" w:sz="0" w:space="0" w:color="auto"/>
                <w:bottom w:val="none" w:sz="0" w:space="0" w:color="auto"/>
                <w:right w:val="none" w:sz="0" w:space="0" w:color="auto"/>
              </w:divBdr>
            </w:div>
            <w:div w:id="35785404">
              <w:marLeft w:val="0"/>
              <w:marRight w:val="0"/>
              <w:marTop w:val="0"/>
              <w:marBottom w:val="0"/>
              <w:divBdr>
                <w:top w:val="none" w:sz="0" w:space="0" w:color="auto"/>
                <w:left w:val="none" w:sz="0" w:space="0" w:color="auto"/>
                <w:bottom w:val="none" w:sz="0" w:space="0" w:color="auto"/>
                <w:right w:val="none" w:sz="0" w:space="0" w:color="auto"/>
              </w:divBdr>
            </w:div>
            <w:div w:id="1365516011">
              <w:marLeft w:val="0"/>
              <w:marRight w:val="0"/>
              <w:marTop w:val="0"/>
              <w:marBottom w:val="0"/>
              <w:divBdr>
                <w:top w:val="none" w:sz="0" w:space="0" w:color="auto"/>
                <w:left w:val="none" w:sz="0" w:space="0" w:color="auto"/>
                <w:bottom w:val="none" w:sz="0" w:space="0" w:color="auto"/>
                <w:right w:val="none" w:sz="0" w:space="0" w:color="auto"/>
              </w:divBdr>
            </w:div>
            <w:div w:id="1051424824">
              <w:marLeft w:val="0"/>
              <w:marRight w:val="0"/>
              <w:marTop w:val="0"/>
              <w:marBottom w:val="0"/>
              <w:divBdr>
                <w:top w:val="none" w:sz="0" w:space="0" w:color="auto"/>
                <w:left w:val="none" w:sz="0" w:space="0" w:color="auto"/>
                <w:bottom w:val="none" w:sz="0" w:space="0" w:color="auto"/>
                <w:right w:val="none" w:sz="0" w:space="0" w:color="auto"/>
              </w:divBdr>
            </w:div>
            <w:div w:id="887836836">
              <w:marLeft w:val="0"/>
              <w:marRight w:val="0"/>
              <w:marTop w:val="0"/>
              <w:marBottom w:val="0"/>
              <w:divBdr>
                <w:top w:val="none" w:sz="0" w:space="0" w:color="auto"/>
                <w:left w:val="none" w:sz="0" w:space="0" w:color="auto"/>
                <w:bottom w:val="none" w:sz="0" w:space="0" w:color="auto"/>
                <w:right w:val="none" w:sz="0" w:space="0" w:color="auto"/>
              </w:divBdr>
            </w:div>
            <w:div w:id="1443843912">
              <w:marLeft w:val="0"/>
              <w:marRight w:val="0"/>
              <w:marTop w:val="0"/>
              <w:marBottom w:val="0"/>
              <w:divBdr>
                <w:top w:val="none" w:sz="0" w:space="0" w:color="auto"/>
                <w:left w:val="none" w:sz="0" w:space="0" w:color="auto"/>
                <w:bottom w:val="none" w:sz="0" w:space="0" w:color="auto"/>
                <w:right w:val="none" w:sz="0" w:space="0" w:color="auto"/>
              </w:divBdr>
            </w:div>
            <w:div w:id="408235176">
              <w:marLeft w:val="0"/>
              <w:marRight w:val="0"/>
              <w:marTop w:val="0"/>
              <w:marBottom w:val="0"/>
              <w:divBdr>
                <w:top w:val="none" w:sz="0" w:space="0" w:color="auto"/>
                <w:left w:val="none" w:sz="0" w:space="0" w:color="auto"/>
                <w:bottom w:val="none" w:sz="0" w:space="0" w:color="auto"/>
                <w:right w:val="none" w:sz="0" w:space="0" w:color="auto"/>
              </w:divBdr>
            </w:div>
            <w:div w:id="1279608988">
              <w:marLeft w:val="0"/>
              <w:marRight w:val="0"/>
              <w:marTop w:val="0"/>
              <w:marBottom w:val="0"/>
              <w:divBdr>
                <w:top w:val="none" w:sz="0" w:space="0" w:color="auto"/>
                <w:left w:val="none" w:sz="0" w:space="0" w:color="auto"/>
                <w:bottom w:val="none" w:sz="0" w:space="0" w:color="auto"/>
                <w:right w:val="none" w:sz="0" w:space="0" w:color="auto"/>
              </w:divBdr>
            </w:div>
            <w:div w:id="708728863">
              <w:marLeft w:val="0"/>
              <w:marRight w:val="0"/>
              <w:marTop w:val="0"/>
              <w:marBottom w:val="0"/>
              <w:divBdr>
                <w:top w:val="none" w:sz="0" w:space="0" w:color="auto"/>
                <w:left w:val="none" w:sz="0" w:space="0" w:color="auto"/>
                <w:bottom w:val="none" w:sz="0" w:space="0" w:color="auto"/>
                <w:right w:val="none" w:sz="0" w:space="0" w:color="auto"/>
              </w:divBdr>
            </w:div>
            <w:div w:id="1181239156">
              <w:marLeft w:val="0"/>
              <w:marRight w:val="0"/>
              <w:marTop w:val="0"/>
              <w:marBottom w:val="0"/>
              <w:divBdr>
                <w:top w:val="none" w:sz="0" w:space="0" w:color="auto"/>
                <w:left w:val="none" w:sz="0" w:space="0" w:color="auto"/>
                <w:bottom w:val="none" w:sz="0" w:space="0" w:color="auto"/>
                <w:right w:val="none" w:sz="0" w:space="0" w:color="auto"/>
              </w:divBdr>
            </w:div>
            <w:div w:id="1062601544">
              <w:marLeft w:val="0"/>
              <w:marRight w:val="0"/>
              <w:marTop w:val="0"/>
              <w:marBottom w:val="0"/>
              <w:divBdr>
                <w:top w:val="none" w:sz="0" w:space="0" w:color="auto"/>
                <w:left w:val="none" w:sz="0" w:space="0" w:color="auto"/>
                <w:bottom w:val="none" w:sz="0" w:space="0" w:color="auto"/>
                <w:right w:val="none" w:sz="0" w:space="0" w:color="auto"/>
              </w:divBdr>
            </w:div>
            <w:div w:id="1466049624">
              <w:marLeft w:val="0"/>
              <w:marRight w:val="0"/>
              <w:marTop w:val="0"/>
              <w:marBottom w:val="0"/>
              <w:divBdr>
                <w:top w:val="none" w:sz="0" w:space="0" w:color="auto"/>
                <w:left w:val="none" w:sz="0" w:space="0" w:color="auto"/>
                <w:bottom w:val="none" w:sz="0" w:space="0" w:color="auto"/>
                <w:right w:val="none" w:sz="0" w:space="0" w:color="auto"/>
              </w:divBdr>
            </w:div>
            <w:div w:id="1352949572">
              <w:marLeft w:val="0"/>
              <w:marRight w:val="0"/>
              <w:marTop w:val="0"/>
              <w:marBottom w:val="0"/>
              <w:divBdr>
                <w:top w:val="none" w:sz="0" w:space="0" w:color="auto"/>
                <w:left w:val="none" w:sz="0" w:space="0" w:color="auto"/>
                <w:bottom w:val="none" w:sz="0" w:space="0" w:color="auto"/>
                <w:right w:val="none" w:sz="0" w:space="0" w:color="auto"/>
              </w:divBdr>
            </w:div>
            <w:div w:id="1181777577">
              <w:marLeft w:val="0"/>
              <w:marRight w:val="0"/>
              <w:marTop w:val="0"/>
              <w:marBottom w:val="0"/>
              <w:divBdr>
                <w:top w:val="none" w:sz="0" w:space="0" w:color="auto"/>
                <w:left w:val="none" w:sz="0" w:space="0" w:color="auto"/>
                <w:bottom w:val="none" w:sz="0" w:space="0" w:color="auto"/>
                <w:right w:val="none" w:sz="0" w:space="0" w:color="auto"/>
              </w:divBdr>
            </w:div>
            <w:div w:id="1031610727">
              <w:marLeft w:val="0"/>
              <w:marRight w:val="0"/>
              <w:marTop w:val="0"/>
              <w:marBottom w:val="0"/>
              <w:divBdr>
                <w:top w:val="none" w:sz="0" w:space="0" w:color="auto"/>
                <w:left w:val="none" w:sz="0" w:space="0" w:color="auto"/>
                <w:bottom w:val="none" w:sz="0" w:space="0" w:color="auto"/>
                <w:right w:val="none" w:sz="0" w:space="0" w:color="auto"/>
              </w:divBdr>
            </w:div>
            <w:div w:id="226303878">
              <w:marLeft w:val="0"/>
              <w:marRight w:val="0"/>
              <w:marTop w:val="0"/>
              <w:marBottom w:val="0"/>
              <w:divBdr>
                <w:top w:val="none" w:sz="0" w:space="0" w:color="auto"/>
                <w:left w:val="none" w:sz="0" w:space="0" w:color="auto"/>
                <w:bottom w:val="none" w:sz="0" w:space="0" w:color="auto"/>
                <w:right w:val="none" w:sz="0" w:space="0" w:color="auto"/>
              </w:divBdr>
            </w:div>
            <w:div w:id="1928923066">
              <w:marLeft w:val="0"/>
              <w:marRight w:val="0"/>
              <w:marTop w:val="0"/>
              <w:marBottom w:val="0"/>
              <w:divBdr>
                <w:top w:val="none" w:sz="0" w:space="0" w:color="auto"/>
                <w:left w:val="none" w:sz="0" w:space="0" w:color="auto"/>
                <w:bottom w:val="none" w:sz="0" w:space="0" w:color="auto"/>
                <w:right w:val="none" w:sz="0" w:space="0" w:color="auto"/>
              </w:divBdr>
            </w:div>
            <w:div w:id="72902228">
              <w:marLeft w:val="0"/>
              <w:marRight w:val="0"/>
              <w:marTop w:val="0"/>
              <w:marBottom w:val="0"/>
              <w:divBdr>
                <w:top w:val="none" w:sz="0" w:space="0" w:color="auto"/>
                <w:left w:val="none" w:sz="0" w:space="0" w:color="auto"/>
                <w:bottom w:val="none" w:sz="0" w:space="0" w:color="auto"/>
                <w:right w:val="none" w:sz="0" w:space="0" w:color="auto"/>
              </w:divBdr>
            </w:div>
            <w:div w:id="1384865210">
              <w:marLeft w:val="0"/>
              <w:marRight w:val="0"/>
              <w:marTop w:val="0"/>
              <w:marBottom w:val="0"/>
              <w:divBdr>
                <w:top w:val="none" w:sz="0" w:space="0" w:color="auto"/>
                <w:left w:val="none" w:sz="0" w:space="0" w:color="auto"/>
                <w:bottom w:val="none" w:sz="0" w:space="0" w:color="auto"/>
                <w:right w:val="none" w:sz="0" w:space="0" w:color="auto"/>
              </w:divBdr>
            </w:div>
            <w:div w:id="1198736444">
              <w:marLeft w:val="0"/>
              <w:marRight w:val="0"/>
              <w:marTop w:val="0"/>
              <w:marBottom w:val="0"/>
              <w:divBdr>
                <w:top w:val="none" w:sz="0" w:space="0" w:color="auto"/>
                <w:left w:val="none" w:sz="0" w:space="0" w:color="auto"/>
                <w:bottom w:val="none" w:sz="0" w:space="0" w:color="auto"/>
                <w:right w:val="none" w:sz="0" w:space="0" w:color="auto"/>
              </w:divBdr>
            </w:div>
            <w:div w:id="1507742910">
              <w:marLeft w:val="0"/>
              <w:marRight w:val="0"/>
              <w:marTop w:val="0"/>
              <w:marBottom w:val="0"/>
              <w:divBdr>
                <w:top w:val="none" w:sz="0" w:space="0" w:color="auto"/>
                <w:left w:val="none" w:sz="0" w:space="0" w:color="auto"/>
                <w:bottom w:val="none" w:sz="0" w:space="0" w:color="auto"/>
                <w:right w:val="none" w:sz="0" w:space="0" w:color="auto"/>
              </w:divBdr>
            </w:div>
            <w:div w:id="3580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8054">
      <w:bodyDiv w:val="1"/>
      <w:marLeft w:val="0"/>
      <w:marRight w:val="0"/>
      <w:marTop w:val="0"/>
      <w:marBottom w:val="0"/>
      <w:divBdr>
        <w:top w:val="none" w:sz="0" w:space="0" w:color="auto"/>
        <w:left w:val="none" w:sz="0" w:space="0" w:color="auto"/>
        <w:bottom w:val="none" w:sz="0" w:space="0" w:color="auto"/>
        <w:right w:val="none" w:sz="0" w:space="0" w:color="auto"/>
      </w:divBdr>
    </w:div>
    <w:div w:id="1666937108">
      <w:bodyDiv w:val="1"/>
      <w:marLeft w:val="0"/>
      <w:marRight w:val="0"/>
      <w:marTop w:val="0"/>
      <w:marBottom w:val="0"/>
      <w:divBdr>
        <w:top w:val="none" w:sz="0" w:space="0" w:color="auto"/>
        <w:left w:val="none" w:sz="0" w:space="0" w:color="auto"/>
        <w:bottom w:val="none" w:sz="0" w:space="0" w:color="auto"/>
        <w:right w:val="none" w:sz="0" w:space="0" w:color="auto"/>
      </w:divBdr>
    </w:div>
    <w:div w:id="1717703517">
      <w:bodyDiv w:val="1"/>
      <w:marLeft w:val="0"/>
      <w:marRight w:val="0"/>
      <w:marTop w:val="0"/>
      <w:marBottom w:val="0"/>
      <w:divBdr>
        <w:top w:val="none" w:sz="0" w:space="0" w:color="auto"/>
        <w:left w:val="none" w:sz="0" w:space="0" w:color="auto"/>
        <w:bottom w:val="none" w:sz="0" w:space="0" w:color="auto"/>
        <w:right w:val="none" w:sz="0" w:space="0" w:color="auto"/>
      </w:divBdr>
      <w:divsChild>
        <w:div w:id="710493004">
          <w:marLeft w:val="0"/>
          <w:marRight w:val="0"/>
          <w:marTop w:val="0"/>
          <w:marBottom w:val="0"/>
          <w:divBdr>
            <w:top w:val="none" w:sz="0" w:space="0" w:color="auto"/>
            <w:left w:val="none" w:sz="0" w:space="0" w:color="auto"/>
            <w:bottom w:val="none" w:sz="0" w:space="0" w:color="auto"/>
            <w:right w:val="none" w:sz="0" w:space="0" w:color="auto"/>
          </w:divBdr>
          <w:divsChild>
            <w:div w:id="738551015">
              <w:marLeft w:val="0"/>
              <w:marRight w:val="0"/>
              <w:marTop w:val="0"/>
              <w:marBottom w:val="0"/>
              <w:divBdr>
                <w:top w:val="none" w:sz="0" w:space="0" w:color="auto"/>
                <w:left w:val="none" w:sz="0" w:space="0" w:color="auto"/>
                <w:bottom w:val="none" w:sz="0" w:space="0" w:color="auto"/>
                <w:right w:val="none" w:sz="0" w:space="0" w:color="auto"/>
              </w:divBdr>
              <w:divsChild>
                <w:div w:id="6959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25804">
      <w:bodyDiv w:val="1"/>
      <w:marLeft w:val="0"/>
      <w:marRight w:val="0"/>
      <w:marTop w:val="0"/>
      <w:marBottom w:val="0"/>
      <w:divBdr>
        <w:top w:val="none" w:sz="0" w:space="0" w:color="auto"/>
        <w:left w:val="none" w:sz="0" w:space="0" w:color="auto"/>
        <w:bottom w:val="none" w:sz="0" w:space="0" w:color="auto"/>
        <w:right w:val="none" w:sz="0" w:space="0" w:color="auto"/>
      </w:divBdr>
    </w:div>
    <w:div w:id="1877548599">
      <w:bodyDiv w:val="1"/>
      <w:marLeft w:val="0"/>
      <w:marRight w:val="0"/>
      <w:marTop w:val="0"/>
      <w:marBottom w:val="0"/>
      <w:divBdr>
        <w:top w:val="none" w:sz="0" w:space="0" w:color="auto"/>
        <w:left w:val="none" w:sz="0" w:space="0" w:color="auto"/>
        <w:bottom w:val="none" w:sz="0" w:space="0" w:color="auto"/>
        <w:right w:val="none" w:sz="0" w:space="0" w:color="auto"/>
      </w:divBdr>
    </w:div>
    <w:div w:id="1894272609">
      <w:bodyDiv w:val="1"/>
      <w:marLeft w:val="0"/>
      <w:marRight w:val="0"/>
      <w:marTop w:val="0"/>
      <w:marBottom w:val="0"/>
      <w:divBdr>
        <w:top w:val="none" w:sz="0" w:space="0" w:color="auto"/>
        <w:left w:val="none" w:sz="0" w:space="0" w:color="auto"/>
        <w:bottom w:val="none" w:sz="0" w:space="0" w:color="auto"/>
        <w:right w:val="none" w:sz="0" w:space="0" w:color="auto"/>
      </w:divBdr>
    </w:div>
    <w:div w:id="2001537243">
      <w:bodyDiv w:val="1"/>
      <w:marLeft w:val="0"/>
      <w:marRight w:val="0"/>
      <w:marTop w:val="0"/>
      <w:marBottom w:val="0"/>
      <w:divBdr>
        <w:top w:val="none" w:sz="0" w:space="0" w:color="auto"/>
        <w:left w:val="none" w:sz="0" w:space="0" w:color="auto"/>
        <w:bottom w:val="none" w:sz="0" w:space="0" w:color="auto"/>
        <w:right w:val="none" w:sz="0" w:space="0" w:color="auto"/>
      </w:divBdr>
      <w:divsChild>
        <w:div w:id="1854874029">
          <w:marLeft w:val="0"/>
          <w:marRight w:val="0"/>
          <w:marTop w:val="0"/>
          <w:marBottom w:val="0"/>
          <w:divBdr>
            <w:top w:val="none" w:sz="0" w:space="0" w:color="auto"/>
            <w:left w:val="none" w:sz="0" w:space="0" w:color="auto"/>
            <w:bottom w:val="none" w:sz="0" w:space="0" w:color="auto"/>
            <w:right w:val="none" w:sz="0" w:space="0" w:color="auto"/>
          </w:divBdr>
          <w:divsChild>
            <w:div w:id="1267228528">
              <w:marLeft w:val="0"/>
              <w:marRight w:val="0"/>
              <w:marTop w:val="0"/>
              <w:marBottom w:val="0"/>
              <w:divBdr>
                <w:top w:val="none" w:sz="0" w:space="0" w:color="auto"/>
                <w:left w:val="none" w:sz="0" w:space="0" w:color="auto"/>
                <w:bottom w:val="none" w:sz="0" w:space="0" w:color="auto"/>
                <w:right w:val="none" w:sz="0" w:space="0" w:color="auto"/>
              </w:divBdr>
              <w:divsChild>
                <w:div w:id="674889877">
                  <w:marLeft w:val="0"/>
                  <w:marRight w:val="0"/>
                  <w:marTop w:val="0"/>
                  <w:marBottom w:val="0"/>
                  <w:divBdr>
                    <w:top w:val="none" w:sz="0" w:space="0" w:color="auto"/>
                    <w:left w:val="none" w:sz="0" w:space="0" w:color="auto"/>
                    <w:bottom w:val="none" w:sz="0" w:space="0" w:color="auto"/>
                    <w:right w:val="none" w:sz="0" w:space="0" w:color="auto"/>
                  </w:divBdr>
                  <w:divsChild>
                    <w:div w:id="13628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1547">
              <w:marLeft w:val="0"/>
              <w:marRight w:val="0"/>
              <w:marTop w:val="0"/>
              <w:marBottom w:val="0"/>
              <w:divBdr>
                <w:top w:val="none" w:sz="0" w:space="0" w:color="auto"/>
                <w:left w:val="none" w:sz="0" w:space="0" w:color="auto"/>
                <w:bottom w:val="none" w:sz="0" w:space="0" w:color="auto"/>
                <w:right w:val="none" w:sz="0" w:space="0" w:color="auto"/>
              </w:divBdr>
              <w:divsChild>
                <w:div w:id="560678846">
                  <w:marLeft w:val="0"/>
                  <w:marRight w:val="0"/>
                  <w:marTop w:val="0"/>
                  <w:marBottom w:val="0"/>
                  <w:divBdr>
                    <w:top w:val="none" w:sz="0" w:space="0" w:color="auto"/>
                    <w:left w:val="none" w:sz="0" w:space="0" w:color="auto"/>
                    <w:bottom w:val="none" w:sz="0" w:space="0" w:color="auto"/>
                    <w:right w:val="none" w:sz="0" w:space="0" w:color="auto"/>
                  </w:divBdr>
                  <w:divsChild>
                    <w:div w:id="922179147">
                      <w:marLeft w:val="0"/>
                      <w:marRight w:val="0"/>
                      <w:marTop w:val="0"/>
                      <w:marBottom w:val="0"/>
                      <w:divBdr>
                        <w:top w:val="none" w:sz="0" w:space="0" w:color="auto"/>
                        <w:left w:val="none" w:sz="0" w:space="0" w:color="auto"/>
                        <w:bottom w:val="none" w:sz="0" w:space="0" w:color="auto"/>
                        <w:right w:val="none" w:sz="0" w:space="0" w:color="auto"/>
                      </w:divBdr>
                      <w:divsChild>
                        <w:div w:id="596133152">
                          <w:marLeft w:val="0"/>
                          <w:marRight w:val="0"/>
                          <w:marTop w:val="0"/>
                          <w:marBottom w:val="0"/>
                          <w:divBdr>
                            <w:top w:val="none" w:sz="0" w:space="0" w:color="auto"/>
                            <w:left w:val="none" w:sz="0" w:space="0" w:color="auto"/>
                            <w:bottom w:val="none" w:sz="0" w:space="0" w:color="auto"/>
                            <w:right w:val="none" w:sz="0" w:space="0" w:color="auto"/>
                          </w:divBdr>
                          <w:divsChild>
                            <w:div w:id="2070302323">
                              <w:marLeft w:val="0"/>
                              <w:marRight w:val="0"/>
                              <w:marTop w:val="0"/>
                              <w:marBottom w:val="0"/>
                              <w:divBdr>
                                <w:top w:val="none" w:sz="0" w:space="0" w:color="auto"/>
                                <w:left w:val="none" w:sz="0" w:space="0" w:color="auto"/>
                                <w:bottom w:val="none" w:sz="0" w:space="0" w:color="auto"/>
                                <w:right w:val="none" w:sz="0" w:space="0" w:color="auto"/>
                              </w:divBdr>
                              <w:divsChild>
                                <w:div w:id="1757284642">
                                  <w:marLeft w:val="0"/>
                                  <w:marRight w:val="0"/>
                                  <w:marTop w:val="0"/>
                                  <w:marBottom w:val="0"/>
                                  <w:divBdr>
                                    <w:top w:val="none" w:sz="0" w:space="0" w:color="auto"/>
                                    <w:left w:val="none" w:sz="0" w:space="0" w:color="auto"/>
                                    <w:bottom w:val="none" w:sz="0" w:space="0" w:color="auto"/>
                                    <w:right w:val="none" w:sz="0" w:space="0" w:color="auto"/>
                                  </w:divBdr>
                                </w:div>
                                <w:div w:id="1633901259">
                                  <w:marLeft w:val="0"/>
                                  <w:marRight w:val="0"/>
                                  <w:marTop w:val="0"/>
                                  <w:marBottom w:val="0"/>
                                  <w:divBdr>
                                    <w:top w:val="none" w:sz="0" w:space="0" w:color="auto"/>
                                    <w:left w:val="none" w:sz="0" w:space="0" w:color="auto"/>
                                    <w:bottom w:val="none" w:sz="0" w:space="0" w:color="auto"/>
                                    <w:right w:val="none" w:sz="0" w:space="0" w:color="auto"/>
                                  </w:divBdr>
                                </w:div>
                                <w:div w:id="1057585357">
                                  <w:marLeft w:val="0"/>
                                  <w:marRight w:val="0"/>
                                  <w:marTop w:val="0"/>
                                  <w:marBottom w:val="0"/>
                                  <w:divBdr>
                                    <w:top w:val="none" w:sz="0" w:space="0" w:color="auto"/>
                                    <w:left w:val="none" w:sz="0" w:space="0" w:color="auto"/>
                                    <w:bottom w:val="none" w:sz="0" w:space="0" w:color="auto"/>
                                    <w:right w:val="none" w:sz="0" w:space="0" w:color="auto"/>
                                  </w:divBdr>
                                </w:div>
                                <w:div w:id="2088307446">
                                  <w:marLeft w:val="0"/>
                                  <w:marRight w:val="0"/>
                                  <w:marTop w:val="0"/>
                                  <w:marBottom w:val="0"/>
                                  <w:divBdr>
                                    <w:top w:val="none" w:sz="0" w:space="0" w:color="auto"/>
                                    <w:left w:val="none" w:sz="0" w:space="0" w:color="auto"/>
                                    <w:bottom w:val="none" w:sz="0" w:space="0" w:color="auto"/>
                                    <w:right w:val="none" w:sz="0" w:space="0" w:color="auto"/>
                                  </w:divBdr>
                                </w:div>
                                <w:div w:id="476802895">
                                  <w:marLeft w:val="0"/>
                                  <w:marRight w:val="0"/>
                                  <w:marTop w:val="0"/>
                                  <w:marBottom w:val="0"/>
                                  <w:divBdr>
                                    <w:top w:val="none" w:sz="0" w:space="0" w:color="auto"/>
                                    <w:left w:val="none" w:sz="0" w:space="0" w:color="auto"/>
                                    <w:bottom w:val="none" w:sz="0" w:space="0" w:color="auto"/>
                                    <w:right w:val="none" w:sz="0" w:space="0" w:color="auto"/>
                                  </w:divBdr>
                                </w:div>
                                <w:div w:id="1147673038">
                                  <w:marLeft w:val="0"/>
                                  <w:marRight w:val="0"/>
                                  <w:marTop w:val="0"/>
                                  <w:marBottom w:val="0"/>
                                  <w:divBdr>
                                    <w:top w:val="none" w:sz="0" w:space="0" w:color="auto"/>
                                    <w:left w:val="none" w:sz="0" w:space="0" w:color="auto"/>
                                    <w:bottom w:val="none" w:sz="0" w:space="0" w:color="auto"/>
                                    <w:right w:val="none" w:sz="0" w:space="0" w:color="auto"/>
                                  </w:divBdr>
                                </w:div>
                                <w:div w:id="1990163474">
                                  <w:marLeft w:val="0"/>
                                  <w:marRight w:val="0"/>
                                  <w:marTop w:val="0"/>
                                  <w:marBottom w:val="0"/>
                                  <w:divBdr>
                                    <w:top w:val="none" w:sz="0" w:space="0" w:color="auto"/>
                                    <w:left w:val="none" w:sz="0" w:space="0" w:color="auto"/>
                                    <w:bottom w:val="none" w:sz="0" w:space="0" w:color="auto"/>
                                    <w:right w:val="none" w:sz="0" w:space="0" w:color="auto"/>
                                  </w:divBdr>
                                </w:div>
                                <w:div w:id="1982154528">
                                  <w:marLeft w:val="0"/>
                                  <w:marRight w:val="0"/>
                                  <w:marTop w:val="0"/>
                                  <w:marBottom w:val="0"/>
                                  <w:divBdr>
                                    <w:top w:val="none" w:sz="0" w:space="0" w:color="auto"/>
                                    <w:left w:val="none" w:sz="0" w:space="0" w:color="auto"/>
                                    <w:bottom w:val="none" w:sz="0" w:space="0" w:color="auto"/>
                                    <w:right w:val="none" w:sz="0" w:space="0" w:color="auto"/>
                                  </w:divBdr>
                                </w:div>
                                <w:div w:id="569270514">
                                  <w:marLeft w:val="0"/>
                                  <w:marRight w:val="0"/>
                                  <w:marTop w:val="0"/>
                                  <w:marBottom w:val="0"/>
                                  <w:divBdr>
                                    <w:top w:val="none" w:sz="0" w:space="0" w:color="auto"/>
                                    <w:left w:val="none" w:sz="0" w:space="0" w:color="auto"/>
                                    <w:bottom w:val="none" w:sz="0" w:space="0" w:color="auto"/>
                                    <w:right w:val="none" w:sz="0" w:space="0" w:color="auto"/>
                                  </w:divBdr>
                                </w:div>
                                <w:div w:id="1526626814">
                                  <w:marLeft w:val="0"/>
                                  <w:marRight w:val="0"/>
                                  <w:marTop w:val="0"/>
                                  <w:marBottom w:val="0"/>
                                  <w:divBdr>
                                    <w:top w:val="none" w:sz="0" w:space="0" w:color="auto"/>
                                    <w:left w:val="none" w:sz="0" w:space="0" w:color="auto"/>
                                    <w:bottom w:val="none" w:sz="0" w:space="0" w:color="auto"/>
                                    <w:right w:val="none" w:sz="0" w:space="0" w:color="auto"/>
                                  </w:divBdr>
                                </w:div>
                                <w:div w:id="578755655">
                                  <w:marLeft w:val="0"/>
                                  <w:marRight w:val="0"/>
                                  <w:marTop w:val="0"/>
                                  <w:marBottom w:val="0"/>
                                  <w:divBdr>
                                    <w:top w:val="none" w:sz="0" w:space="0" w:color="auto"/>
                                    <w:left w:val="none" w:sz="0" w:space="0" w:color="auto"/>
                                    <w:bottom w:val="none" w:sz="0" w:space="0" w:color="auto"/>
                                    <w:right w:val="none" w:sz="0" w:space="0" w:color="auto"/>
                                  </w:divBdr>
                                </w:div>
                                <w:div w:id="1831750413">
                                  <w:marLeft w:val="0"/>
                                  <w:marRight w:val="0"/>
                                  <w:marTop w:val="0"/>
                                  <w:marBottom w:val="0"/>
                                  <w:divBdr>
                                    <w:top w:val="none" w:sz="0" w:space="0" w:color="auto"/>
                                    <w:left w:val="none" w:sz="0" w:space="0" w:color="auto"/>
                                    <w:bottom w:val="none" w:sz="0" w:space="0" w:color="auto"/>
                                    <w:right w:val="none" w:sz="0" w:space="0" w:color="auto"/>
                                  </w:divBdr>
                                </w:div>
                                <w:div w:id="1178694762">
                                  <w:marLeft w:val="0"/>
                                  <w:marRight w:val="0"/>
                                  <w:marTop w:val="0"/>
                                  <w:marBottom w:val="0"/>
                                  <w:divBdr>
                                    <w:top w:val="none" w:sz="0" w:space="0" w:color="auto"/>
                                    <w:left w:val="none" w:sz="0" w:space="0" w:color="auto"/>
                                    <w:bottom w:val="none" w:sz="0" w:space="0" w:color="auto"/>
                                    <w:right w:val="none" w:sz="0" w:space="0" w:color="auto"/>
                                  </w:divBdr>
                                </w:div>
                                <w:div w:id="878782045">
                                  <w:marLeft w:val="0"/>
                                  <w:marRight w:val="0"/>
                                  <w:marTop w:val="0"/>
                                  <w:marBottom w:val="0"/>
                                  <w:divBdr>
                                    <w:top w:val="none" w:sz="0" w:space="0" w:color="auto"/>
                                    <w:left w:val="none" w:sz="0" w:space="0" w:color="auto"/>
                                    <w:bottom w:val="none" w:sz="0" w:space="0" w:color="auto"/>
                                    <w:right w:val="none" w:sz="0" w:space="0" w:color="auto"/>
                                  </w:divBdr>
                                </w:div>
                                <w:div w:id="1113743086">
                                  <w:marLeft w:val="0"/>
                                  <w:marRight w:val="0"/>
                                  <w:marTop w:val="0"/>
                                  <w:marBottom w:val="0"/>
                                  <w:divBdr>
                                    <w:top w:val="none" w:sz="0" w:space="0" w:color="auto"/>
                                    <w:left w:val="none" w:sz="0" w:space="0" w:color="auto"/>
                                    <w:bottom w:val="none" w:sz="0" w:space="0" w:color="auto"/>
                                    <w:right w:val="none" w:sz="0" w:space="0" w:color="auto"/>
                                  </w:divBdr>
                                </w:div>
                                <w:div w:id="27411105">
                                  <w:marLeft w:val="0"/>
                                  <w:marRight w:val="0"/>
                                  <w:marTop w:val="0"/>
                                  <w:marBottom w:val="0"/>
                                  <w:divBdr>
                                    <w:top w:val="none" w:sz="0" w:space="0" w:color="auto"/>
                                    <w:left w:val="none" w:sz="0" w:space="0" w:color="auto"/>
                                    <w:bottom w:val="none" w:sz="0" w:space="0" w:color="auto"/>
                                    <w:right w:val="none" w:sz="0" w:space="0" w:color="auto"/>
                                  </w:divBdr>
                                </w:div>
                                <w:div w:id="903834971">
                                  <w:marLeft w:val="0"/>
                                  <w:marRight w:val="0"/>
                                  <w:marTop w:val="0"/>
                                  <w:marBottom w:val="0"/>
                                  <w:divBdr>
                                    <w:top w:val="none" w:sz="0" w:space="0" w:color="auto"/>
                                    <w:left w:val="none" w:sz="0" w:space="0" w:color="auto"/>
                                    <w:bottom w:val="none" w:sz="0" w:space="0" w:color="auto"/>
                                    <w:right w:val="none" w:sz="0" w:space="0" w:color="auto"/>
                                  </w:divBdr>
                                </w:div>
                                <w:div w:id="2008484113">
                                  <w:marLeft w:val="0"/>
                                  <w:marRight w:val="0"/>
                                  <w:marTop w:val="0"/>
                                  <w:marBottom w:val="0"/>
                                  <w:divBdr>
                                    <w:top w:val="none" w:sz="0" w:space="0" w:color="auto"/>
                                    <w:left w:val="none" w:sz="0" w:space="0" w:color="auto"/>
                                    <w:bottom w:val="none" w:sz="0" w:space="0" w:color="auto"/>
                                    <w:right w:val="none" w:sz="0" w:space="0" w:color="auto"/>
                                  </w:divBdr>
                                </w:div>
                                <w:div w:id="1369641599">
                                  <w:marLeft w:val="0"/>
                                  <w:marRight w:val="0"/>
                                  <w:marTop w:val="0"/>
                                  <w:marBottom w:val="0"/>
                                  <w:divBdr>
                                    <w:top w:val="none" w:sz="0" w:space="0" w:color="auto"/>
                                    <w:left w:val="none" w:sz="0" w:space="0" w:color="auto"/>
                                    <w:bottom w:val="none" w:sz="0" w:space="0" w:color="auto"/>
                                    <w:right w:val="none" w:sz="0" w:space="0" w:color="auto"/>
                                  </w:divBdr>
                                </w:div>
                                <w:div w:id="692415456">
                                  <w:marLeft w:val="0"/>
                                  <w:marRight w:val="0"/>
                                  <w:marTop w:val="0"/>
                                  <w:marBottom w:val="0"/>
                                  <w:divBdr>
                                    <w:top w:val="none" w:sz="0" w:space="0" w:color="auto"/>
                                    <w:left w:val="none" w:sz="0" w:space="0" w:color="auto"/>
                                    <w:bottom w:val="none" w:sz="0" w:space="0" w:color="auto"/>
                                    <w:right w:val="none" w:sz="0" w:space="0" w:color="auto"/>
                                  </w:divBdr>
                                </w:div>
                                <w:div w:id="418337167">
                                  <w:marLeft w:val="0"/>
                                  <w:marRight w:val="0"/>
                                  <w:marTop w:val="0"/>
                                  <w:marBottom w:val="0"/>
                                  <w:divBdr>
                                    <w:top w:val="none" w:sz="0" w:space="0" w:color="auto"/>
                                    <w:left w:val="none" w:sz="0" w:space="0" w:color="auto"/>
                                    <w:bottom w:val="none" w:sz="0" w:space="0" w:color="auto"/>
                                    <w:right w:val="none" w:sz="0" w:space="0" w:color="auto"/>
                                  </w:divBdr>
                                </w:div>
                                <w:div w:id="35587561">
                                  <w:marLeft w:val="0"/>
                                  <w:marRight w:val="0"/>
                                  <w:marTop w:val="0"/>
                                  <w:marBottom w:val="0"/>
                                  <w:divBdr>
                                    <w:top w:val="none" w:sz="0" w:space="0" w:color="auto"/>
                                    <w:left w:val="none" w:sz="0" w:space="0" w:color="auto"/>
                                    <w:bottom w:val="none" w:sz="0" w:space="0" w:color="auto"/>
                                    <w:right w:val="none" w:sz="0" w:space="0" w:color="auto"/>
                                  </w:divBdr>
                                </w:div>
                                <w:div w:id="1263105672">
                                  <w:marLeft w:val="0"/>
                                  <w:marRight w:val="0"/>
                                  <w:marTop w:val="0"/>
                                  <w:marBottom w:val="0"/>
                                  <w:divBdr>
                                    <w:top w:val="none" w:sz="0" w:space="0" w:color="auto"/>
                                    <w:left w:val="none" w:sz="0" w:space="0" w:color="auto"/>
                                    <w:bottom w:val="none" w:sz="0" w:space="0" w:color="auto"/>
                                    <w:right w:val="none" w:sz="0" w:space="0" w:color="auto"/>
                                  </w:divBdr>
                                </w:div>
                                <w:div w:id="1827890580">
                                  <w:marLeft w:val="0"/>
                                  <w:marRight w:val="0"/>
                                  <w:marTop w:val="0"/>
                                  <w:marBottom w:val="0"/>
                                  <w:divBdr>
                                    <w:top w:val="none" w:sz="0" w:space="0" w:color="auto"/>
                                    <w:left w:val="none" w:sz="0" w:space="0" w:color="auto"/>
                                    <w:bottom w:val="none" w:sz="0" w:space="0" w:color="auto"/>
                                    <w:right w:val="none" w:sz="0" w:space="0" w:color="auto"/>
                                  </w:divBdr>
                                </w:div>
                                <w:div w:id="295525075">
                                  <w:marLeft w:val="0"/>
                                  <w:marRight w:val="0"/>
                                  <w:marTop w:val="0"/>
                                  <w:marBottom w:val="0"/>
                                  <w:divBdr>
                                    <w:top w:val="none" w:sz="0" w:space="0" w:color="auto"/>
                                    <w:left w:val="none" w:sz="0" w:space="0" w:color="auto"/>
                                    <w:bottom w:val="none" w:sz="0" w:space="0" w:color="auto"/>
                                    <w:right w:val="none" w:sz="0" w:space="0" w:color="auto"/>
                                  </w:divBdr>
                                </w:div>
                                <w:div w:id="1691878501">
                                  <w:marLeft w:val="0"/>
                                  <w:marRight w:val="0"/>
                                  <w:marTop w:val="0"/>
                                  <w:marBottom w:val="0"/>
                                  <w:divBdr>
                                    <w:top w:val="none" w:sz="0" w:space="0" w:color="auto"/>
                                    <w:left w:val="none" w:sz="0" w:space="0" w:color="auto"/>
                                    <w:bottom w:val="none" w:sz="0" w:space="0" w:color="auto"/>
                                    <w:right w:val="none" w:sz="0" w:space="0" w:color="auto"/>
                                  </w:divBdr>
                                </w:div>
                                <w:div w:id="346567421">
                                  <w:marLeft w:val="0"/>
                                  <w:marRight w:val="0"/>
                                  <w:marTop w:val="0"/>
                                  <w:marBottom w:val="0"/>
                                  <w:divBdr>
                                    <w:top w:val="none" w:sz="0" w:space="0" w:color="auto"/>
                                    <w:left w:val="none" w:sz="0" w:space="0" w:color="auto"/>
                                    <w:bottom w:val="none" w:sz="0" w:space="0" w:color="auto"/>
                                    <w:right w:val="none" w:sz="0" w:space="0" w:color="auto"/>
                                  </w:divBdr>
                                </w:div>
                                <w:div w:id="545607357">
                                  <w:marLeft w:val="0"/>
                                  <w:marRight w:val="0"/>
                                  <w:marTop w:val="0"/>
                                  <w:marBottom w:val="0"/>
                                  <w:divBdr>
                                    <w:top w:val="none" w:sz="0" w:space="0" w:color="auto"/>
                                    <w:left w:val="none" w:sz="0" w:space="0" w:color="auto"/>
                                    <w:bottom w:val="none" w:sz="0" w:space="0" w:color="auto"/>
                                    <w:right w:val="none" w:sz="0" w:space="0" w:color="auto"/>
                                  </w:divBdr>
                                </w:div>
                                <w:div w:id="934019149">
                                  <w:marLeft w:val="0"/>
                                  <w:marRight w:val="0"/>
                                  <w:marTop w:val="0"/>
                                  <w:marBottom w:val="0"/>
                                  <w:divBdr>
                                    <w:top w:val="none" w:sz="0" w:space="0" w:color="auto"/>
                                    <w:left w:val="none" w:sz="0" w:space="0" w:color="auto"/>
                                    <w:bottom w:val="none" w:sz="0" w:space="0" w:color="auto"/>
                                    <w:right w:val="none" w:sz="0" w:space="0" w:color="auto"/>
                                  </w:divBdr>
                                </w:div>
                                <w:div w:id="2138790731">
                                  <w:marLeft w:val="0"/>
                                  <w:marRight w:val="0"/>
                                  <w:marTop w:val="0"/>
                                  <w:marBottom w:val="0"/>
                                  <w:divBdr>
                                    <w:top w:val="none" w:sz="0" w:space="0" w:color="auto"/>
                                    <w:left w:val="none" w:sz="0" w:space="0" w:color="auto"/>
                                    <w:bottom w:val="none" w:sz="0" w:space="0" w:color="auto"/>
                                    <w:right w:val="none" w:sz="0" w:space="0" w:color="auto"/>
                                  </w:divBdr>
                                </w:div>
                                <w:div w:id="1931893679">
                                  <w:marLeft w:val="0"/>
                                  <w:marRight w:val="0"/>
                                  <w:marTop w:val="0"/>
                                  <w:marBottom w:val="0"/>
                                  <w:divBdr>
                                    <w:top w:val="none" w:sz="0" w:space="0" w:color="auto"/>
                                    <w:left w:val="none" w:sz="0" w:space="0" w:color="auto"/>
                                    <w:bottom w:val="none" w:sz="0" w:space="0" w:color="auto"/>
                                    <w:right w:val="none" w:sz="0" w:space="0" w:color="auto"/>
                                  </w:divBdr>
                                </w:div>
                                <w:div w:id="2129199550">
                                  <w:marLeft w:val="0"/>
                                  <w:marRight w:val="0"/>
                                  <w:marTop w:val="0"/>
                                  <w:marBottom w:val="0"/>
                                  <w:divBdr>
                                    <w:top w:val="none" w:sz="0" w:space="0" w:color="auto"/>
                                    <w:left w:val="none" w:sz="0" w:space="0" w:color="auto"/>
                                    <w:bottom w:val="none" w:sz="0" w:space="0" w:color="auto"/>
                                    <w:right w:val="none" w:sz="0" w:space="0" w:color="auto"/>
                                  </w:divBdr>
                                </w:div>
                                <w:div w:id="1642154823">
                                  <w:marLeft w:val="0"/>
                                  <w:marRight w:val="0"/>
                                  <w:marTop w:val="0"/>
                                  <w:marBottom w:val="0"/>
                                  <w:divBdr>
                                    <w:top w:val="none" w:sz="0" w:space="0" w:color="auto"/>
                                    <w:left w:val="none" w:sz="0" w:space="0" w:color="auto"/>
                                    <w:bottom w:val="none" w:sz="0" w:space="0" w:color="auto"/>
                                    <w:right w:val="none" w:sz="0" w:space="0" w:color="auto"/>
                                  </w:divBdr>
                                </w:div>
                                <w:div w:id="1317895">
                                  <w:marLeft w:val="0"/>
                                  <w:marRight w:val="0"/>
                                  <w:marTop w:val="0"/>
                                  <w:marBottom w:val="0"/>
                                  <w:divBdr>
                                    <w:top w:val="none" w:sz="0" w:space="0" w:color="auto"/>
                                    <w:left w:val="none" w:sz="0" w:space="0" w:color="auto"/>
                                    <w:bottom w:val="none" w:sz="0" w:space="0" w:color="auto"/>
                                    <w:right w:val="none" w:sz="0" w:space="0" w:color="auto"/>
                                  </w:divBdr>
                                </w:div>
                                <w:div w:id="1171793694">
                                  <w:marLeft w:val="0"/>
                                  <w:marRight w:val="0"/>
                                  <w:marTop w:val="0"/>
                                  <w:marBottom w:val="0"/>
                                  <w:divBdr>
                                    <w:top w:val="none" w:sz="0" w:space="0" w:color="auto"/>
                                    <w:left w:val="none" w:sz="0" w:space="0" w:color="auto"/>
                                    <w:bottom w:val="none" w:sz="0" w:space="0" w:color="auto"/>
                                    <w:right w:val="none" w:sz="0" w:space="0" w:color="auto"/>
                                  </w:divBdr>
                                </w:div>
                                <w:div w:id="1161892705">
                                  <w:marLeft w:val="0"/>
                                  <w:marRight w:val="0"/>
                                  <w:marTop w:val="0"/>
                                  <w:marBottom w:val="0"/>
                                  <w:divBdr>
                                    <w:top w:val="none" w:sz="0" w:space="0" w:color="auto"/>
                                    <w:left w:val="none" w:sz="0" w:space="0" w:color="auto"/>
                                    <w:bottom w:val="none" w:sz="0" w:space="0" w:color="auto"/>
                                    <w:right w:val="none" w:sz="0" w:space="0" w:color="auto"/>
                                  </w:divBdr>
                                </w:div>
                                <w:div w:id="1843544915">
                                  <w:marLeft w:val="0"/>
                                  <w:marRight w:val="0"/>
                                  <w:marTop w:val="0"/>
                                  <w:marBottom w:val="0"/>
                                  <w:divBdr>
                                    <w:top w:val="none" w:sz="0" w:space="0" w:color="auto"/>
                                    <w:left w:val="none" w:sz="0" w:space="0" w:color="auto"/>
                                    <w:bottom w:val="none" w:sz="0" w:space="0" w:color="auto"/>
                                    <w:right w:val="none" w:sz="0" w:space="0" w:color="auto"/>
                                  </w:divBdr>
                                </w:div>
                                <w:div w:id="1369724490">
                                  <w:marLeft w:val="0"/>
                                  <w:marRight w:val="0"/>
                                  <w:marTop w:val="0"/>
                                  <w:marBottom w:val="0"/>
                                  <w:divBdr>
                                    <w:top w:val="none" w:sz="0" w:space="0" w:color="auto"/>
                                    <w:left w:val="none" w:sz="0" w:space="0" w:color="auto"/>
                                    <w:bottom w:val="none" w:sz="0" w:space="0" w:color="auto"/>
                                    <w:right w:val="none" w:sz="0" w:space="0" w:color="auto"/>
                                  </w:divBdr>
                                </w:div>
                                <w:div w:id="1680885412">
                                  <w:marLeft w:val="0"/>
                                  <w:marRight w:val="0"/>
                                  <w:marTop w:val="0"/>
                                  <w:marBottom w:val="0"/>
                                  <w:divBdr>
                                    <w:top w:val="none" w:sz="0" w:space="0" w:color="auto"/>
                                    <w:left w:val="none" w:sz="0" w:space="0" w:color="auto"/>
                                    <w:bottom w:val="none" w:sz="0" w:space="0" w:color="auto"/>
                                    <w:right w:val="none" w:sz="0" w:space="0" w:color="auto"/>
                                  </w:divBdr>
                                </w:div>
                                <w:div w:id="618217531">
                                  <w:marLeft w:val="0"/>
                                  <w:marRight w:val="0"/>
                                  <w:marTop w:val="0"/>
                                  <w:marBottom w:val="0"/>
                                  <w:divBdr>
                                    <w:top w:val="none" w:sz="0" w:space="0" w:color="auto"/>
                                    <w:left w:val="none" w:sz="0" w:space="0" w:color="auto"/>
                                    <w:bottom w:val="none" w:sz="0" w:space="0" w:color="auto"/>
                                    <w:right w:val="none" w:sz="0" w:space="0" w:color="auto"/>
                                  </w:divBdr>
                                </w:div>
                                <w:div w:id="565846683">
                                  <w:marLeft w:val="0"/>
                                  <w:marRight w:val="0"/>
                                  <w:marTop w:val="0"/>
                                  <w:marBottom w:val="0"/>
                                  <w:divBdr>
                                    <w:top w:val="none" w:sz="0" w:space="0" w:color="auto"/>
                                    <w:left w:val="none" w:sz="0" w:space="0" w:color="auto"/>
                                    <w:bottom w:val="none" w:sz="0" w:space="0" w:color="auto"/>
                                    <w:right w:val="none" w:sz="0" w:space="0" w:color="auto"/>
                                  </w:divBdr>
                                </w:div>
                                <w:div w:id="761611695">
                                  <w:marLeft w:val="0"/>
                                  <w:marRight w:val="0"/>
                                  <w:marTop w:val="0"/>
                                  <w:marBottom w:val="0"/>
                                  <w:divBdr>
                                    <w:top w:val="none" w:sz="0" w:space="0" w:color="auto"/>
                                    <w:left w:val="none" w:sz="0" w:space="0" w:color="auto"/>
                                    <w:bottom w:val="none" w:sz="0" w:space="0" w:color="auto"/>
                                    <w:right w:val="none" w:sz="0" w:space="0" w:color="auto"/>
                                  </w:divBdr>
                                </w:div>
                                <w:div w:id="1818568131">
                                  <w:marLeft w:val="0"/>
                                  <w:marRight w:val="0"/>
                                  <w:marTop w:val="0"/>
                                  <w:marBottom w:val="0"/>
                                  <w:divBdr>
                                    <w:top w:val="none" w:sz="0" w:space="0" w:color="auto"/>
                                    <w:left w:val="none" w:sz="0" w:space="0" w:color="auto"/>
                                    <w:bottom w:val="none" w:sz="0" w:space="0" w:color="auto"/>
                                    <w:right w:val="none" w:sz="0" w:space="0" w:color="auto"/>
                                  </w:divBdr>
                                </w:div>
                                <w:div w:id="983656629">
                                  <w:marLeft w:val="0"/>
                                  <w:marRight w:val="0"/>
                                  <w:marTop w:val="0"/>
                                  <w:marBottom w:val="0"/>
                                  <w:divBdr>
                                    <w:top w:val="none" w:sz="0" w:space="0" w:color="auto"/>
                                    <w:left w:val="none" w:sz="0" w:space="0" w:color="auto"/>
                                    <w:bottom w:val="none" w:sz="0" w:space="0" w:color="auto"/>
                                    <w:right w:val="none" w:sz="0" w:space="0" w:color="auto"/>
                                  </w:divBdr>
                                </w:div>
                                <w:div w:id="420418439">
                                  <w:marLeft w:val="0"/>
                                  <w:marRight w:val="0"/>
                                  <w:marTop w:val="0"/>
                                  <w:marBottom w:val="0"/>
                                  <w:divBdr>
                                    <w:top w:val="none" w:sz="0" w:space="0" w:color="auto"/>
                                    <w:left w:val="none" w:sz="0" w:space="0" w:color="auto"/>
                                    <w:bottom w:val="none" w:sz="0" w:space="0" w:color="auto"/>
                                    <w:right w:val="none" w:sz="0" w:space="0" w:color="auto"/>
                                  </w:divBdr>
                                </w:div>
                                <w:div w:id="861936334">
                                  <w:marLeft w:val="0"/>
                                  <w:marRight w:val="0"/>
                                  <w:marTop w:val="0"/>
                                  <w:marBottom w:val="0"/>
                                  <w:divBdr>
                                    <w:top w:val="none" w:sz="0" w:space="0" w:color="auto"/>
                                    <w:left w:val="none" w:sz="0" w:space="0" w:color="auto"/>
                                    <w:bottom w:val="none" w:sz="0" w:space="0" w:color="auto"/>
                                    <w:right w:val="none" w:sz="0" w:space="0" w:color="auto"/>
                                  </w:divBdr>
                                </w:div>
                                <w:div w:id="1427000664">
                                  <w:marLeft w:val="0"/>
                                  <w:marRight w:val="0"/>
                                  <w:marTop w:val="0"/>
                                  <w:marBottom w:val="0"/>
                                  <w:divBdr>
                                    <w:top w:val="none" w:sz="0" w:space="0" w:color="auto"/>
                                    <w:left w:val="none" w:sz="0" w:space="0" w:color="auto"/>
                                    <w:bottom w:val="none" w:sz="0" w:space="0" w:color="auto"/>
                                    <w:right w:val="none" w:sz="0" w:space="0" w:color="auto"/>
                                  </w:divBdr>
                                </w:div>
                                <w:div w:id="997458021">
                                  <w:marLeft w:val="0"/>
                                  <w:marRight w:val="0"/>
                                  <w:marTop w:val="0"/>
                                  <w:marBottom w:val="0"/>
                                  <w:divBdr>
                                    <w:top w:val="none" w:sz="0" w:space="0" w:color="auto"/>
                                    <w:left w:val="none" w:sz="0" w:space="0" w:color="auto"/>
                                    <w:bottom w:val="none" w:sz="0" w:space="0" w:color="auto"/>
                                    <w:right w:val="none" w:sz="0" w:space="0" w:color="auto"/>
                                  </w:divBdr>
                                </w:div>
                                <w:div w:id="914627696">
                                  <w:marLeft w:val="0"/>
                                  <w:marRight w:val="0"/>
                                  <w:marTop w:val="0"/>
                                  <w:marBottom w:val="0"/>
                                  <w:divBdr>
                                    <w:top w:val="none" w:sz="0" w:space="0" w:color="auto"/>
                                    <w:left w:val="none" w:sz="0" w:space="0" w:color="auto"/>
                                    <w:bottom w:val="none" w:sz="0" w:space="0" w:color="auto"/>
                                    <w:right w:val="none" w:sz="0" w:space="0" w:color="auto"/>
                                  </w:divBdr>
                                </w:div>
                                <w:div w:id="405541216">
                                  <w:marLeft w:val="0"/>
                                  <w:marRight w:val="0"/>
                                  <w:marTop w:val="0"/>
                                  <w:marBottom w:val="0"/>
                                  <w:divBdr>
                                    <w:top w:val="none" w:sz="0" w:space="0" w:color="auto"/>
                                    <w:left w:val="none" w:sz="0" w:space="0" w:color="auto"/>
                                    <w:bottom w:val="none" w:sz="0" w:space="0" w:color="auto"/>
                                    <w:right w:val="none" w:sz="0" w:space="0" w:color="auto"/>
                                  </w:divBdr>
                                </w:div>
                                <w:div w:id="696975588">
                                  <w:marLeft w:val="0"/>
                                  <w:marRight w:val="0"/>
                                  <w:marTop w:val="0"/>
                                  <w:marBottom w:val="0"/>
                                  <w:divBdr>
                                    <w:top w:val="none" w:sz="0" w:space="0" w:color="auto"/>
                                    <w:left w:val="none" w:sz="0" w:space="0" w:color="auto"/>
                                    <w:bottom w:val="none" w:sz="0" w:space="0" w:color="auto"/>
                                    <w:right w:val="none" w:sz="0" w:space="0" w:color="auto"/>
                                  </w:divBdr>
                                </w:div>
                                <w:div w:id="1088772808">
                                  <w:marLeft w:val="0"/>
                                  <w:marRight w:val="0"/>
                                  <w:marTop w:val="0"/>
                                  <w:marBottom w:val="0"/>
                                  <w:divBdr>
                                    <w:top w:val="none" w:sz="0" w:space="0" w:color="auto"/>
                                    <w:left w:val="none" w:sz="0" w:space="0" w:color="auto"/>
                                    <w:bottom w:val="none" w:sz="0" w:space="0" w:color="auto"/>
                                    <w:right w:val="none" w:sz="0" w:space="0" w:color="auto"/>
                                  </w:divBdr>
                                </w:div>
                                <w:div w:id="1098062050">
                                  <w:marLeft w:val="0"/>
                                  <w:marRight w:val="0"/>
                                  <w:marTop w:val="0"/>
                                  <w:marBottom w:val="0"/>
                                  <w:divBdr>
                                    <w:top w:val="none" w:sz="0" w:space="0" w:color="auto"/>
                                    <w:left w:val="none" w:sz="0" w:space="0" w:color="auto"/>
                                    <w:bottom w:val="none" w:sz="0" w:space="0" w:color="auto"/>
                                    <w:right w:val="none" w:sz="0" w:space="0" w:color="auto"/>
                                  </w:divBdr>
                                </w:div>
                                <w:div w:id="763916702">
                                  <w:marLeft w:val="0"/>
                                  <w:marRight w:val="0"/>
                                  <w:marTop w:val="0"/>
                                  <w:marBottom w:val="0"/>
                                  <w:divBdr>
                                    <w:top w:val="none" w:sz="0" w:space="0" w:color="auto"/>
                                    <w:left w:val="none" w:sz="0" w:space="0" w:color="auto"/>
                                    <w:bottom w:val="none" w:sz="0" w:space="0" w:color="auto"/>
                                    <w:right w:val="none" w:sz="0" w:space="0" w:color="auto"/>
                                  </w:divBdr>
                                </w:div>
                                <w:div w:id="1895965123">
                                  <w:marLeft w:val="0"/>
                                  <w:marRight w:val="0"/>
                                  <w:marTop w:val="0"/>
                                  <w:marBottom w:val="0"/>
                                  <w:divBdr>
                                    <w:top w:val="none" w:sz="0" w:space="0" w:color="auto"/>
                                    <w:left w:val="none" w:sz="0" w:space="0" w:color="auto"/>
                                    <w:bottom w:val="none" w:sz="0" w:space="0" w:color="auto"/>
                                    <w:right w:val="none" w:sz="0" w:space="0" w:color="auto"/>
                                  </w:divBdr>
                                </w:div>
                                <w:div w:id="1239711558">
                                  <w:marLeft w:val="0"/>
                                  <w:marRight w:val="0"/>
                                  <w:marTop w:val="0"/>
                                  <w:marBottom w:val="0"/>
                                  <w:divBdr>
                                    <w:top w:val="none" w:sz="0" w:space="0" w:color="auto"/>
                                    <w:left w:val="none" w:sz="0" w:space="0" w:color="auto"/>
                                    <w:bottom w:val="none" w:sz="0" w:space="0" w:color="auto"/>
                                    <w:right w:val="none" w:sz="0" w:space="0" w:color="auto"/>
                                  </w:divBdr>
                                </w:div>
                                <w:div w:id="1473592265">
                                  <w:marLeft w:val="0"/>
                                  <w:marRight w:val="0"/>
                                  <w:marTop w:val="0"/>
                                  <w:marBottom w:val="0"/>
                                  <w:divBdr>
                                    <w:top w:val="none" w:sz="0" w:space="0" w:color="auto"/>
                                    <w:left w:val="none" w:sz="0" w:space="0" w:color="auto"/>
                                    <w:bottom w:val="none" w:sz="0" w:space="0" w:color="auto"/>
                                    <w:right w:val="none" w:sz="0" w:space="0" w:color="auto"/>
                                  </w:divBdr>
                                </w:div>
                                <w:div w:id="948590075">
                                  <w:marLeft w:val="0"/>
                                  <w:marRight w:val="0"/>
                                  <w:marTop w:val="0"/>
                                  <w:marBottom w:val="0"/>
                                  <w:divBdr>
                                    <w:top w:val="none" w:sz="0" w:space="0" w:color="auto"/>
                                    <w:left w:val="none" w:sz="0" w:space="0" w:color="auto"/>
                                    <w:bottom w:val="none" w:sz="0" w:space="0" w:color="auto"/>
                                    <w:right w:val="none" w:sz="0" w:space="0" w:color="auto"/>
                                  </w:divBdr>
                                </w:div>
                                <w:div w:id="855188720">
                                  <w:marLeft w:val="0"/>
                                  <w:marRight w:val="0"/>
                                  <w:marTop w:val="0"/>
                                  <w:marBottom w:val="0"/>
                                  <w:divBdr>
                                    <w:top w:val="none" w:sz="0" w:space="0" w:color="auto"/>
                                    <w:left w:val="none" w:sz="0" w:space="0" w:color="auto"/>
                                    <w:bottom w:val="none" w:sz="0" w:space="0" w:color="auto"/>
                                    <w:right w:val="none" w:sz="0" w:space="0" w:color="auto"/>
                                  </w:divBdr>
                                </w:div>
                                <w:div w:id="294340408">
                                  <w:marLeft w:val="0"/>
                                  <w:marRight w:val="0"/>
                                  <w:marTop w:val="0"/>
                                  <w:marBottom w:val="0"/>
                                  <w:divBdr>
                                    <w:top w:val="none" w:sz="0" w:space="0" w:color="auto"/>
                                    <w:left w:val="none" w:sz="0" w:space="0" w:color="auto"/>
                                    <w:bottom w:val="none" w:sz="0" w:space="0" w:color="auto"/>
                                    <w:right w:val="none" w:sz="0" w:space="0" w:color="auto"/>
                                  </w:divBdr>
                                </w:div>
                                <w:div w:id="1178080467">
                                  <w:marLeft w:val="0"/>
                                  <w:marRight w:val="0"/>
                                  <w:marTop w:val="0"/>
                                  <w:marBottom w:val="0"/>
                                  <w:divBdr>
                                    <w:top w:val="none" w:sz="0" w:space="0" w:color="auto"/>
                                    <w:left w:val="none" w:sz="0" w:space="0" w:color="auto"/>
                                    <w:bottom w:val="none" w:sz="0" w:space="0" w:color="auto"/>
                                    <w:right w:val="none" w:sz="0" w:space="0" w:color="auto"/>
                                  </w:divBdr>
                                </w:div>
                                <w:div w:id="1821187135">
                                  <w:marLeft w:val="0"/>
                                  <w:marRight w:val="0"/>
                                  <w:marTop w:val="0"/>
                                  <w:marBottom w:val="0"/>
                                  <w:divBdr>
                                    <w:top w:val="none" w:sz="0" w:space="0" w:color="auto"/>
                                    <w:left w:val="none" w:sz="0" w:space="0" w:color="auto"/>
                                    <w:bottom w:val="none" w:sz="0" w:space="0" w:color="auto"/>
                                    <w:right w:val="none" w:sz="0" w:space="0" w:color="auto"/>
                                  </w:divBdr>
                                </w:div>
                                <w:div w:id="1076707773">
                                  <w:marLeft w:val="0"/>
                                  <w:marRight w:val="0"/>
                                  <w:marTop w:val="0"/>
                                  <w:marBottom w:val="0"/>
                                  <w:divBdr>
                                    <w:top w:val="none" w:sz="0" w:space="0" w:color="auto"/>
                                    <w:left w:val="none" w:sz="0" w:space="0" w:color="auto"/>
                                    <w:bottom w:val="none" w:sz="0" w:space="0" w:color="auto"/>
                                    <w:right w:val="none" w:sz="0" w:space="0" w:color="auto"/>
                                  </w:divBdr>
                                </w:div>
                                <w:div w:id="2117211835">
                                  <w:marLeft w:val="0"/>
                                  <w:marRight w:val="0"/>
                                  <w:marTop w:val="0"/>
                                  <w:marBottom w:val="0"/>
                                  <w:divBdr>
                                    <w:top w:val="none" w:sz="0" w:space="0" w:color="auto"/>
                                    <w:left w:val="none" w:sz="0" w:space="0" w:color="auto"/>
                                    <w:bottom w:val="none" w:sz="0" w:space="0" w:color="auto"/>
                                    <w:right w:val="none" w:sz="0" w:space="0" w:color="auto"/>
                                  </w:divBdr>
                                </w:div>
                                <w:div w:id="490298782">
                                  <w:marLeft w:val="0"/>
                                  <w:marRight w:val="0"/>
                                  <w:marTop w:val="0"/>
                                  <w:marBottom w:val="0"/>
                                  <w:divBdr>
                                    <w:top w:val="none" w:sz="0" w:space="0" w:color="auto"/>
                                    <w:left w:val="none" w:sz="0" w:space="0" w:color="auto"/>
                                    <w:bottom w:val="none" w:sz="0" w:space="0" w:color="auto"/>
                                    <w:right w:val="none" w:sz="0" w:space="0" w:color="auto"/>
                                  </w:divBdr>
                                </w:div>
                                <w:div w:id="568466157">
                                  <w:marLeft w:val="0"/>
                                  <w:marRight w:val="0"/>
                                  <w:marTop w:val="0"/>
                                  <w:marBottom w:val="0"/>
                                  <w:divBdr>
                                    <w:top w:val="none" w:sz="0" w:space="0" w:color="auto"/>
                                    <w:left w:val="none" w:sz="0" w:space="0" w:color="auto"/>
                                    <w:bottom w:val="none" w:sz="0" w:space="0" w:color="auto"/>
                                    <w:right w:val="none" w:sz="0" w:space="0" w:color="auto"/>
                                  </w:divBdr>
                                </w:div>
                                <w:div w:id="252982789">
                                  <w:marLeft w:val="0"/>
                                  <w:marRight w:val="0"/>
                                  <w:marTop w:val="0"/>
                                  <w:marBottom w:val="0"/>
                                  <w:divBdr>
                                    <w:top w:val="none" w:sz="0" w:space="0" w:color="auto"/>
                                    <w:left w:val="none" w:sz="0" w:space="0" w:color="auto"/>
                                    <w:bottom w:val="none" w:sz="0" w:space="0" w:color="auto"/>
                                    <w:right w:val="none" w:sz="0" w:space="0" w:color="auto"/>
                                  </w:divBdr>
                                </w:div>
                                <w:div w:id="1744060914">
                                  <w:marLeft w:val="0"/>
                                  <w:marRight w:val="0"/>
                                  <w:marTop w:val="0"/>
                                  <w:marBottom w:val="0"/>
                                  <w:divBdr>
                                    <w:top w:val="none" w:sz="0" w:space="0" w:color="auto"/>
                                    <w:left w:val="none" w:sz="0" w:space="0" w:color="auto"/>
                                    <w:bottom w:val="none" w:sz="0" w:space="0" w:color="auto"/>
                                    <w:right w:val="none" w:sz="0" w:space="0" w:color="auto"/>
                                  </w:divBdr>
                                </w:div>
                                <w:div w:id="2064669025">
                                  <w:marLeft w:val="0"/>
                                  <w:marRight w:val="0"/>
                                  <w:marTop w:val="0"/>
                                  <w:marBottom w:val="0"/>
                                  <w:divBdr>
                                    <w:top w:val="none" w:sz="0" w:space="0" w:color="auto"/>
                                    <w:left w:val="none" w:sz="0" w:space="0" w:color="auto"/>
                                    <w:bottom w:val="none" w:sz="0" w:space="0" w:color="auto"/>
                                    <w:right w:val="none" w:sz="0" w:space="0" w:color="auto"/>
                                  </w:divBdr>
                                </w:div>
                                <w:div w:id="2002653316">
                                  <w:marLeft w:val="0"/>
                                  <w:marRight w:val="0"/>
                                  <w:marTop w:val="0"/>
                                  <w:marBottom w:val="0"/>
                                  <w:divBdr>
                                    <w:top w:val="none" w:sz="0" w:space="0" w:color="auto"/>
                                    <w:left w:val="none" w:sz="0" w:space="0" w:color="auto"/>
                                    <w:bottom w:val="none" w:sz="0" w:space="0" w:color="auto"/>
                                    <w:right w:val="none" w:sz="0" w:space="0" w:color="auto"/>
                                  </w:divBdr>
                                </w:div>
                                <w:div w:id="320668821">
                                  <w:marLeft w:val="0"/>
                                  <w:marRight w:val="0"/>
                                  <w:marTop w:val="0"/>
                                  <w:marBottom w:val="0"/>
                                  <w:divBdr>
                                    <w:top w:val="none" w:sz="0" w:space="0" w:color="auto"/>
                                    <w:left w:val="none" w:sz="0" w:space="0" w:color="auto"/>
                                    <w:bottom w:val="none" w:sz="0" w:space="0" w:color="auto"/>
                                    <w:right w:val="none" w:sz="0" w:space="0" w:color="auto"/>
                                  </w:divBdr>
                                </w:div>
                                <w:div w:id="1180775219">
                                  <w:marLeft w:val="0"/>
                                  <w:marRight w:val="0"/>
                                  <w:marTop w:val="0"/>
                                  <w:marBottom w:val="0"/>
                                  <w:divBdr>
                                    <w:top w:val="none" w:sz="0" w:space="0" w:color="auto"/>
                                    <w:left w:val="none" w:sz="0" w:space="0" w:color="auto"/>
                                    <w:bottom w:val="none" w:sz="0" w:space="0" w:color="auto"/>
                                    <w:right w:val="none" w:sz="0" w:space="0" w:color="auto"/>
                                  </w:divBdr>
                                </w:div>
                                <w:div w:id="1277828648">
                                  <w:marLeft w:val="0"/>
                                  <w:marRight w:val="0"/>
                                  <w:marTop w:val="0"/>
                                  <w:marBottom w:val="0"/>
                                  <w:divBdr>
                                    <w:top w:val="none" w:sz="0" w:space="0" w:color="auto"/>
                                    <w:left w:val="none" w:sz="0" w:space="0" w:color="auto"/>
                                    <w:bottom w:val="none" w:sz="0" w:space="0" w:color="auto"/>
                                    <w:right w:val="none" w:sz="0" w:space="0" w:color="auto"/>
                                  </w:divBdr>
                                </w:div>
                                <w:div w:id="113134949">
                                  <w:marLeft w:val="0"/>
                                  <w:marRight w:val="0"/>
                                  <w:marTop w:val="0"/>
                                  <w:marBottom w:val="0"/>
                                  <w:divBdr>
                                    <w:top w:val="none" w:sz="0" w:space="0" w:color="auto"/>
                                    <w:left w:val="none" w:sz="0" w:space="0" w:color="auto"/>
                                    <w:bottom w:val="none" w:sz="0" w:space="0" w:color="auto"/>
                                    <w:right w:val="none" w:sz="0" w:space="0" w:color="auto"/>
                                  </w:divBdr>
                                </w:div>
                                <w:div w:id="985430749">
                                  <w:marLeft w:val="0"/>
                                  <w:marRight w:val="0"/>
                                  <w:marTop w:val="0"/>
                                  <w:marBottom w:val="0"/>
                                  <w:divBdr>
                                    <w:top w:val="none" w:sz="0" w:space="0" w:color="auto"/>
                                    <w:left w:val="none" w:sz="0" w:space="0" w:color="auto"/>
                                    <w:bottom w:val="none" w:sz="0" w:space="0" w:color="auto"/>
                                    <w:right w:val="none" w:sz="0" w:space="0" w:color="auto"/>
                                  </w:divBdr>
                                </w:div>
                                <w:div w:id="600603412">
                                  <w:marLeft w:val="0"/>
                                  <w:marRight w:val="0"/>
                                  <w:marTop w:val="0"/>
                                  <w:marBottom w:val="0"/>
                                  <w:divBdr>
                                    <w:top w:val="none" w:sz="0" w:space="0" w:color="auto"/>
                                    <w:left w:val="none" w:sz="0" w:space="0" w:color="auto"/>
                                    <w:bottom w:val="none" w:sz="0" w:space="0" w:color="auto"/>
                                    <w:right w:val="none" w:sz="0" w:space="0" w:color="auto"/>
                                  </w:divBdr>
                                </w:div>
                                <w:div w:id="1647927170">
                                  <w:marLeft w:val="0"/>
                                  <w:marRight w:val="0"/>
                                  <w:marTop w:val="0"/>
                                  <w:marBottom w:val="0"/>
                                  <w:divBdr>
                                    <w:top w:val="none" w:sz="0" w:space="0" w:color="auto"/>
                                    <w:left w:val="none" w:sz="0" w:space="0" w:color="auto"/>
                                    <w:bottom w:val="none" w:sz="0" w:space="0" w:color="auto"/>
                                    <w:right w:val="none" w:sz="0" w:space="0" w:color="auto"/>
                                  </w:divBdr>
                                </w:div>
                                <w:div w:id="818694614">
                                  <w:marLeft w:val="0"/>
                                  <w:marRight w:val="0"/>
                                  <w:marTop w:val="0"/>
                                  <w:marBottom w:val="0"/>
                                  <w:divBdr>
                                    <w:top w:val="none" w:sz="0" w:space="0" w:color="auto"/>
                                    <w:left w:val="none" w:sz="0" w:space="0" w:color="auto"/>
                                    <w:bottom w:val="none" w:sz="0" w:space="0" w:color="auto"/>
                                    <w:right w:val="none" w:sz="0" w:space="0" w:color="auto"/>
                                  </w:divBdr>
                                </w:div>
                                <w:div w:id="1163619535">
                                  <w:marLeft w:val="0"/>
                                  <w:marRight w:val="0"/>
                                  <w:marTop w:val="0"/>
                                  <w:marBottom w:val="0"/>
                                  <w:divBdr>
                                    <w:top w:val="none" w:sz="0" w:space="0" w:color="auto"/>
                                    <w:left w:val="none" w:sz="0" w:space="0" w:color="auto"/>
                                    <w:bottom w:val="none" w:sz="0" w:space="0" w:color="auto"/>
                                    <w:right w:val="none" w:sz="0" w:space="0" w:color="auto"/>
                                  </w:divBdr>
                                </w:div>
                                <w:div w:id="1783915268">
                                  <w:marLeft w:val="0"/>
                                  <w:marRight w:val="0"/>
                                  <w:marTop w:val="0"/>
                                  <w:marBottom w:val="0"/>
                                  <w:divBdr>
                                    <w:top w:val="none" w:sz="0" w:space="0" w:color="auto"/>
                                    <w:left w:val="none" w:sz="0" w:space="0" w:color="auto"/>
                                    <w:bottom w:val="none" w:sz="0" w:space="0" w:color="auto"/>
                                    <w:right w:val="none" w:sz="0" w:space="0" w:color="auto"/>
                                  </w:divBdr>
                                </w:div>
                                <w:div w:id="1126586609">
                                  <w:marLeft w:val="0"/>
                                  <w:marRight w:val="0"/>
                                  <w:marTop w:val="0"/>
                                  <w:marBottom w:val="0"/>
                                  <w:divBdr>
                                    <w:top w:val="none" w:sz="0" w:space="0" w:color="auto"/>
                                    <w:left w:val="none" w:sz="0" w:space="0" w:color="auto"/>
                                    <w:bottom w:val="none" w:sz="0" w:space="0" w:color="auto"/>
                                    <w:right w:val="none" w:sz="0" w:space="0" w:color="auto"/>
                                  </w:divBdr>
                                </w:div>
                                <w:div w:id="750929577">
                                  <w:marLeft w:val="0"/>
                                  <w:marRight w:val="0"/>
                                  <w:marTop w:val="0"/>
                                  <w:marBottom w:val="0"/>
                                  <w:divBdr>
                                    <w:top w:val="none" w:sz="0" w:space="0" w:color="auto"/>
                                    <w:left w:val="none" w:sz="0" w:space="0" w:color="auto"/>
                                    <w:bottom w:val="none" w:sz="0" w:space="0" w:color="auto"/>
                                    <w:right w:val="none" w:sz="0" w:space="0" w:color="auto"/>
                                  </w:divBdr>
                                </w:div>
                                <w:div w:id="1265573657">
                                  <w:marLeft w:val="0"/>
                                  <w:marRight w:val="0"/>
                                  <w:marTop w:val="0"/>
                                  <w:marBottom w:val="0"/>
                                  <w:divBdr>
                                    <w:top w:val="none" w:sz="0" w:space="0" w:color="auto"/>
                                    <w:left w:val="none" w:sz="0" w:space="0" w:color="auto"/>
                                    <w:bottom w:val="none" w:sz="0" w:space="0" w:color="auto"/>
                                    <w:right w:val="none" w:sz="0" w:space="0" w:color="auto"/>
                                  </w:divBdr>
                                </w:div>
                                <w:div w:id="93205915">
                                  <w:marLeft w:val="0"/>
                                  <w:marRight w:val="0"/>
                                  <w:marTop w:val="0"/>
                                  <w:marBottom w:val="0"/>
                                  <w:divBdr>
                                    <w:top w:val="none" w:sz="0" w:space="0" w:color="auto"/>
                                    <w:left w:val="none" w:sz="0" w:space="0" w:color="auto"/>
                                    <w:bottom w:val="none" w:sz="0" w:space="0" w:color="auto"/>
                                    <w:right w:val="none" w:sz="0" w:space="0" w:color="auto"/>
                                  </w:divBdr>
                                </w:div>
                                <w:div w:id="379666733">
                                  <w:marLeft w:val="0"/>
                                  <w:marRight w:val="0"/>
                                  <w:marTop w:val="0"/>
                                  <w:marBottom w:val="0"/>
                                  <w:divBdr>
                                    <w:top w:val="none" w:sz="0" w:space="0" w:color="auto"/>
                                    <w:left w:val="none" w:sz="0" w:space="0" w:color="auto"/>
                                    <w:bottom w:val="none" w:sz="0" w:space="0" w:color="auto"/>
                                    <w:right w:val="none" w:sz="0" w:space="0" w:color="auto"/>
                                  </w:divBdr>
                                </w:div>
                                <w:div w:id="32383848">
                                  <w:marLeft w:val="0"/>
                                  <w:marRight w:val="0"/>
                                  <w:marTop w:val="0"/>
                                  <w:marBottom w:val="0"/>
                                  <w:divBdr>
                                    <w:top w:val="none" w:sz="0" w:space="0" w:color="auto"/>
                                    <w:left w:val="none" w:sz="0" w:space="0" w:color="auto"/>
                                    <w:bottom w:val="none" w:sz="0" w:space="0" w:color="auto"/>
                                    <w:right w:val="none" w:sz="0" w:space="0" w:color="auto"/>
                                  </w:divBdr>
                                </w:div>
                                <w:div w:id="1297570094">
                                  <w:marLeft w:val="0"/>
                                  <w:marRight w:val="0"/>
                                  <w:marTop w:val="0"/>
                                  <w:marBottom w:val="0"/>
                                  <w:divBdr>
                                    <w:top w:val="none" w:sz="0" w:space="0" w:color="auto"/>
                                    <w:left w:val="none" w:sz="0" w:space="0" w:color="auto"/>
                                    <w:bottom w:val="none" w:sz="0" w:space="0" w:color="auto"/>
                                    <w:right w:val="none" w:sz="0" w:space="0" w:color="auto"/>
                                  </w:divBdr>
                                </w:div>
                                <w:div w:id="1647204793">
                                  <w:marLeft w:val="0"/>
                                  <w:marRight w:val="0"/>
                                  <w:marTop w:val="0"/>
                                  <w:marBottom w:val="0"/>
                                  <w:divBdr>
                                    <w:top w:val="none" w:sz="0" w:space="0" w:color="auto"/>
                                    <w:left w:val="none" w:sz="0" w:space="0" w:color="auto"/>
                                    <w:bottom w:val="none" w:sz="0" w:space="0" w:color="auto"/>
                                    <w:right w:val="none" w:sz="0" w:space="0" w:color="auto"/>
                                  </w:divBdr>
                                </w:div>
                                <w:div w:id="976178283">
                                  <w:marLeft w:val="0"/>
                                  <w:marRight w:val="0"/>
                                  <w:marTop w:val="0"/>
                                  <w:marBottom w:val="0"/>
                                  <w:divBdr>
                                    <w:top w:val="none" w:sz="0" w:space="0" w:color="auto"/>
                                    <w:left w:val="none" w:sz="0" w:space="0" w:color="auto"/>
                                    <w:bottom w:val="none" w:sz="0" w:space="0" w:color="auto"/>
                                    <w:right w:val="none" w:sz="0" w:space="0" w:color="auto"/>
                                  </w:divBdr>
                                </w:div>
                                <w:div w:id="1208948890">
                                  <w:marLeft w:val="0"/>
                                  <w:marRight w:val="0"/>
                                  <w:marTop w:val="0"/>
                                  <w:marBottom w:val="0"/>
                                  <w:divBdr>
                                    <w:top w:val="none" w:sz="0" w:space="0" w:color="auto"/>
                                    <w:left w:val="none" w:sz="0" w:space="0" w:color="auto"/>
                                    <w:bottom w:val="none" w:sz="0" w:space="0" w:color="auto"/>
                                    <w:right w:val="none" w:sz="0" w:space="0" w:color="auto"/>
                                  </w:divBdr>
                                </w:div>
                                <w:div w:id="1322729940">
                                  <w:marLeft w:val="0"/>
                                  <w:marRight w:val="0"/>
                                  <w:marTop w:val="0"/>
                                  <w:marBottom w:val="0"/>
                                  <w:divBdr>
                                    <w:top w:val="none" w:sz="0" w:space="0" w:color="auto"/>
                                    <w:left w:val="none" w:sz="0" w:space="0" w:color="auto"/>
                                    <w:bottom w:val="none" w:sz="0" w:space="0" w:color="auto"/>
                                    <w:right w:val="none" w:sz="0" w:space="0" w:color="auto"/>
                                  </w:divBdr>
                                </w:div>
                                <w:div w:id="1974627457">
                                  <w:marLeft w:val="0"/>
                                  <w:marRight w:val="0"/>
                                  <w:marTop w:val="0"/>
                                  <w:marBottom w:val="0"/>
                                  <w:divBdr>
                                    <w:top w:val="none" w:sz="0" w:space="0" w:color="auto"/>
                                    <w:left w:val="none" w:sz="0" w:space="0" w:color="auto"/>
                                    <w:bottom w:val="none" w:sz="0" w:space="0" w:color="auto"/>
                                    <w:right w:val="none" w:sz="0" w:space="0" w:color="auto"/>
                                  </w:divBdr>
                                </w:div>
                                <w:div w:id="1030036426">
                                  <w:marLeft w:val="0"/>
                                  <w:marRight w:val="0"/>
                                  <w:marTop w:val="0"/>
                                  <w:marBottom w:val="0"/>
                                  <w:divBdr>
                                    <w:top w:val="none" w:sz="0" w:space="0" w:color="auto"/>
                                    <w:left w:val="none" w:sz="0" w:space="0" w:color="auto"/>
                                    <w:bottom w:val="none" w:sz="0" w:space="0" w:color="auto"/>
                                    <w:right w:val="none" w:sz="0" w:space="0" w:color="auto"/>
                                  </w:divBdr>
                                </w:div>
                                <w:div w:id="408045677">
                                  <w:marLeft w:val="0"/>
                                  <w:marRight w:val="0"/>
                                  <w:marTop w:val="0"/>
                                  <w:marBottom w:val="0"/>
                                  <w:divBdr>
                                    <w:top w:val="none" w:sz="0" w:space="0" w:color="auto"/>
                                    <w:left w:val="none" w:sz="0" w:space="0" w:color="auto"/>
                                    <w:bottom w:val="none" w:sz="0" w:space="0" w:color="auto"/>
                                    <w:right w:val="none" w:sz="0" w:space="0" w:color="auto"/>
                                  </w:divBdr>
                                </w:div>
                                <w:div w:id="729613121">
                                  <w:marLeft w:val="0"/>
                                  <w:marRight w:val="0"/>
                                  <w:marTop w:val="0"/>
                                  <w:marBottom w:val="0"/>
                                  <w:divBdr>
                                    <w:top w:val="none" w:sz="0" w:space="0" w:color="auto"/>
                                    <w:left w:val="none" w:sz="0" w:space="0" w:color="auto"/>
                                    <w:bottom w:val="none" w:sz="0" w:space="0" w:color="auto"/>
                                    <w:right w:val="none" w:sz="0" w:space="0" w:color="auto"/>
                                  </w:divBdr>
                                </w:div>
                                <w:div w:id="1482040137">
                                  <w:marLeft w:val="0"/>
                                  <w:marRight w:val="0"/>
                                  <w:marTop w:val="0"/>
                                  <w:marBottom w:val="0"/>
                                  <w:divBdr>
                                    <w:top w:val="none" w:sz="0" w:space="0" w:color="auto"/>
                                    <w:left w:val="none" w:sz="0" w:space="0" w:color="auto"/>
                                    <w:bottom w:val="none" w:sz="0" w:space="0" w:color="auto"/>
                                    <w:right w:val="none" w:sz="0" w:space="0" w:color="auto"/>
                                  </w:divBdr>
                                </w:div>
                                <w:div w:id="1025249402">
                                  <w:marLeft w:val="0"/>
                                  <w:marRight w:val="0"/>
                                  <w:marTop w:val="0"/>
                                  <w:marBottom w:val="0"/>
                                  <w:divBdr>
                                    <w:top w:val="none" w:sz="0" w:space="0" w:color="auto"/>
                                    <w:left w:val="none" w:sz="0" w:space="0" w:color="auto"/>
                                    <w:bottom w:val="none" w:sz="0" w:space="0" w:color="auto"/>
                                    <w:right w:val="none" w:sz="0" w:space="0" w:color="auto"/>
                                  </w:divBdr>
                                </w:div>
                                <w:div w:id="458456301">
                                  <w:marLeft w:val="0"/>
                                  <w:marRight w:val="0"/>
                                  <w:marTop w:val="0"/>
                                  <w:marBottom w:val="0"/>
                                  <w:divBdr>
                                    <w:top w:val="none" w:sz="0" w:space="0" w:color="auto"/>
                                    <w:left w:val="none" w:sz="0" w:space="0" w:color="auto"/>
                                    <w:bottom w:val="none" w:sz="0" w:space="0" w:color="auto"/>
                                    <w:right w:val="none" w:sz="0" w:space="0" w:color="auto"/>
                                  </w:divBdr>
                                </w:div>
                                <w:div w:id="741829325">
                                  <w:marLeft w:val="0"/>
                                  <w:marRight w:val="0"/>
                                  <w:marTop w:val="0"/>
                                  <w:marBottom w:val="0"/>
                                  <w:divBdr>
                                    <w:top w:val="none" w:sz="0" w:space="0" w:color="auto"/>
                                    <w:left w:val="none" w:sz="0" w:space="0" w:color="auto"/>
                                    <w:bottom w:val="none" w:sz="0" w:space="0" w:color="auto"/>
                                    <w:right w:val="none" w:sz="0" w:space="0" w:color="auto"/>
                                  </w:divBdr>
                                </w:div>
                                <w:div w:id="1394305694">
                                  <w:marLeft w:val="0"/>
                                  <w:marRight w:val="0"/>
                                  <w:marTop w:val="0"/>
                                  <w:marBottom w:val="0"/>
                                  <w:divBdr>
                                    <w:top w:val="none" w:sz="0" w:space="0" w:color="auto"/>
                                    <w:left w:val="none" w:sz="0" w:space="0" w:color="auto"/>
                                    <w:bottom w:val="none" w:sz="0" w:space="0" w:color="auto"/>
                                    <w:right w:val="none" w:sz="0" w:space="0" w:color="auto"/>
                                  </w:divBdr>
                                </w:div>
                                <w:div w:id="1465074485">
                                  <w:marLeft w:val="0"/>
                                  <w:marRight w:val="0"/>
                                  <w:marTop w:val="0"/>
                                  <w:marBottom w:val="0"/>
                                  <w:divBdr>
                                    <w:top w:val="none" w:sz="0" w:space="0" w:color="auto"/>
                                    <w:left w:val="none" w:sz="0" w:space="0" w:color="auto"/>
                                    <w:bottom w:val="none" w:sz="0" w:space="0" w:color="auto"/>
                                    <w:right w:val="none" w:sz="0" w:space="0" w:color="auto"/>
                                  </w:divBdr>
                                </w:div>
                                <w:div w:id="1377970271">
                                  <w:marLeft w:val="0"/>
                                  <w:marRight w:val="0"/>
                                  <w:marTop w:val="0"/>
                                  <w:marBottom w:val="0"/>
                                  <w:divBdr>
                                    <w:top w:val="none" w:sz="0" w:space="0" w:color="auto"/>
                                    <w:left w:val="none" w:sz="0" w:space="0" w:color="auto"/>
                                    <w:bottom w:val="none" w:sz="0" w:space="0" w:color="auto"/>
                                    <w:right w:val="none" w:sz="0" w:space="0" w:color="auto"/>
                                  </w:divBdr>
                                </w:div>
                                <w:div w:id="1622572807">
                                  <w:marLeft w:val="0"/>
                                  <w:marRight w:val="0"/>
                                  <w:marTop w:val="0"/>
                                  <w:marBottom w:val="0"/>
                                  <w:divBdr>
                                    <w:top w:val="none" w:sz="0" w:space="0" w:color="auto"/>
                                    <w:left w:val="none" w:sz="0" w:space="0" w:color="auto"/>
                                    <w:bottom w:val="none" w:sz="0" w:space="0" w:color="auto"/>
                                    <w:right w:val="none" w:sz="0" w:space="0" w:color="auto"/>
                                  </w:divBdr>
                                </w:div>
                                <w:div w:id="1259219947">
                                  <w:marLeft w:val="0"/>
                                  <w:marRight w:val="0"/>
                                  <w:marTop w:val="0"/>
                                  <w:marBottom w:val="0"/>
                                  <w:divBdr>
                                    <w:top w:val="none" w:sz="0" w:space="0" w:color="auto"/>
                                    <w:left w:val="none" w:sz="0" w:space="0" w:color="auto"/>
                                    <w:bottom w:val="none" w:sz="0" w:space="0" w:color="auto"/>
                                    <w:right w:val="none" w:sz="0" w:space="0" w:color="auto"/>
                                  </w:divBdr>
                                </w:div>
                                <w:div w:id="1752120568">
                                  <w:marLeft w:val="0"/>
                                  <w:marRight w:val="0"/>
                                  <w:marTop w:val="0"/>
                                  <w:marBottom w:val="0"/>
                                  <w:divBdr>
                                    <w:top w:val="none" w:sz="0" w:space="0" w:color="auto"/>
                                    <w:left w:val="none" w:sz="0" w:space="0" w:color="auto"/>
                                    <w:bottom w:val="none" w:sz="0" w:space="0" w:color="auto"/>
                                    <w:right w:val="none" w:sz="0" w:space="0" w:color="auto"/>
                                  </w:divBdr>
                                </w:div>
                                <w:div w:id="127943600">
                                  <w:marLeft w:val="0"/>
                                  <w:marRight w:val="0"/>
                                  <w:marTop w:val="0"/>
                                  <w:marBottom w:val="0"/>
                                  <w:divBdr>
                                    <w:top w:val="none" w:sz="0" w:space="0" w:color="auto"/>
                                    <w:left w:val="none" w:sz="0" w:space="0" w:color="auto"/>
                                    <w:bottom w:val="none" w:sz="0" w:space="0" w:color="auto"/>
                                    <w:right w:val="none" w:sz="0" w:space="0" w:color="auto"/>
                                  </w:divBdr>
                                </w:div>
                                <w:div w:id="1466046800">
                                  <w:marLeft w:val="0"/>
                                  <w:marRight w:val="0"/>
                                  <w:marTop w:val="0"/>
                                  <w:marBottom w:val="0"/>
                                  <w:divBdr>
                                    <w:top w:val="none" w:sz="0" w:space="0" w:color="auto"/>
                                    <w:left w:val="none" w:sz="0" w:space="0" w:color="auto"/>
                                    <w:bottom w:val="none" w:sz="0" w:space="0" w:color="auto"/>
                                    <w:right w:val="none" w:sz="0" w:space="0" w:color="auto"/>
                                  </w:divBdr>
                                </w:div>
                                <w:div w:id="315493838">
                                  <w:marLeft w:val="0"/>
                                  <w:marRight w:val="0"/>
                                  <w:marTop w:val="0"/>
                                  <w:marBottom w:val="0"/>
                                  <w:divBdr>
                                    <w:top w:val="none" w:sz="0" w:space="0" w:color="auto"/>
                                    <w:left w:val="none" w:sz="0" w:space="0" w:color="auto"/>
                                    <w:bottom w:val="none" w:sz="0" w:space="0" w:color="auto"/>
                                    <w:right w:val="none" w:sz="0" w:space="0" w:color="auto"/>
                                  </w:divBdr>
                                </w:div>
                                <w:div w:id="287511397">
                                  <w:marLeft w:val="0"/>
                                  <w:marRight w:val="0"/>
                                  <w:marTop w:val="0"/>
                                  <w:marBottom w:val="0"/>
                                  <w:divBdr>
                                    <w:top w:val="none" w:sz="0" w:space="0" w:color="auto"/>
                                    <w:left w:val="none" w:sz="0" w:space="0" w:color="auto"/>
                                    <w:bottom w:val="none" w:sz="0" w:space="0" w:color="auto"/>
                                    <w:right w:val="none" w:sz="0" w:space="0" w:color="auto"/>
                                  </w:divBdr>
                                </w:div>
                                <w:div w:id="467868011">
                                  <w:marLeft w:val="0"/>
                                  <w:marRight w:val="0"/>
                                  <w:marTop w:val="0"/>
                                  <w:marBottom w:val="0"/>
                                  <w:divBdr>
                                    <w:top w:val="none" w:sz="0" w:space="0" w:color="auto"/>
                                    <w:left w:val="none" w:sz="0" w:space="0" w:color="auto"/>
                                    <w:bottom w:val="none" w:sz="0" w:space="0" w:color="auto"/>
                                    <w:right w:val="none" w:sz="0" w:space="0" w:color="auto"/>
                                  </w:divBdr>
                                </w:div>
                                <w:div w:id="561796553">
                                  <w:marLeft w:val="0"/>
                                  <w:marRight w:val="0"/>
                                  <w:marTop w:val="0"/>
                                  <w:marBottom w:val="0"/>
                                  <w:divBdr>
                                    <w:top w:val="none" w:sz="0" w:space="0" w:color="auto"/>
                                    <w:left w:val="none" w:sz="0" w:space="0" w:color="auto"/>
                                    <w:bottom w:val="none" w:sz="0" w:space="0" w:color="auto"/>
                                    <w:right w:val="none" w:sz="0" w:space="0" w:color="auto"/>
                                  </w:divBdr>
                                </w:div>
                                <w:div w:id="698164102">
                                  <w:marLeft w:val="0"/>
                                  <w:marRight w:val="0"/>
                                  <w:marTop w:val="0"/>
                                  <w:marBottom w:val="0"/>
                                  <w:divBdr>
                                    <w:top w:val="none" w:sz="0" w:space="0" w:color="auto"/>
                                    <w:left w:val="none" w:sz="0" w:space="0" w:color="auto"/>
                                    <w:bottom w:val="none" w:sz="0" w:space="0" w:color="auto"/>
                                    <w:right w:val="none" w:sz="0" w:space="0" w:color="auto"/>
                                  </w:divBdr>
                                </w:div>
                                <w:div w:id="1612739412">
                                  <w:marLeft w:val="0"/>
                                  <w:marRight w:val="0"/>
                                  <w:marTop w:val="0"/>
                                  <w:marBottom w:val="0"/>
                                  <w:divBdr>
                                    <w:top w:val="none" w:sz="0" w:space="0" w:color="auto"/>
                                    <w:left w:val="none" w:sz="0" w:space="0" w:color="auto"/>
                                    <w:bottom w:val="none" w:sz="0" w:space="0" w:color="auto"/>
                                    <w:right w:val="none" w:sz="0" w:space="0" w:color="auto"/>
                                  </w:divBdr>
                                </w:div>
                                <w:div w:id="124350294">
                                  <w:marLeft w:val="0"/>
                                  <w:marRight w:val="0"/>
                                  <w:marTop w:val="0"/>
                                  <w:marBottom w:val="0"/>
                                  <w:divBdr>
                                    <w:top w:val="none" w:sz="0" w:space="0" w:color="auto"/>
                                    <w:left w:val="none" w:sz="0" w:space="0" w:color="auto"/>
                                    <w:bottom w:val="none" w:sz="0" w:space="0" w:color="auto"/>
                                    <w:right w:val="none" w:sz="0" w:space="0" w:color="auto"/>
                                  </w:divBdr>
                                </w:div>
                                <w:div w:id="1437481993">
                                  <w:marLeft w:val="0"/>
                                  <w:marRight w:val="0"/>
                                  <w:marTop w:val="0"/>
                                  <w:marBottom w:val="0"/>
                                  <w:divBdr>
                                    <w:top w:val="none" w:sz="0" w:space="0" w:color="auto"/>
                                    <w:left w:val="none" w:sz="0" w:space="0" w:color="auto"/>
                                    <w:bottom w:val="none" w:sz="0" w:space="0" w:color="auto"/>
                                    <w:right w:val="none" w:sz="0" w:space="0" w:color="auto"/>
                                  </w:divBdr>
                                </w:div>
                                <w:div w:id="1034886943">
                                  <w:marLeft w:val="0"/>
                                  <w:marRight w:val="0"/>
                                  <w:marTop w:val="0"/>
                                  <w:marBottom w:val="0"/>
                                  <w:divBdr>
                                    <w:top w:val="none" w:sz="0" w:space="0" w:color="auto"/>
                                    <w:left w:val="none" w:sz="0" w:space="0" w:color="auto"/>
                                    <w:bottom w:val="none" w:sz="0" w:space="0" w:color="auto"/>
                                    <w:right w:val="none" w:sz="0" w:space="0" w:color="auto"/>
                                  </w:divBdr>
                                </w:div>
                                <w:div w:id="1738169138">
                                  <w:marLeft w:val="0"/>
                                  <w:marRight w:val="0"/>
                                  <w:marTop w:val="0"/>
                                  <w:marBottom w:val="0"/>
                                  <w:divBdr>
                                    <w:top w:val="none" w:sz="0" w:space="0" w:color="auto"/>
                                    <w:left w:val="none" w:sz="0" w:space="0" w:color="auto"/>
                                    <w:bottom w:val="none" w:sz="0" w:space="0" w:color="auto"/>
                                    <w:right w:val="none" w:sz="0" w:space="0" w:color="auto"/>
                                  </w:divBdr>
                                </w:div>
                                <w:div w:id="523634219">
                                  <w:marLeft w:val="0"/>
                                  <w:marRight w:val="0"/>
                                  <w:marTop w:val="0"/>
                                  <w:marBottom w:val="0"/>
                                  <w:divBdr>
                                    <w:top w:val="none" w:sz="0" w:space="0" w:color="auto"/>
                                    <w:left w:val="none" w:sz="0" w:space="0" w:color="auto"/>
                                    <w:bottom w:val="none" w:sz="0" w:space="0" w:color="auto"/>
                                    <w:right w:val="none" w:sz="0" w:space="0" w:color="auto"/>
                                  </w:divBdr>
                                </w:div>
                                <w:div w:id="929432027">
                                  <w:marLeft w:val="0"/>
                                  <w:marRight w:val="0"/>
                                  <w:marTop w:val="0"/>
                                  <w:marBottom w:val="0"/>
                                  <w:divBdr>
                                    <w:top w:val="none" w:sz="0" w:space="0" w:color="auto"/>
                                    <w:left w:val="none" w:sz="0" w:space="0" w:color="auto"/>
                                    <w:bottom w:val="none" w:sz="0" w:space="0" w:color="auto"/>
                                    <w:right w:val="none" w:sz="0" w:space="0" w:color="auto"/>
                                  </w:divBdr>
                                </w:div>
                                <w:div w:id="1111704917">
                                  <w:marLeft w:val="0"/>
                                  <w:marRight w:val="0"/>
                                  <w:marTop w:val="0"/>
                                  <w:marBottom w:val="0"/>
                                  <w:divBdr>
                                    <w:top w:val="none" w:sz="0" w:space="0" w:color="auto"/>
                                    <w:left w:val="none" w:sz="0" w:space="0" w:color="auto"/>
                                    <w:bottom w:val="none" w:sz="0" w:space="0" w:color="auto"/>
                                    <w:right w:val="none" w:sz="0" w:space="0" w:color="auto"/>
                                  </w:divBdr>
                                </w:div>
                                <w:div w:id="1521043171">
                                  <w:marLeft w:val="0"/>
                                  <w:marRight w:val="0"/>
                                  <w:marTop w:val="0"/>
                                  <w:marBottom w:val="0"/>
                                  <w:divBdr>
                                    <w:top w:val="none" w:sz="0" w:space="0" w:color="auto"/>
                                    <w:left w:val="none" w:sz="0" w:space="0" w:color="auto"/>
                                    <w:bottom w:val="none" w:sz="0" w:space="0" w:color="auto"/>
                                    <w:right w:val="none" w:sz="0" w:space="0" w:color="auto"/>
                                  </w:divBdr>
                                </w:div>
                                <w:div w:id="512645619">
                                  <w:marLeft w:val="0"/>
                                  <w:marRight w:val="0"/>
                                  <w:marTop w:val="0"/>
                                  <w:marBottom w:val="0"/>
                                  <w:divBdr>
                                    <w:top w:val="none" w:sz="0" w:space="0" w:color="auto"/>
                                    <w:left w:val="none" w:sz="0" w:space="0" w:color="auto"/>
                                    <w:bottom w:val="none" w:sz="0" w:space="0" w:color="auto"/>
                                    <w:right w:val="none" w:sz="0" w:space="0" w:color="auto"/>
                                  </w:divBdr>
                                </w:div>
                                <w:div w:id="1703554770">
                                  <w:marLeft w:val="0"/>
                                  <w:marRight w:val="0"/>
                                  <w:marTop w:val="0"/>
                                  <w:marBottom w:val="0"/>
                                  <w:divBdr>
                                    <w:top w:val="none" w:sz="0" w:space="0" w:color="auto"/>
                                    <w:left w:val="none" w:sz="0" w:space="0" w:color="auto"/>
                                    <w:bottom w:val="none" w:sz="0" w:space="0" w:color="auto"/>
                                    <w:right w:val="none" w:sz="0" w:space="0" w:color="auto"/>
                                  </w:divBdr>
                                </w:div>
                                <w:div w:id="997538768">
                                  <w:marLeft w:val="0"/>
                                  <w:marRight w:val="0"/>
                                  <w:marTop w:val="0"/>
                                  <w:marBottom w:val="0"/>
                                  <w:divBdr>
                                    <w:top w:val="none" w:sz="0" w:space="0" w:color="auto"/>
                                    <w:left w:val="none" w:sz="0" w:space="0" w:color="auto"/>
                                    <w:bottom w:val="none" w:sz="0" w:space="0" w:color="auto"/>
                                    <w:right w:val="none" w:sz="0" w:space="0" w:color="auto"/>
                                  </w:divBdr>
                                </w:div>
                                <w:div w:id="702555816">
                                  <w:marLeft w:val="0"/>
                                  <w:marRight w:val="0"/>
                                  <w:marTop w:val="0"/>
                                  <w:marBottom w:val="0"/>
                                  <w:divBdr>
                                    <w:top w:val="none" w:sz="0" w:space="0" w:color="auto"/>
                                    <w:left w:val="none" w:sz="0" w:space="0" w:color="auto"/>
                                    <w:bottom w:val="none" w:sz="0" w:space="0" w:color="auto"/>
                                    <w:right w:val="none" w:sz="0" w:space="0" w:color="auto"/>
                                  </w:divBdr>
                                </w:div>
                                <w:div w:id="224799309">
                                  <w:marLeft w:val="0"/>
                                  <w:marRight w:val="0"/>
                                  <w:marTop w:val="0"/>
                                  <w:marBottom w:val="0"/>
                                  <w:divBdr>
                                    <w:top w:val="none" w:sz="0" w:space="0" w:color="auto"/>
                                    <w:left w:val="none" w:sz="0" w:space="0" w:color="auto"/>
                                    <w:bottom w:val="none" w:sz="0" w:space="0" w:color="auto"/>
                                    <w:right w:val="none" w:sz="0" w:space="0" w:color="auto"/>
                                  </w:divBdr>
                                </w:div>
                                <w:div w:id="1829252149">
                                  <w:marLeft w:val="0"/>
                                  <w:marRight w:val="0"/>
                                  <w:marTop w:val="0"/>
                                  <w:marBottom w:val="0"/>
                                  <w:divBdr>
                                    <w:top w:val="none" w:sz="0" w:space="0" w:color="auto"/>
                                    <w:left w:val="none" w:sz="0" w:space="0" w:color="auto"/>
                                    <w:bottom w:val="none" w:sz="0" w:space="0" w:color="auto"/>
                                    <w:right w:val="none" w:sz="0" w:space="0" w:color="auto"/>
                                  </w:divBdr>
                                </w:div>
                                <w:div w:id="85544730">
                                  <w:marLeft w:val="0"/>
                                  <w:marRight w:val="0"/>
                                  <w:marTop w:val="0"/>
                                  <w:marBottom w:val="0"/>
                                  <w:divBdr>
                                    <w:top w:val="none" w:sz="0" w:space="0" w:color="auto"/>
                                    <w:left w:val="none" w:sz="0" w:space="0" w:color="auto"/>
                                    <w:bottom w:val="none" w:sz="0" w:space="0" w:color="auto"/>
                                    <w:right w:val="none" w:sz="0" w:space="0" w:color="auto"/>
                                  </w:divBdr>
                                </w:div>
                                <w:div w:id="1209338154">
                                  <w:marLeft w:val="0"/>
                                  <w:marRight w:val="0"/>
                                  <w:marTop w:val="0"/>
                                  <w:marBottom w:val="0"/>
                                  <w:divBdr>
                                    <w:top w:val="none" w:sz="0" w:space="0" w:color="auto"/>
                                    <w:left w:val="none" w:sz="0" w:space="0" w:color="auto"/>
                                    <w:bottom w:val="none" w:sz="0" w:space="0" w:color="auto"/>
                                    <w:right w:val="none" w:sz="0" w:space="0" w:color="auto"/>
                                  </w:divBdr>
                                </w:div>
                                <w:div w:id="344334158">
                                  <w:marLeft w:val="0"/>
                                  <w:marRight w:val="0"/>
                                  <w:marTop w:val="0"/>
                                  <w:marBottom w:val="0"/>
                                  <w:divBdr>
                                    <w:top w:val="none" w:sz="0" w:space="0" w:color="auto"/>
                                    <w:left w:val="none" w:sz="0" w:space="0" w:color="auto"/>
                                    <w:bottom w:val="none" w:sz="0" w:space="0" w:color="auto"/>
                                    <w:right w:val="none" w:sz="0" w:space="0" w:color="auto"/>
                                  </w:divBdr>
                                </w:div>
                                <w:div w:id="1991791077">
                                  <w:marLeft w:val="0"/>
                                  <w:marRight w:val="0"/>
                                  <w:marTop w:val="0"/>
                                  <w:marBottom w:val="0"/>
                                  <w:divBdr>
                                    <w:top w:val="none" w:sz="0" w:space="0" w:color="auto"/>
                                    <w:left w:val="none" w:sz="0" w:space="0" w:color="auto"/>
                                    <w:bottom w:val="none" w:sz="0" w:space="0" w:color="auto"/>
                                    <w:right w:val="none" w:sz="0" w:space="0" w:color="auto"/>
                                  </w:divBdr>
                                </w:div>
                                <w:div w:id="1509518189">
                                  <w:marLeft w:val="0"/>
                                  <w:marRight w:val="0"/>
                                  <w:marTop w:val="0"/>
                                  <w:marBottom w:val="0"/>
                                  <w:divBdr>
                                    <w:top w:val="none" w:sz="0" w:space="0" w:color="auto"/>
                                    <w:left w:val="none" w:sz="0" w:space="0" w:color="auto"/>
                                    <w:bottom w:val="none" w:sz="0" w:space="0" w:color="auto"/>
                                    <w:right w:val="none" w:sz="0" w:space="0" w:color="auto"/>
                                  </w:divBdr>
                                </w:div>
                                <w:div w:id="1607038632">
                                  <w:marLeft w:val="0"/>
                                  <w:marRight w:val="0"/>
                                  <w:marTop w:val="0"/>
                                  <w:marBottom w:val="0"/>
                                  <w:divBdr>
                                    <w:top w:val="none" w:sz="0" w:space="0" w:color="auto"/>
                                    <w:left w:val="none" w:sz="0" w:space="0" w:color="auto"/>
                                    <w:bottom w:val="none" w:sz="0" w:space="0" w:color="auto"/>
                                    <w:right w:val="none" w:sz="0" w:space="0" w:color="auto"/>
                                  </w:divBdr>
                                </w:div>
                                <w:div w:id="758402825">
                                  <w:marLeft w:val="0"/>
                                  <w:marRight w:val="0"/>
                                  <w:marTop w:val="0"/>
                                  <w:marBottom w:val="0"/>
                                  <w:divBdr>
                                    <w:top w:val="none" w:sz="0" w:space="0" w:color="auto"/>
                                    <w:left w:val="none" w:sz="0" w:space="0" w:color="auto"/>
                                    <w:bottom w:val="none" w:sz="0" w:space="0" w:color="auto"/>
                                    <w:right w:val="none" w:sz="0" w:space="0" w:color="auto"/>
                                  </w:divBdr>
                                </w:div>
                                <w:div w:id="514460215">
                                  <w:marLeft w:val="0"/>
                                  <w:marRight w:val="0"/>
                                  <w:marTop w:val="0"/>
                                  <w:marBottom w:val="0"/>
                                  <w:divBdr>
                                    <w:top w:val="none" w:sz="0" w:space="0" w:color="auto"/>
                                    <w:left w:val="none" w:sz="0" w:space="0" w:color="auto"/>
                                    <w:bottom w:val="none" w:sz="0" w:space="0" w:color="auto"/>
                                    <w:right w:val="none" w:sz="0" w:space="0" w:color="auto"/>
                                  </w:divBdr>
                                </w:div>
                                <w:div w:id="1967739252">
                                  <w:marLeft w:val="0"/>
                                  <w:marRight w:val="0"/>
                                  <w:marTop w:val="0"/>
                                  <w:marBottom w:val="0"/>
                                  <w:divBdr>
                                    <w:top w:val="none" w:sz="0" w:space="0" w:color="auto"/>
                                    <w:left w:val="none" w:sz="0" w:space="0" w:color="auto"/>
                                    <w:bottom w:val="none" w:sz="0" w:space="0" w:color="auto"/>
                                    <w:right w:val="none" w:sz="0" w:space="0" w:color="auto"/>
                                  </w:divBdr>
                                </w:div>
                                <w:div w:id="1992521908">
                                  <w:marLeft w:val="0"/>
                                  <w:marRight w:val="0"/>
                                  <w:marTop w:val="0"/>
                                  <w:marBottom w:val="0"/>
                                  <w:divBdr>
                                    <w:top w:val="none" w:sz="0" w:space="0" w:color="auto"/>
                                    <w:left w:val="none" w:sz="0" w:space="0" w:color="auto"/>
                                    <w:bottom w:val="none" w:sz="0" w:space="0" w:color="auto"/>
                                    <w:right w:val="none" w:sz="0" w:space="0" w:color="auto"/>
                                  </w:divBdr>
                                </w:div>
                                <w:div w:id="1179345506">
                                  <w:marLeft w:val="0"/>
                                  <w:marRight w:val="0"/>
                                  <w:marTop w:val="0"/>
                                  <w:marBottom w:val="0"/>
                                  <w:divBdr>
                                    <w:top w:val="none" w:sz="0" w:space="0" w:color="auto"/>
                                    <w:left w:val="none" w:sz="0" w:space="0" w:color="auto"/>
                                    <w:bottom w:val="none" w:sz="0" w:space="0" w:color="auto"/>
                                    <w:right w:val="none" w:sz="0" w:space="0" w:color="auto"/>
                                  </w:divBdr>
                                </w:div>
                                <w:div w:id="2147090614">
                                  <w:marLeft w:val="0"/>
                                  <w:marRight w:val="0"/>
                                  <w:marTop w:val="0"/>
                                  <w:marBottom w:val="0"/>
                                  <w:divBdr>
                                    <w:top w:val="none" w:sz="0" w:space="0" w:color="auto"/>
                                    <w:left w:val="none" w:sz="0" w:space="0" w:color="auto"/>
                                    <w:bottom w:val="none" w:sz="0" w:space="0" w:color="auto"/>
                                    <w:right w:val="none" w:sz="0" w:space="0" w:color="auto"/>
                                  </w:divBdr>
                                </w:div>
                                <w:div w:id="1622766811">
                                  <w:marLeft w:val="0"/>
                                  <w:marRight w:val="0"/>
                                  <w:marTop w:val="0"/>
                                  <w:marBottom w:val="0"/>
                                  <w:divBdr>
                                    <w:top w:val="none" w:sz="0" w:space="0" w:color="auto"/>
                                    <w:left w:val="none" w:sz="0" w:space="0" w:color="auto"/>
                                    <w:bottom w:val="none" w:sz="0" w:space="0" w:color="auto"/>
                                    <w:right w:val="none" w:sz="0" w:space="0" w:color="auto"/>
                                  </w:divBdr>
                                </w:div>
                                <w:div w:id="420224442">
                                  <w:marLeft w:val="0"/>
                                  <w:marRight w:val="0"/>
                                  <w:marTop w:val="0"/>
                                  <w:marBottom w:val="0"/>
                                  <w:divBdr>
                                    <w:top w:val="none" w:sz="0" w:space="0" w:color="auto"/>
                                    <w:left w:val="none" w:sz="0" w:space="0" w:color="auto"/>
                                    <w:bottom w:val="none" w:sz="0" w:space="0" w:color="auto"/>
                                    <w:right w:val="none" w:sz="0" w:space="0" w:color="auto"/>
                                  </w:divBdr>
                                </w:div>
                                <w:div w:id="1782873421">
                                  <w:marLeft w:val="0"/>
                                  <w:marRight w:val="0"/>
                                  <w:marTop w:val="0"/>
                                  <w:marBottom w:val="0"/>
                                  <w:divBdr>
                                    <w:top w:val="none" w:sz="0" w:space="0" w:color="auto"/>
                                    <w:left w:val="none" w:sz="0" w:space="0" w:color="auto"/>
                                    <w:bottom w:val="none" w:sz="0" w:space="0" w:color="auto"/>
                                    <w:right w:val="none" w:sz="0" w:space="0" w:color="auto"/>
                                  </w:divBdr>
                                </w:div>
                                <w:div w:id="257300281">
                                  <w:marLeft w:val="0"/>
                                  <w:marRight w:val="0"/>
                                  <w:marTop w:val="0"/>
                                  <w:marBottom w:val="0"/>
                                  <w:divBdr>
                                    <w:top w:val="none" w:sz="0" w:space="0" w:color="auto"/>
                                    <w:left w:val="none" w:sz="0" w:space="0" w:color="auto"/>
                                    <w:bottom w:val="none" w:sz="0" w:space="0" w:color="auto"/>
                                    <w:right w:val="none" w:sz="0" w:space="0" w:color="auto"/>
                                  </w:divBdr>
                                </w:div>
                                <w:div w:id="2061632322">
                                  <w:marLeft w:val="0"/>
                                  <w:marRight w:val="0"/>
                                  <w:marTop w:val="0"/>
                                  <w:marBottom w:val="0"/>
                                  <w:divBdr>
                                    <w:top w:val="none" w:sz="0" w:space="0" w:color="auto"/>
                                    <w:left w:val="none" w:sz="0" w:space="0" w:color="auto"/>
                                    <w:bottom w:val="none" w:sz="0" w:space="0" w:color="auto"/>
                                    <w:right w:val="none" w:sz="0" w:space="0" w:color="auto"/>
                                  </w:divBdr>
                                </w:div>
                                <w:div w:id="118959631">
                                  <w:marLeft w:val="0"/>
                                  <w:marRight w:val="0"/>
                                  <w:marTop w:val="0"/>
                                  <w:marBottom w:val="0"/>
                                  <w:divBdr>
                                    <w:top w:val="none" w:sz="0" w:space="0" w:color="auto"/>
                                    <w:left w:val="none" w:sz="0" w:space="0" w:color="auto"/>
                                    <w:bottom w:val="none" w:sz="0" w:space="0" w:color="auto"/>
                                    <w:right w:val="none" w:sz="0" w:space="0" w:color="auto"/>
                                  </w:divBdr>
                                </w:div>
                                <w:div w:id="337847881">
                                  <w:marLeft w:val="0"/>
                                  <w:marRight w:val="0"/>
                                  <w:marTop w:val="0"/>
                                  <w:marBottom w:val="0"/>
                                  <w:divBdr>
                                    <w:top w:val="none" w:sz="0" w:space="0" w:color="auto"/>
                                    <w:left w:val="none" w:sz="0" w:space="0" w:color="auto"/>
                                    <w:bottom w:val="none" w:sz="0" w:space="0" w:color="auto"/>
                                    <w:right w:val="none" w:sz="0" w:space="0" w:color="auto"/>
                                  </w:divBdr>
                                </w:div>
                                <w:div w:id="1241207930">
                                  <w:marLeft w:val="0"/>
                                  <w:marRight w:val="0"/>
                                  <w:marTop w:val="0"/>
                                  <w:marBottom w:val="0"/>
                                  <w:divBdr>
                                    <w:top w:val="none" w:sz="0" w:space="0" w:color="auto"/>
                                    <w:left w:val="none" w:sz="0" w:space="0" w:color="auto"/>
                                    <w:bottom w:val="none" w:sz="0" w:space="0" w:color="auto"/>
                                    <w:right w:val="none" w:sz="0" w:space="0" w:color="auto"/>
                                  </w:divBdr>
                                </w:div>
                                <w:div w:id="2105496679">
                                  <w:marLeft w:val="0"/>
                                  <w:marRight w:val="0"/>
                                  <w:marTop w:val="0"/>
                                  <w:marBottom w:val="0"/>
                                  <w:divBdr>
                                    <w:top w:val="none" w:sz="0" w:space="0" w:color="auto"/>
                                    <w:left w:val="none" w:sz="0" w:space="0" w:color="auto"/>
                                    <w:bottom w:val="none" w:sz="0" w:space="0" w:color="auto"/>
                                    <w:right w:val="none" w:sz="0" w:space="0" w:color="auto"/>
                                  </w:divBdr>
                                </w:div>
                                <w:div w:id="50614624">
                                  <w:marLeft w:val="0"/>
                                  <w:marRight w:val="0"/>
                                  <w:marTop w:val="0"/>
                                  <w:marBottom w:val="0"/>
                                  <w:divBdr>
                                    <w:top w:val="none" w:sz="0" w:space="0" w:color="auto"/>
                                    <w:left w:val="none" w:sz="0" w:space="0" w:color="auto"/>
                                    <w:bottom w:val="none" w:sz="0" w:space="0" w:color="auto"/>
                                    <w:right w:val="none" w:sz="0" w:space="0" w:color="auto"/>
                                  </w:divBdr>
                                </w:div>
                                <w:div w:id="1772623923">
                                  <w:marLeft w:val="0"/>
                                  <w:marRight w:val="0"/>
                                  <w:marTop w:val="0"/>
                                  <w:marBottom w:val="0"/>
                                  <w:divBdr>
                                    <w:top w:val="none" w:sz="0" w:space="0" w:color="auto"/>
                                    <w:left w:val="none" w:sz="0" w:space="0" w:color="auto"/>
                                    <w:bottom w:val="none" w:sz="0" w:space="0" w:color="auto"/>
                                    <w:right w:val="none" w:sz="0" w:space="0" w:color="auto"/>
                                  </w:divBdr>
                                </w:div>
                                <w:div w:id="1659530408">
                                  <w:marLeft w:val="0"/>
                                  <w:marRight w:val="0"/>
                                  <w:marTop w:val="0"/>
                                  <w:marBottom w:val="0"/>
                                  <w:divBdr>
                                    <w:top w:val="none" w:sz="0" w:space="0" w:color="auto"/>
                                    <w:left w:val="none" w:sz="0" w:space="0" w:color="auto"/>
                                    <w:bottom w:val="none" w:sz="0" w:space="0" w:color="auto"/>
                                    <w:right w:val="none" w:sz="0" w:space="0" w:color="auto"/>
                                  </w:divBdr>
                                </w:div>
                                <w:div w:id="79108415">
                                  <w:marLeft w:val="0"/>
                                  <w:marRight w:val="0"/>
                                  <w:marTop w:val="0"/>
                                  <w:marBottom w:val="0"/>
                                  <w:divBdr>
                                    <w:top w:val="none" w:sz="0" w:space="0" w:color="auto"/>
                                    <w:left w:val="none" w:sz="0" w:space="0" w:color="auto"/>
                                    <w:bottom w:val="none" w:sz="0" w:space="0" w:color="auto"/>
                                    <w:right w:val="none" w:sz="0" w:space="0" w:color="auto"/>
                                  </w:divBdr>
                                </w:div>
                                <w:div w:id="578171695">
                                  <w:marLeft w:val="0"/>
                                  <w:marRight w:val="0"/>
                                  <w:marTop w:val="0"/>
                                  <w:marBottom w:val="0"/>
                                  <w:divBdr>
                                    <w:top w:val="none" w:sz="0" w:space="0" w:color="auto"/>
                                    <w:left w:val="none" w:sz="0" w:space="0" w:color="auto"/>
                                    <w:bottom w:val="none" w:sz="0" w:space="0" w:color="auto"/>
                                    <w:right w:val="none" w:sz="0" w:space="0" w:color="auto"/>
                                  </w:divBdr>
                                </w:div>
                                <w:div w:id="700979277">
                                  <w:marLeft w:val="0"/>
                                  <w:marRight w:val="0"/>
                                  <w:marTop w:val="0"/>
                                  <w:marBottom w:val="0"/>
                                  <w:divBdr>
                                    <w:top w:val="none" w:sz="0" w:space="0" w:color="auto"/>
                                    <w:left w:val="none" w:sz="0" w:space="0" w:color="auto"/>
                                    <w:bottom w:val="none" w:sz="0" w:space="0" w:color="auto"/>
                                    <w:right w:val="none" w:sz="0" w:space="0" w:color="auto"/>
                                  </w:divBdr>
                                </w:div>
                                <w:div w:id="1250768142">
                                  <w:marLeft w:val="0"/>
                                  <w:marRight w:val="0"/>
                                  <w:marTop w:val="0"/>
                                  <w:marBottom w:val="0"/>
                                  <w:divBdr>
                                    <w:top w:val="none" w:sz="0" w:space="0" w:color="auto"/>
                                    <w:left w:val="none" w:sz="0" w:space="0" w:color="auto"/>
                                    <w:bottom w:val="none" w:sz="0" w:space="0" w:color="auto"/>
                                    <w:right w:val="none" w:sz="0" w:space="0" w:color="auto"/>
                                  </w:divBdr>
                                </w:div>
                                <w:div w:id="1607885386">
                                  <w:marLeft w:val="0"/>
                                  <w:marRight w:val="0"/>
                                  <w:marTop w:val="0"/>
                                  <w:marBottom w:val="0"/>
                                  <w:divBdr>
                                    <w:top w:val="none" w:sz="0" w:space="0" w:color="auto"/>
                                    <w:left w:val="none" w:sz="0" w:space="0" w:color="auto"/>
                                    <w:bottom w:val="none" w:sz="0" w:space="0" w:color="auto"/>
                                    <w:right w:val="none" w:sz="0" w:space="0" w:color="auto"/>
                                  </w:divBdr>
                                </w:div>
                                <w:div w:id="1639723524">
                                  <w:marLeft w:val="0"/>
                                  <w:marRight w:val="0"/>
                                  <w:marTop w:val="0"/>
                                  <w:marBottom w:val="0"/>
                                  <w:divBdr>
                                    <w:top w:val="none" w:sz="0" w:space="0" w:color="auto"/>
                                    <w:left w:val="none" w:sz="0" w:space="0" w:color="auto"/>
                                    <w:bottom w:val="none" w:sz="0" w:space="0" w:color="auto"/>
                                    <w:right w:val="none" w:sz="0" w:space="0" w:color="auto"/>
                                  </w:divBdr>
                                </w:div>
                                <w:div w:id="1523281717">
                                  <w:marLeft w:val="0"/>
                                  <w:marRight w:val="0"/>
                                  <w:marTop w:val="0"/>
                                  <w:marBottom w:val="0"/>
                                  <w:divBdr>
                                    <w:top w:val="none" w:sz="0" w:space="0" w:color="auto"/>
                                    <w:left w:val="none" w:sz="0" w:space="0" w:color="auto"/>
                                    <w:bottom w:val="none" w:sz="0" w:space="0" w:color="auto"/>
                                    <w:right w:val="none" w:sz="0" w:space="0" w:color="auto"/>
                                  </w:divBdr>
                                </w:div>
                                <w:div w:id="2072121415">
                                  <w:marLeft w:val="0"/>
                                  <w:marRight w:val="0"/>
                                  <w:marTop w:val="0"/>
                                  <w:marBottom w:val="0"/>
                                  <w:divBdr>
                                    <w:top w:val="none" w:sz="0" w:space="0" w:color="auto"/>
                                    <w:left w:val="none" w:sz="0" w:space="0" w:color="auto"/>
                                    <w:bottom w:val="none" w:sz="0" w:space="0" w:color="auto"/>
                                    <w:right w:val="none" w:sz="0" w:space="0" w:color="auto"/>
                                  </w:divBdr>
                                </w:div>
                                <w:div w:id="1867479882">
                                  <w:marLeft w:val="0"/>
                                  <w:marRight w:val="0"/>
                                  <w:marTop w:val="0"/>
                                  <w:marBottom w:val="0"/>
                                  <w:divBdr>
                                    <w:top w:val="none" w:sz="0" w:space="0" w:color="auto"/>
                                    <w:left w:val="none" w:sz="0" w:space="0" w:color="auto"/>
                                    <w:bottom w:val="none" w:sz="0" w:space="0" w:color="auto"/>
                                    <w:right w:val="none" w:sz="0" w:space="0" w:color="auto"/>
                                  </w:divBdr>
                                </w:div>
                                <w:div w:id="1702977944">
                                  <w:marLeft w:val="0"/>
                                  <w:marRight w:val="0"/>
                                  <w:marTop w:val="0"/>
                                  <w:marBottom w:val="0"/>
                                  <w:divBdr>
                                    <w:top w:val="none" w:sz="0" w:space="0" w:color="auto"/>
                                    <w:left w:val="none" w:sz="0" w:space="0" w:color="auto"/>
                                    <w:bottom w:val="none" w:sz="0" w:space="0" w:color="auto"/>
                                    <w:right w:val="none" w:sz="0" w:space="0" w:color="auto"/>
                                  </w:divBdr>
                                </w:div>
                                <w:div w:id="388579144">
                                  <w:marLeft w:val="0"/>
                                  <w:marRight w:val="0"/>
                                  <w:marTop w:val="0"/>
                                  <w:marBottom w:val="0"/>
                                  <w:divBdr>
                                    <w:top w:val="none" w:sz="0" w:space="0" w:color="auto"/>
                                    <w:left w:val="none" w:sz="0" w:space="0" w:color="auto"/>
                                    <w:bottom w:val="none" w:sz="0" w:space="0" w:color="auto"/>
                                    <w:right w:val="none" w:sz="0" w:space="0" w:color="auto"/>
                                  </w:divBdr>
                                </w:div>
                                <w:div w:id="1063017642">
                                  <w:marLeft w:val="0"/>
                                  <w:marRight w:val="0"/>
                                  <w:marTop w:val="0"/>
                                  <w:marBottom w:val="0"/>
                                  <w:divBdr>
                                    <w:top w:val="none" w:sz="0" w:space="0" w:color="auto"/>
                                    <w:left w:val="none" w:sz="0" w:space="0" w:color="auto"/>
                                    <w:bottom w:val="none" w:sz="0" w:space="0" w:color="auto"/>
                                    <w:right w:val="none" w:sz="0" w:space="0" w:color="auto"/>
                                  </w:divBdr>
                                </w:div>
                                <w:div w:id="279846860">
                                  <w:marLeft w:val="0"/>
                                  <w:marRight w:val="0"/>
                                  <w:marTop w:val="0"/>
                                  <w:marBottom w:val="0"/>
                                  <w:divBdr>
                                    <w:top w:val="none" w:sz="0" w:space="0" w:color="auto"/>
                                    <w:left w:val="none" w:sz="0" w:space="0" w:color="auto"/>
                                    <w:bottom w:val="none" w:sz="0" w:space="0" w:color="auto"/>
                                    <w:right w:val="none" w:sz="0" w:space="0" w:color="auto"/>
                                  </w:divBdr>
                                </w:div>
                                <w:div w:id="1566450186">
                                  <w:marLeft w:val="0"/>
                                  <w:marRight w:val="0"/>
                                  <w:marTop w:val="0"/>
                                  <w:marBottom w:val="0"/>
                                  <w:divBdr>
                                    <w:top w:val="none" w:sz="0" w:space="0" w:color="auto"/>
                                    <w:left w:val="none" w:sz="0" w:space="0" w:color="auto"/>
                                    <w:bottom w:val="none" w:sz="0" w:space="0" w:color="auto"/>
                                    <w:right w:val="none" w:sz="0" w:space="0" w:color="auto"/>
                                  </w:divBdr>
                                </w:div>
                                <w:div w:id="1609387297">
                                  <w:marLeft w:val="0"/>
                                  <w:marRight w:val="0"/>
                                  <w:marTop w:val="0"/>
                                  <w:marBottom w:val="0"/>
                                  <w:divBdr>
                                    <w:top w:val="none" w:sz="0" w:space="0" w:color="auto"/>
                                    <w:left w:val="none" w:sz="0" w:space="0" w:color="auto"/>
                                    <w:bottom w:val="none" w:sz="0" w:space="0" w:color="auto"/>
                                    <w:right w:val="none" w:sz="0" w:space="0" w:color="auto"/>
                                  </w:divBdr>
                                </w:div>
                                <w:div w:id="257835911">
                                  <w:marLeft w:val="0"/>
                                  <w:marRight w:val="0"/>
                                  <w:marTop w:val="0"/>
                                  <w:marBottom w:val="0"/>
                                  <w:divBdr>
                                    <w:top w:val="none" w:sz="0" w:space="0" w:color="auto"/>
                                    <w:left w:val="none" w:sz="0" w:space="0" w:color="auto"/>
                                    <w:bottom w:val="none" w:sz="0" w:space="0" w:color="auto"/>
                                    <w:right w:val="none" w:sz="0" w:space="0" w:color="auto"/>
                                  </w:divBdr>
                                </w:div>
                                <w:div w:id="693191213">
                                  <w:marLeft w:val="0"/>
                                  <w:marRight w:val="0"/>
                                  <w:marTop w:val="0"/>
                                  <w:marBottom w:val="0"/>
                                  <w:divBdr>
                                    <w:top w:val="none" w:sz="0" w:space="0" w:color="auto"/>
                                    <w:left w:val="none" w:sz="0" w:space="0" w:color="auto"/>
                                    <w:bottom w:val="none" w:sz="0" w:space="0" w:color="auto"/>
                                    <w:right w:val="none" w:sz="0" w:space="0" w:color="auto"/>
                                  </w:divBdr>
                                </w:div>
                                <w:div w:id="1652757367">
                                  <w:marLeft w:val="0"/>
                                  <w:marRight w:val="0"/>
                                  <w:marTop w:val="0"/>
                                  <w:marBottom w:val="0"/>
                                  <w:divBdr>
                                    <w:top w:val="none" w:sz="0" w:space="0" w:color="auto"/>
                                    <w:left w:val="none" w:sz="0" w:space="0" w:color="auto"/>
                                    <w:bottom w:val="none" w:sz="0" w:space="0" w:color="auto"/>
                                    <w:right w:val="none" w:sz="0" w:space="0" w:color="auto"/>
                                  </w:divBdr>
                                </w:div>
                                <w:div w:id="1384138629">
                                  <w:marLeft w:val="0"/>
                                  <w:marRight w:val="0"/>
                                  <w:marTop w:val="0"/>
                                  <w:marBottom w:val="0"/>
                                  <w:divBdr>
                                    <w:top w:val="none" w:sz="0" w:space="0" w:color="auto"/>
                                    <w:left w:val="none" w:sz="0" w:space="0" w:color="auto"/>
                                    <w:bottom w:val="none" w:sz="0" w:space="0" w:color="auto"/>
                                    <w:right w:val="none" w:sz="0" w:space="0" w:color="auto"/>
                                  </w:divBdr>
                                </w:div>
                                <w:div w:id="1748762774">
                                  <w:marLeft w:val="0"/>
                                  <w:marRight w:val="0"/>
                                  <w:marTop w:val="0"/>
                                  <w:marBottom w:val="0"/>
                                  <w:divBdr>
                                    <w:top w:val="none" w:sz="0" w:space="0" w:color="auto"/>
                                    <w:left w:val="none" w:sz="0" w:space="0" w:color="auto"/>
                                    <w:bottom w:val="none" w:sz="0" w:space="0" w:color="auto"/>
                                    <w:right w:val="none" w:sz="0" w:space="0" w:color="auto"/>
                                  </w:divBdr>
                                </w:div>
                                <w:div w:id="1960381359">
                                  <w:marLeft w:val="0"/>
                                  <w:marRight w:val="0"/>
                                  <w:marTop w:val="0"/>
                                  <w:marBottom w:val="0"/>
                                  <w:divBdr>
                                    <w:top w:val="none" w:sz="0" w:space="0" w:color="auto"/>
                                    <w:left w:val="none" w:sz="0" w:space="0" w:color="auto"/>
                                    <w:bottom w:val="none" w:sz="0" w:space="0" w:color="auto"/>
                                    <w:right w:val="none" w:sz="0" w:space="0" w:color="auto"/>
                                  </w:divBdr>
                                </w:div>
                                <w:div w:id="1459761713">
                                  <w:marLeft w:val="0"/>
                                  <w:marRight w:val="0"/>
                                  <w:marTop w:val="0"/>
                                  <w:marBottom w:val="0"/>
                                  <w:divBdr>
                                    <w:top w:val="none" w:sz="0" w:space="0" w:color="auto"/>
                                    <w:left w:val="none" w:sz="0" w:space="0" w:color="auto"/>
                                    <w:bottom w:val="none" w:sz="0" w:space="0" w:color="auto"/>
                                    <w:right w:val="none" w:sz="0" w:space="0" w:color="auto"/>
                                  </w:divBdr>
                                </w:div>
                                <w:div w:id="656306397">
                                  <w:marLeft w:val="0"/>
                                  <w:marRight w:val="0"/>
                                  <w:marTop w:val="0"/>
                                  <w:marBottom w:val="0"/>
                                  <w:divBdr>
                                    <w:top w:val="none" w:sz="0" w:space="0" w:color="auto"/>
                                    <w:left w:val="none" w:sz="0" w:space="0" w:color="auto"/>
                                    <w:bottom w:val="none" w:sz="0" w:space="0" w:color="auto"/>
                                    <w:right w:val="none" w:sz="0" w:space="0" w:color="auto"/>
                                  </w:divBdr>
                                </w:div>
                                <w:div w:id="1748838823">
                                  <w:marLeft w:val="0"/>
                                  <w:marRight w:val="0"/>
                                  <w:marTop w:val="0"/>
                                  <w:marBottom w:val="0"/>
                                  <w:divBdr>
                                    <w:top w:val="none" w:sz="0" w:space="0" w:color="auto"/>
                                    <w:left w:val="none" w:sz="0" w:space="0" w:color="auto"/>
                                    <w:bottom w:val="none" w:sz="0" w:space="0" w:color="auto"/>
                                    <w:right w:val="none" w:sz="0" w:space="0" w:color="auto"/>
                                  </w:divBdr>
                                </w:div>
                                <w:div w:id="156657049">
                                  <w:marLeft w:val="0"/>
                                  <w:marRight w:val="0"/>
                                  <w:marTop w:val="0"/>
                                  <w:marBottom w:val="0"/>
                                  <w:divBdr>
                                    <w:top w:val="none" w:sz="0" w:space="0" w:color="auto"/>
                                    <w:left w:val="none" w:sz="0" w:space="0" w:color="auto"/>
                                    <w:bottom w:val="none" w:sz="0" w:space="0" w:color="auto"/>
                                    <w:right w:val="none" w:sz="0" w:space="0" w:color="auto"/>
                                  </w:divBdr>
                                </w:div>
                                <w:div w:id="1467309670">
                                  <w:marLeft w:val="0"/>
                                  <w:marRight w:val="0"/>
                                  <w:marTop w:val="0"/>
                                  <w:marBottom w:val="0"/>
                                  <w:divBdr>
                                    <w:top w:val="none" w:sz="0" w:space="0" w:color="auto"/>
                                    <w:left w:val="none" w:sz="0" w:space="0" w:color="auto"/>
                                    <w:bottom w:val="none" w:sz="0" w:space="0" w:color="auto"/>
                                    <w:right w:val="none" w:sz="0" w:space="0" w:color="auto"/>
                                  </w:divBdr>
                                </w:div>
                                <w:div w:id="221671879">
                                  <w:marLeft w:val="0"/>
                                  <w:marRight w:val="0"/>
                                  <w:marTop w:val="0"/>
                                  <w:marBottom w:val="0"/>
                                  <w:divBdr>
                                    <w:top w:val="none" w:sz="0" w:space="0" w:color="auto"/>
                                    <w:left w:val="none" w:sz="0" w:space="0" w:color="auto"/>
                                    <w:bottom w:val="none" w:sz="0" w:space="0" w:color="auto"/>
                                    <w:right w:val="none" w:sz="0" w:space="0" w:color="auto"/>
                                  </w:divBdr>
                                </w:div>
                                <w:div w:id="417793370">
                                  <w:marLeft w:val="0"/>
                                  <w:marRight w:val="0"/>
                                  <w:marTop w:val="0"/>
                                  <w:marBottom w:val="0"/>
                                  <w:divBdr>
                                    <w:top w:val="none" w:sz="0" w:space="0" w:color="auto"/>
                                    <w:left w:val="none" w:sz="0" w:space="0" w:color="auto"/>
                                    <w:bottom w:val="none" w:sz="0" w:space="0" w:color="auto"/>
                                    <w:right w:val="none" w:sz="0" w:space="0" w:color="auto"/>
                                  </w:divBdr>
                                </w:div>
                                <w:div w:id="1505977368">
                                  <w:marLeft w:val="0"/>
                                  <w:marRight w:val="0"/>
                                  <w:marTop w:val="0"/>
                                  <w:marBottom w:val="0"/>
                                  <w:divBdr>
                                    <w:top w:val="none" w:sz="0" w:space="0" w:color="auto"/>
                                    <w:left w:val="none" w:sz="0" w:space="0" w:color="auto"/>
                                    <w:bottom w:val="none" w:sz="0" w:space="0" w:color="auto"/>
                                    <w:right w:val="none" w:sz="0" w:space="0" w:color="auto"/>
                                  </w:divBdr>
                                </w:div>
                                <w:div w:id="125395589">
                                  <w:marLeft w:val="0"/>
                                  <w:marRight w:val="0"/>
                                  <w:marTop w:val="0"/>
                                  <w:marBottom w:val="0"/>
                                  <w:divBdr>
                                    <w:top w:val="none" w:sz="0" w:space="0" w:color="auto"/>
                                    <w:left w:val="none" w:sz="0" w:space="0" w:color="auto"/>
                                    <w:bottom w:val="none" w:sz="0" w:space="0" w:color="auto"/>
                                    <w:right w:val="none" w:sz="0" w:space="0" w:color="auto"/>
                                  </w:divBdr>
                                </w:div>
                                <w:div w:id="896277844">
                                  <w:marLeft w:val="0"/>
                                  <w:marRight w:val="0"/>
                                  <w:marTop w:val="0"/>
                                  <w:marBottom w:val="0"/>
                                  <w:divBdr>
                                    <w:top w:val="none" w:sz="0" w:space="0" w:color="auto"/>
                                    <w:left w:val="none" w:sz="0" w:space="0" w:color="auto"/>
                                    <w:bottom w:val="none" w:sz="0" w:space="0" w:color="auto"/>
                                    <w:right w:val="none" w:sz="0" w:space="0" w:color="auto"/>
                                  </w:divBdr>
                                </w:div>
                                <w:div w:id="902569059">
                                  <w:marLeft w:val="0"/>
                                  <w:marRight w:val="0"/>
                                  <w:marTop w:val="0"/>
                                  <w:marBottom w:val="0"/>
                                  <w:divBdr>
                                    <w:top w:val="none" w:sz="0" w:space="0" w:color="auto"/>
                                    <w:left w:val="none" w:sz="0" w:space="0" w:color="auto"/>
                                    <w:bottom w:val="none" w:sz="0" w:space="0" w:color="auto"/>
                                    <w:right w:val="none" w:sz="0" w:space="0" w:color="auto"/>
                                  </w:divBdr>
                                </w:div>
                                <w:div w:id="67464677">
                                  <w:marLeft w:val="0"/>
                                  <w:marRight w:val="0"/>
                                  <w:marTop w:val="0"/>
                                  <w:marBottom w:val="0"/>
                                  <w:divBdr>
                                    <w:top w:val="none" w:sz="0" w:space="0" w:color="auto"/>
                                    <w:left w:val="none" w:sz="0" w:space="0" w:color="auto"/>
                                    <w:bottom w:val="none" w:sz="0" w:space="0" w:color="auto"/>
                                    <w:right w:val="none" w:sz="0" w:space="0" w:color="auto"/>
                                  </w:divBdr>
                                </w:div>
                                <w:div w:id="78910513">
                                  <w:marLeft w:val="0"/>
                                  <w:marRight w:val="0"/>
                                  <w:marTop w:val="0"/>
                                  <w:marBottom w:val="0"/>
                                  <w:divBdr>
                                    <w:top w:val="none" w:sz="0" w:space="0" w:color="auto"/>
                                    <w:left w:val="none" w:sz="0" w:space="0" w:color="auto"/>
                                    <w:bottom w:val="none" w:sz="0" w:space="0" w:color="auto"/>
                                    <w:right w:val="none" w:sz="0" w:space="0" w:color="auto"/>
                                  </w:divBdr>
                                </w:div>
                                <w:div w:id="1014570681">
                                  <w:marLeft w:val="0"/>
                                  <w:marRight w:val="0"/>
                                  <w:marTop w:val="0"/>
                                  <w:marBottom w:val="0"/>
                                  <w:divBdr>
                                    <w:top w:val="none" w:sz="0" w:space="0" w:color="auto"/>
                                    <w:left w:val="none" w:sz="0" w:space="0" w:color="auto"/>
                                    <w:bottom w:val="none" w:sz="0" w:space="0" w:color="auto"/>
                                    <w:right w:val="none" w:sz="0" w:space="0" w:color="auto"/>
                                  </w:divBdr>
                                </w:div>
                                <w:div w:id="690178877">
                                  <w:marLeft w:val="0"/>
                                  <w:marRight w:val="0"/>
                                  <w:marTop w:val="0"/>
                                  <w:marBottom w:val="0"/>
                                  <w:divBdr>
                                    <w:top w:val="none" w:sz="0" w:space="0" w:color="auto"/>
                                    <w:left w:val="none" w:sz="0" w:space="0" w:color="auto"/>
                                    <w:bottom w:val="none" w:sz="0" w:space="0" w:color="auto"/>
                                    <w:right w:val="none" w:sz="0" w:space="0" w:color="auto"/>
                                  </w:divBdr>
                                </w:div>
                                <w:div w:id="268700804">
                                  <w:marLeft w:val="0"/>
                                  <w:marRight w:val="0"/>
                                  <w:marTop w:val="0"/>
                                  <w:marBottom w:val="0"/>
                                  <w:divBdr>
                                    <w:top w:val="none" w:sz="0" w:space="0" w:color="auto"/>
                                    <w:left w:val="none" w:sz="0" w:space="0" w:color="auto"/>
                                    <w:bottom w:val="none" w:sz="0" w:space="0" w:color="auto"/>
                                    <w:right w:val="none" w:sz="0" w:space="0" w:color="auto"/>
                                  </w:divBdr>
                                </w:div>
                                <w:div w:id="600575290">
                                  <w:marLeft w:val="0"/>
                                  <w:marRight w:val="0"/>
                                  <w:marTop w:val="0"/>
                                  <w:marBottom w:val="0"/>
                                  <w:divBdr>
                                    <w:top w:val="none" w:sz="0" w:space="0" w:color="auto"/>
                                    <w:left w:val="none" w:sz="0" w:space="0" w:color="auto"/>
                                    <w:bottom w:val="none" w:sz="0" w:space="0" w:color="auto"/>
                                    <w:right w:val="none" w:sz="0" w:space="0" w:color="auto"/>
                                  </w:divBdr>
                                </w:div>
                                <w:div w:id="1717006431">
                                  <w:marLeft w:val="0"/>
                                  <w:marRight w:val="0"/>
                                  <w:marTop w:val="0"/>
                                  <w:marBottom w:val="0"/>
                                  <w:divBdr>
                                    <w:top w:val="none" w:sz="0" w:space="0" w:color="auto"/>
                                    <w:left w:val="none" w:sz="0" w:space="0" w:color="auto"/>
                                    <w:bottom w:val="none" w:sz="0" w:space="0" w:color="auto"/>
                                    <w:right w:val="none" w:sz="0" w:space="0" w:color="auto"/>
                                  </w:divBdr>
                                </w:div>
                                <w:div w:id="322707452">
                                  <w:marLeft w:val="0"/>
                                  <w:marRight w:val="0"/>
                                  <w:marTop w:val="0"/>
                                  <w:marBottom w:val="0"/>
                                  <w:divBdr>
                                    <w:top w:val="none" w:sz="0" w:space="0" w:color="auto"/>
                                    <w:left w:val="none" w:sz="0" w:space="0" w:color="auto"/>
                                    <w:bottom w:val="none" w:sz="0" w:space="0" w:color="auto"/>
                                    <w:right w:val="none" w:sz="0" w:space="0" w:color="auto"/>
                                  </w:divBdr>
                                </w:div>
                                <w:div w:id="92631518">
                                  <w:marLeft w:val="0"/>
                                  <w:marRight w:val="0"/>
                                  <w:marTop w:val="0"/>
                                  <w:marBottom w:val="0"/>
                                  <w:divBdr>
                                    <w:top w:val="none" w:sz="0" w:space="0" w:color="auto"/>
                                    <w:left w:val="none" w:sz="0" w:space="0" w:color="auto"/>
                                    <w:bottom w:val="none" w:sz="0" w:space="0" w:color="auto"/>
                                    <w:right w:val="none" w:sz="0" w:space="0" w:color="auto"/>
                                  </w:divBdr>
                                </w:div>
                                <w:div w:id="1910455052">
                                  <w:marLeft w:val="0"/>
                                  <w:marRight w:val="0"/>
                                  <w:marTop w:val="0"/>
                                  <w:marBottom w:val="0"/>
                                  <w:divBdr>
                                    <w:top w:val="none" w:sz="0" w:space="0" w:color="auto"/>
                                    <w:left w:val="none" w:sz="0" w:space="0" w:color="auto"/>
                                    <w:bottom w:val="none" w:sz="0" w:space="0" w:color="auto"/>
                                    <w:right w:val="none" w:sz="0" w:space="0" w:color="auto"/>
                                  </w:divBdr>
                                </w:div>
                                <w:div w:id="1109354955">
                                  <w:marLeft w:val="0"/>
                                  <w:marRight w:val="0"/>
                                  <w:marTop w:val="0"/>
                                  <w:marBottom w:val="0"/>
                                  <w:divBdr>
                                    <w:top w:val="none" w:sz="0" w:space="0" w:color="auto"/>
                                    <w:left w:val="none" w:sz="0" w:space="0" w:color="auto"/>
                                    <w:bottom w:val="none" w:sz="0" w:space="0" w:color="auto"/>
                                    <w:right w:val="none" w:sz="0" w:space="0" w:color="auto"/>
                                  </w:divBdr>
                                </w:div>
                                <w:div w:id="1247226066">
                                  <w:marLeft w:val="0"/>
                                  <w:marRight w:val="0"/>
                                  <w:marTop w:val="0"/>
                                  <w:marBottom w:val="0"/>
                                  <w:divBdr>
                                    <w:top w:val="none" w:sz="0" w:space="0" w:color="auto"/>
                                    <w:left w:val="none" w:sz="0" w:space="0" w:color="auto"/>
                                    <w:bottom w:val="none" w:sz="0" w:space="0" w:color="auto"/>
                                    <w:right w:val="none" w:sz="0" w:space="0" w:color="auto"/>
                                  </w:divBdr>
                                </w:div>
                                <w:div w:id="309672527">
                                  <w:marLeft w:val="0"/>
                                  <w:marRight w:val="0"/>
                                  <w:marTop w:val="0"/>
                                  <w:marBottom w:val="0"/>
                                  <w:divBdr>
                                    <w:top w:val="none" w:sz="0" w:space="0" w:color="auto"/>
                                    <w:left w:val="none" w:sz="0" w:space="0" w:color="auto"/>
                                    <w:bottom w:val="none" w:sz="0" w:space="0" w:color="auto"/>
                                    <w:right w:val="none" w:sz="0" w:space="0" w:color="auto"/>
                                  </w:divBdr>
                                </w:div>
                                <w:div w:id="32274956">
                                  <w:marLeft w:val="0"/>
                                  <w:marRight w:val="0"/>
                                  <w:marTop w:val="0"/>
                                  <w:marBottom w:val="0"/>
                                  <w:divBdr>
                                    <w:top w:val="none" w:sz="0" w:space="0" w:color="auto"/>
                                    <w:left w:val="none" w:sz="0" w:space="0" w:color="auto"/>
                                    <w:bottom w:val="none" w:sz="0" w:space="0" w:color="auto"/>
                                    <w:right w:val="none" w:sz="0" w:space="0" w:color="auto"/>
                                  </w:divBdr>
                                </w:div>
                                <w:div w:id="1283146029">
                                  <w:marLeft w:val="0"/>
                                  <w:marRight w:val="0"/>
                                  <w:marTop w:val="0"/>
                                  <w:marBottom w:val="0"/>
                                  <w:divBdr>
                                    <w:top w:val="none" w:sz="0" w:space="0" w:color="auto"/>
                                    <w:left w:val="none" w:sz="0" w:space="0" w:color="auto"/>
                                    <w:bottom w:val="none" w:sz="0" w:space="0" w:color="auto"/>
                                    <w:right w:val="none" w:sz="0" w:space="0" w:color="auto"/>
                                  </w:divBdr>
                                </w:div>
                                <w:div w:id="1766916987">
                                  <w:marLeft w:val="0"/>
                                  <w:marRight w:val="0"/>
                                  <w:marTop w:val="0"/>
                                  <w:marBottom w:val="0"/>
                                  <w:divBdr>
                                    <w:top w:val="none" w:sz="0" w:space="0" w:color="auto"/>
                                    <w:left w:val="none" w:sz="0" w:space="0" w:color="auto"/>
                                    <w:bottom w:val="none" w:sz="0" w:space="0" w:color="auto"/>
                                    <w:right w:val="none" w:sz="0" w:space="0" w:color="auto"/>
                                  </w:divBdr>
                                </w:div>
                                <w:div w:id="488837276">
                                  <w:marLeft w:val="0"/>
                                  <w:marRight w:val="0"/>
                                  <w:marTop w:val="0"/>
                                  <w:marBottom w:val="0"/>
                                  <w:divBdr>
                                    <w:top w:val="none" w:sz="0" w:space="0" w:color="auto"/>
                                    <w:left w:val="none" w:sz="0" w:space="0" w:color="auto"/>
                                    <w:bottom w:val="none" w:sz="0" w:space="0" w:color="auto"/>
                                    <w:right w:val="none" w:sz="0" w:space="0" w:color="auto"/>
                                  </w:divBdr>
                                </w:div>
                                <w:div w:id="830872040">
                                  <w:marLeft w:val="0"/>
                                  <w:marRight w:val="0"/>
                                  <w:marTop w:val="0"/>
                                  <w:marBottom w:val="0"/>
                                  <w:divBdr>
                                    <w:top w:val="none" w:sz="0" w:space="0" w:color="auto"/>
                                    <w:left w:val="none" w:sz="0" w:space="0" w:color="auto"/>
                                    <w:bottom w:val="none" w:sz="0" w:space="0" w:color="auto"/>
                                    <w:right w:val="none" w:sz="0" w:space="0" w:color="auto"/>
                                  </w:divBdr>
                                </w:div>
                                <w:div w:id="1582177613">
                                  <w:marLeft w:val="0"/>
                                  <w:marRight w:val="0"/>
                                  <w:marTop w:val="0"/>
                                  <w:marBottom w:val="0"/>
                                  <w:divBdr>
                                    <w:top w:val="none" w:sz="0" w:space="0" w:color="auto"/>
                                    <w:left w:val="none" w:sz="0" w:space="0" w:color="auto"/>
                                    <w:bottom w:val="none" w:sz="0" w:space="0" w:color="auto"/>
                                    <w:right w:val="none" w:sz="0" w:space="0" w:color="auto"/>
                                  </w:divBdr>
                                </w:div>
                                <w:div w:id="868487961">
                                  <w:marLeft w:val="0"/>
                                  <w:marRight w:val="0"/>
                                  <w:marTop w:val="0"/>
                                  <w:marBottom w:val="0"/>
                                  <w:divBdr>
                                    <w:top w:val="none" w:sz="0" w:space="0" w:color="auto"/>
                                    <w:left w:val="none" w:sz="0" w:space="0" w:color="auto"/>
                                    <w:bottom w:val="none" w:sz="0" w:space="0" w:color="auto"/>
                                    <w:right w:val="none" w:sz="0" w:space="0" w:color="auto"/>
                                  </w:divBdr>
                                </w:div>
                                <w:div w:id="1074664292">
                                  <w:marLeft w:val="0"/>
                                  <w:marRight w:val="0"/>
                                  <w:marTop w:val="0"/>
                                  <w:marBottom w:val="0"/>
                                  <w:divBdr>
                                    <w:top w:val="none" w:sz="0" w:space="0" w:color="auto"/>
                                    <w:left w:val="none" w:sz="0" w:space="0" w:color="auto"/>
                                    <w:bottom w:val="none" w:sz="0" w:space="0" w:color="auto"/>
                                    <w:right w:val="none" w:sz="0" w:space="0" w:color="auto"/>
                                  </w:divBdr>
                                </w:div>
                                <w:div w:id="1931311890">
                                  <w:marLeft w:val="0"/>
                                  <w:marRight w:val="0"/>
                                  <w:marTop w:val="0"/>
                                  <w:marBottom w:val="0"/>
                                  <w:divBdr>
                                    <w:top w:val="none" w:sz="0" w:space="0" w:color="auto"/>
                                    <w:left w:val="none" w:sz="0" w:space="0" w:color="auto"/>
                                    <w:bottom w:val="none" w:sz="0" w:space="0" w:color="auto"/>
                                    <w:right w:val="none" w:sz="0" w:space="0" w:color="auto"/>
                                  </w:divBdr>
                                </w:div>
                                <w:div w:id="172645924">
                                  <w:marLeft w:val="0"/>
                                  <w:marRight w:val="0"/>
                                  <w:marTop w:val="0"/>
                                  <w:marBottom w:val="0"/>
                                  <w:divBdr>
                                    <w:top w:val="none" w:sz="0" w:space="0" w:color="auto"/>
                                    <w:left w:val="none" w:sz="0" w:space="0" w:color="auto"/>
                                    <w:bottom w:val="none" w:sz="0" w:space="0" w:color="auto"/>
                                    <w:right w:val="none" w:sz="0" w:space="0" w:color="auto"/>
                                  </w:divBdr>
                                </w:div>
                                <w:div w:id="1018309030">
                                  <w:marLeft w:val="0"/>
                                  <w:marRight w:val="0"/>
                                  <w:marTop w:val="0"/>
                                  <w:marBottom w:val="0"/>
                                  <w:divBdr>
                                    <w:top w:val="none" w:sz="0" w:space="0" w:color="auto"/>
                                    <w:left w:val="none" w:sz="0" w:space="0" w:color="auto"/>
                                    <w:bottom w:val="none" w:sz="0" w:space="0" w:color="auto"/>
                                    <w:right w:val="none" w:sz="0" w:space="0" w:color="auto"/>
                                  </w:divBdr>
                                </w:div>
                                <w:div w:id="1729842959">
                                  <w:marLeft w:val="0"/>
                                  <w:marRight w:val="0"/>
                                  <w:marTop w:val="0"/>
                                  <w:marBottom w:val="0"/>
                                  <w:divBdr>
                                    <w:top w:val="none" w:sz="0" w:space="0" w:color="auto"/>
                                    <w:left w:val="none" w:sz="0" w:space="0" w:color="auto"/>
                                    <w:bottom w:val="none" w:sz="0" w:space="0" w:color="auto"/>
                                    <w:right w:val="none" w:sz="0" w:space="0" w:color="auto"/>
                                  </w:divBdr>
                                </w:div>
                                <w:div w:id="42796808">
                                  <w:marLeft w:val="0"/>
                                  <w:marRight w:val="0"/>
                                  <w:marTop w:val="0"/>
                                  <w:marBottom w:val="0"/>
                                  <w:divBdr>
                                    <w:top w:val="none" w:sz="0" w:space="0" w:color="auto"/>
                                    <w:left w:val="none" w:sz="0" w:space="0" w:color="auto"/>
                                    <w:bottom w:val="none" w:sz="0" w:space="0" w:color="auto"/>
                                    <w:right w:val="none" w:sz="0" w:space="0" w:color="auto"/>
                                  </w:divBdr>
                                </w:div>
                                <w:div w:id="14594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8349">
                          <w:marLeft w:val="0"/>
                          <w:marRight w:val="0"/>
                          <w:marTop w:val="0"/>
                          <w:marBottom w:val="0"/>
                          <w:divBdr>
                            <w:top w:val="none" w:sz="0" w:space="0" w:color="auto"/>
                            <w:left w:val="none" w:sz="0" w:space="0" w:color="auto"/>
                            <w:bottom w:val="none" w:sz="0" w:space="0" w:color="auto"/>
                            <w:right w:val="none" w:sz="0" w:space="0" w:color="auto"/>
                          </w:divBdr>
                          <w:divsChild>
                            <w:div w:id="1833250697">
                              <w:marLeft w:val="0"/>
                              <w:marRight w:val="0"/>
                              <w:marTop w:val="0"/>
                              <w:marBottom w:val="0"/>
                              <w:divBdr>
                                <w:top w:val="none" w:sz="0" w:space="0" w:color="auto"/>
                                <w:left w:val="none" w:sz="0" w:space="0" w:color="auto"/>
                                <w:bottom w:val="none" w:sz="0" w:space="0" w:color="auto"/>
                                <w:right w:val="none" w:sz="0" w:space="0" w:color="auto"/>
                              </w:divBdr>
                              <w:divsChild>
                                <w:div w:id="1967150745">
                                  <w:marLeft w:val="0"/>
                                  <w:marRight w:val="0"/>
                                  <w:marTop w:val="0"/>
                                  <w:marBottom w:val="0"/>
                                  <w:divBdr>
                                    <w:top w:val="none" w:sz="0" w:space="0" w:color="auto"/>
                                    <w:left w:val="none" w:sz="0" w:space="0" w:color="auto"/>
                                    <w:bottom w:val="none" w:sz="0" w:space="0" w:color="auto"/>
                                    <w:right w:val="none" w:sz="0" w:space="0" w:color="auto"/>
                                  </w:divBdr>
                                </w:div>
                                <w:div w:id="1099956487">
                                  <w:marLeft w:val="0"/>
                                  <w:marRight w:val="0"/>
                                  <w:marTop w:val="0"/>
                                  <w:marBottom w:val="0"/>
                                  <w:divBdr>
                                    <w:top w:val="none" w:sz="0" w:space="0" w:color="auto"/>
                                    <w:left w:val="none" w:sz="0" w:space="0" w:color="auto"/>
                                    <w:bottom w:val="none" w:sz="0" w:space="0" w:color="auto"/>
                                    <w:right w:val="none" w:sz="0" w:space="0" w:color="auto"/>
                                  </w:divBdr>
                                </w:div>
                                <w:div w:id="1635912398">
                                  <w:marLeft w:val="0"/>
                                  <w:marRight w:val="0"/>
                                  <w:marTop w:val="0"/>
                                  <w:marBottom w:val="0"/>
                                  <w:divBdr>
                                    <w:top w:val="none" w:sz="0" w:space="0" w:color="auto"/>
                                    <w:left w:val="none" w:sz="0" w:space="0" w:color="auto"/>
                                    <w:bottom w:val="none" w:sz="0" w:space="0" w:color="auto"/>
                                    <w:right w:val="none" w:sz="0" w:space="0" w:color="auto"/>
                                  </w:divBdr>
                                </w:div>
                                <w:div w:id="2135562706">
                                  <w:marLeft w:val="0"/>
                                  <w:marRight w:val="0"/>
                                  <w:marTop w:val="0"/>
                                  <w:marBottom w:val="0"/>
                                  <w:divBdr>
                                    <w:top w:val="none" w:sz="0" w:space="0" w:color="auto"/>
                                    <w:left w:val="none" w:sz="0" w:space="0" w:color="auto"/>
                                    <w:bottom w:val="none" w:sz="0" w:space="0" w:color="auto"/>
                                    <w:right w:val="none" w:sz="0" w:space="0" w:color="auto"/>
                                  </w:divBdr>
                                </w:div>
                                <w:div w:id="290866928">
                                  <w:marLeft w:val="0"/>
                                  <w:marRight w:val="0"/>
                                  <w:marTop w:val="0"/>
                                  <w:marBottom w:val="0"/>
                                  <w:divBdr>
                                    <w:top w:val="none" w:sz="0" w:space="0" w:color="auto"/>
                                    <w:left w:val="none" w:sz="0" w:space="0" w:color="auto"/>
                                    <w:bottom w:val="none" w:sz="0" w:space="0" w:color="auto"/>
                                    <w:right w:val="none" w:sz="0" w:space="0" w:color="auto"/>
                                  </w:divBdr>
                                </w:div>
                                <w:div w:id="168447258">
                                  <w:marLeft w:val="0"/>
                                  <w:marRight w:val="0"/>
                                  <w:marTop w:val="0"/>
                                  <w:marBottom w:val="0"/>
                                  <w:divBdr>
                                    <w:top w:val="none" w:sz="0" w:space="0" w:color="auto"/>
                                    <w:left w:val="none" w:sz="0" w:space="0" w:color="auto"/>
                                    <w:bottom w:val="none" w:sz="0" w:space="0" w:color="auto"/>
                                    <w:right w:val="none" w:sz="0" w:space="0" w:color="auto"/>
                                  </w:divBdr>
                                </w:div>
                                <w:div w:id="278227206">
                                  <w:marLeft w:val="0"/>
                                  <w:marRight w:val="0"/>
                                  <w:marTop w:val="0"/>
                                  <w:marBottom w:val="0"/>
                                  <w:divBdr>
                                    <w:top w:val="none" w:sz="0" w:space="0" w:color="auto"/>
                                    <w:left w:val="none" w:sz="0" w:space="0" w:color="auto"/>
                                    <w:bottom w:val="none" w:sz="0" w:space="0" w:color="auto"/>
                                    <w:right w:val="none" w:sz="0" w:space="0" w:color="auto"/>
                                  </w:divBdr>
                                </w:div>
                                <w:div w:id="704410086">
                                  <w:marLeft w:val="0"/>
                                  <w:marRight w:val="0"/>
                                  <w:marTop w:val="0"/>
                                  <w:marBottom w:val="0"/>
                                  <w:divBdr>
                                    <w:top w:val="none" w:sz="0" w:space="0" w:color="auto"/>
                                    <w:left w:val="none" w:sz="0" w:space="0" w:color="auto"/>
                                    <w:bottom w:val="none" w:sz="0" w:space="0" w:color="auto"/>
                                    <w:right w:val="none" w:sz="0" w:space="0" w:color="auto"/>
                                  </w:divBdr>
                                </w:div>
                                <w:div w:id="915240548">
                                  <w:marLeft w:val="0"/>
                                  <w:marRight w:val="0"/>
                                  <w:marTop w:val="0"/>
                                  <w:marBottom w:val="0"/>
                                  <w:divBdr>
                                    <w:top w:val="none" w:sz="0" w:space="0" w:color="auto"/>
                                    <w:left w:val="none" w:sz="0" w:space="0" w:color="auto"/>
                                    <w:bottom w:val="none" w:sz="0" w:space="0" w:color="auto"/>
                                    <w:right w:val="none" w:sz="0" w:space="0" w:color="auto"/>
                                  </w:divBdr>
                                </w:div>
                                <w:div w:id="48112868">
                                  <w:marLeft w:val="0"/>
                                  <w:marRight w:val="0"/>
                                  <w:marTop w:val="0"/>
                                  <w:marBottom w:val="0"/>
                                  <w:divBdr>
                                    <w:top w:val="none" w:sz="0" w:space="0" w:color="auto"/>
                                    <w:left w:val="none" w:sz="0" w:space="0" w:color="auto"/>
                                    <w:bottom w:val="none" w:sz="0" w:space="0" w:color="auto"/>
                                    <w:right w:val="none" w:sz="0" w:space="0" w:color="auto"/>
                                  </w:divBdr>
                                </w:div>
                                <w:div w:id="1426226372">
                                  <w:marLeft w:val="0"/>
                                  <w:marRight w:val="0"/>
                                  <w:marTop w:val="0"/>
                                  <w:marBottom w:val="0"/>
                                  <w:divBdr>
                                    <w:top w:val="none" w:sz="0" w:space="0" w:color="auto"/>
                                    <w:left w:val="none" w:sz="0" w:space="0" w:color="auto"/>
                                    <w:bottom w:val="none" w:sz="0" w:space="0" w:color="auto"/>
                                    <w:right w:val="none" w:sz="0" w:space="0" w:color="auto"/>
                                  </w:divBdr>
                                </w:div>
                                <w:div w:id="622884712">
                                  <w:marLeft w:val="0"/>
                                  <w:marRight w:val="0"/>
                                  <w:marTop w:val="0"/>
                                  <w:marBottom w:val="0"/>
                                  <w:divBdr>
                                    <w:top w:val="none" w:sz="0" w:space="0" w:color="auto"/>
                                    <w:left w:val="none" w:sz="0" w:space="0" w:color="auto"/>
                                    <w:bottom w:val="none" w:sz="0" w:space="0" w:color="auto"/>
                                    <w:right w:val="none" w:sz="0" w:space="0" w:color="auto"/>
                                  </w:divBdr>
                                </w:div>
                                <w:div w:id="76444427">
                                  <w:marLeft w:val="0"/>
                                  <w:marRight w:val="0"/>
                                  <w:marTop w:val="0"/>
                                  <w:marBottom w:val="0"/>
                                  <w:divBdr>
                                    <w:top w:val="none" w:sz="0" w:space="0" w:color="auto"/>
                                    <w:left w:val="none" w:sz="0" w:space="0" w:color="auto"/>
                                    <w:bottom w:val="none" w:sz="0" w:space="0" w:color="auto"/>
                                    <w:right w:val="none" w:sz="0" w:space="0" w:color="auto"/>
                                  </w:divBdr>
                                </w:div>
                                <w:div w:id="544297837">
                                  <w:marLeft w:val="0"/>
                                  <w:marRight w:val="0"/>
                                  <w:marTop w:val="0"/>
                                  <w:marBottom w:val="0"/>
                                  <w:divBdr>
                                    <w:top w:val="none" w:sz="0" w:space="0" w:color="auto"/>
                                    <w:left w:val="none" w:sz="0" w:space="0" w:color="auto"/>
                                    <w:bottom w:val="none" w:sz="0" w:space="0" w:color="auto"/>
                                    <w:right w:val="none" w:sz="0" w:space="0" w:color="auto"/>
                                  </w:divBdr>
                                </w:div>
                                <w:div w:id="743260864">
                                  <w:marLeft w:val="0"/>
                                  <w:marRight w:val="0"/>
                                  <w:marTop w:val="0"/>
                                  <w:marBottom w:val="0"/>
                                  <w:divBdr>
                                    <w:top w:val="none" w:sz="0" w:space="0" w:color="auto"/>
                                    <w:left w:val="none" w:sz="0" w:space="0" w:color="auto"/>
                                    <w:bottom w:val="none" w:sz="0" w:space="0" w:color="auto"/>
                                    <w:right w:val="none" w:sz="0" w:space="0" w:color="auto"/>
                                  </w:divBdr>
                                </w:div>
                                <w:div w:id="1448231508">
                                  <w:marLeft w:val="0"/>
                                  <w:marRight w:val="0"/>
                                  <w:marTop w:val="0"/>
                                  <w:marBottom w:val="0"/>
                                  <w:divBdr>
                                    <w:top w:val="none" w:sz="0" w:space="0" w:color="auto"/>
                                    <w:left w:val="none" w:sz="0" w:space="0" w:color="auto"/>
                                    <w:bottom w:val="none" w:sz="0" w:space="0" w:color="auto"/>
                                    <w:right w:val="none" w:sz="0" w:space="0" w:color="auto"/>
                                  </w:divBdr>
                                </w:div>
                                <w:div w:id="594363311">
                                  <w:marLeft w:val="0"/>
                                  <w:marRight w:val="0"/>
                                  <w:marTop w:val="0"/>
                                  <w:marBottom w:val="0"/>
                                  <w:divBdr>
                                    <w:top w:val="none" w:sz="0" w:space="0" w:color="auto"/>
                                    <w:left w:val="none" w:sz="0" w:space="0" w:color="auto"/>
                                    <w:bottom w:val="none" w:sz="0" w:space="0" w:color="auto"/>
                                    <w:right w:val="none" w:sz="0" w:space="0" w:color="auto"/>
                                  </w:divBdr>
                                </w:div>
                                <w:div w:id="700207596">
                                  <w:marLeft w:val="0"/>
                                  <w:marRight w:val="0"/>
                                  <w:marTop w:val="0"/>
                                  <w:marBottom w:val="0"/>
                                  <w:divBdr>
                                    <w:top w:val="none" w:sz="0" w:space="0" w:color="auto"/>
                                    <w:left w:val="none" w:sz="0" w:space="0" w:color="auto"/>
                                    <w:bottom w:val="none" w:sz="0" w:space="0" w:color="auto"/>
                                    <w:right w:val="none" w:sz="0" w:space="0" w:color="auto"/>
                                  </w:divBdr>
                                </w:div>
                                <w:div w:id="1501119631">
                                  <w:marLeft w:val="0"/>
                                  <w:marRight w:val="0"/>
                                  <w:marTop w:val="0"/>
                                  <w:marBottom w:val="0"/>
                                  <w:divBdr>
                                    <w:top w:val="none" w:sz="0" w:space="0" w:color="auto"/>
                                    <w:left w:val="none" w:sz="0" w:space="0" w:color="auto"/>
                                    <w:bottom w:val="none" w:sz="0" w:space="0" w:color="auto"/>
                                    <w:right w:val="none" w:sz="0" w:space="0" w:color="auto"/>
                                  </w:divBdr>
                                </w:div>
                                <w:div w:id="895166812">
                                  <w:marLeft w:val="0"/>
                                  <w:marRight w:val="0"/>
                                  <w:marTop w:val="0"/>
                                  <w:marBottom w:val="0"/>
                                  <w:divBdr>
                                    <w:top w:val="none" w:sz="0" w:space="0" w:color="auto"/>
                                    <w:left w:val="none" w:sz="0" w:space="0" w:color="auto"/>
                                    <w:bottom w:val="none" w:sz="0" w:space="0" w:color="auto"/>
                                    <w:right w:val="none" w:sz="0" w:space="0" w:color="auto"/>
                                  </w:divBdr>
                                </w:div>
                                <w:div w:id="820662255">
                                  <w:marLeft w:val="0"/>
                                  <w:marRight w:val="0"/>
                                  <w:marTop w:val="0"/>
                                  <w:marBottom w:val="0"/>
                                  <w:divBdr>
                                    <w:top w:val="none" w:sz="0" w:space="0" w:color="auto"/>
                                    <w:left w:val="none" w:sz="0" w:space="0" w:color="auto"/>
                                    <w:bottom w:val="none" w:sz="0" w:space="0" w:color="auto"/>
                                    <w:right w:val="none" w:sz="0" w:space="0" w:color="auto"/>
                                  </w:divBdr>
                                </w:div>
                                <w:div w:id="670180924">
                                  <w:marLeft w:val="0"/>
                                  <w:marRight w:val="0"/>
                                  <w:marTop w:val="0"/>
                                  <w:marBottom w:val="0"/>
                                  <w:divBdr>
                                    <w:top w:val="none" w:sz="0" w:space="0" w:color="auto"/>
                                    <w:left w:val="none" w:sz="0" w:space="0" w:color="auto"/>
                                    <w:bottom w:val="none" w:sz="0" w:space="0" w:color="auto"/>
                                    <w:right w:val="none" w:sz="0" w:space="0" w:color="auto"/>
                                  </w:divBdr>
                                </w:div>
                                <w:div w:id="1696420144">
                                  <w:marLeft w:val="0"/>
                                  <w:marRight w:val="0"/>
                                  <w:marTop w:val="0"/>
                                  <w:marBottom w:val="0"/>
                                  <w:divBdr>
                                    <w:top w:val="none" w:sz="0" w:space="0" w:color="auto"/>
                                    <w:left w:val="none" w:sz="0" w:space="0" w:color="auto"/>
                                    <w:bottom w:val="none" w:sz="0" w:space="0" w:color="auto"/>
                                    <w:right w:val="none" w:sz="0" w:space="0" w:color="auto"/>
                                  </w:divBdr>
                                </w:div>
                                <w:div w:id="1011495080">
                                  <w:marLeft w:val="0"/>
                                  <w:marRight w:val="0"/>
                                  <w:marTop w:val="0"/>
                                  <w:marBottom w:val="0"/>
                                  <w:divBdr>
                                    <w:top w:val="none" w:sz="0" w:space="0" w:color="auto"/>
                                    <w:left w:val="none" w:sz="0" w:space="0" w:color="auto"/>
                                    <w:bottom w:val="none" w:sz="0" w:space="0" w:color="auto"/>
                                    <w:right w:val="none" w:sz="0" w:space="0" w:color="auto"/>
                                  </w:divBdr>
                                </w:div>
                                <w:div w:id="726688453">
                                  <w:marLeft w:val="0"/>
                                  <w:marRight w:val="0"/>
                                  <w:marTop w:val="0"/>
                                  <w:marBottom w:val="0"/>
                                  <w:divBdr>
                                    <w:top w:val="none" w:sz="0" w:space="0" w:color="auto"/>
                                    <w:left w:val="none" w:sz="0" w:space="0" w:color="auto"/>
                                    <w:bottom w:val="none" w:sz="0" w:space="0" w:color="auto"/>
                                    <w:right w:val="none" w:sz="0" w:space="0" w:color="auto"/>
                                  </w:divBdr>
                                </w:div>
                                <w:div w:id="1338918707">
                                  <w:marLeft w:val="0"/>
                                  <w:marRight w:val="0"/>
                                  <w:marTop w:val="0"/>
                                  <w:marBottom w:val="0"/>
                                  <w:divBdr>
                                    <w:top w:val="none" w:sz="0" w:space="0" w:color="auto"/>
                                    <w:left w:val="none" w:sz="0" w:space="0" w:color="auto"/>
                                    <w:bottom w:val="none" w:sz="0" w:space="0" w:color="auto"/>
                                    <w:right w:val="none" w:sz="0" w:space="0" w:color="auto"/>
                                  </w:divBdr>
                                </w:div>
                                <w:div w:id="180976312">
                                  <w:marLeft w:val="0"/>
                                  <w:marRight w:val="0"/>
                                  <w:marTop w:val="0"/>
                                  <w:marBottom w:val="0"/>
                                  <w:divBdr>
                                    <w:top w:val="none" w:sz="0" w:space="0" w:color="auto"/>
                                    <w:left w:val="none" w:sz="0" w:space="0" w:color="auto"/>
                                    <w:bottom w:val="none" w:sz="0" w:space="0" w:color="auto"/>
                                    <w:right w:val="none" w:sz="0" w:space="0" w:color="auto"/>
                                  </w:divBdr>
                                </w:div>
                                <w:div w:id="565267387">
                                  <w:marLeft w:val="0"/>
                                  <w:marRight w:val="0"/>
                                  <w:marTop w:val="0"/>
                                  <w:marBottom w:val="0"/>
                                  <w:divBdr>
                                    <w:top w:val="none" w:sz="0" w:space="0" w:color="auto"/>
                                    <w:left w:val="none" w:sz="0" w:space="0" w:color="auto"/>
                                    <w:bottom w:val="none" w:sz="0" w:space="0" w:color="auto"/>
                                    <w:right w:val="none" w:sz="0" w:space="0" w:color="auto"/>
                                  </w:divBdr>
                                </w:div>
                                <w:div w:id="1697003295">
                                  <w:marLeft w:val="0"/>
                                  <w:marRight w:val="0"/>
                                  <w:marTop w:val="0"/>
                                  <w:marBottom w:val="0"/>
                                  <w:divBdr>
                                    <w:top w:val="none" w:sz="0" w:space="0" w:color="auto"/>
                                    <w:left w:val="none" w:sz="0" w:space="0" w:color="auto"/>
                                    <w:bottom w:val="none" w:sz="0" w:space="0" w:color="auto"/>
                                    <w:right w:val="none" w:sz="0" w:space="0" w:color="auto"/>
                                  </w:divBdr>
                                </w:div>
                                <w:div w:id="927956499">
                                  <w:marLeft w:val="0"/>
                                  <w:marRight w:val="0"/>
                                  <w:marTop w:val="0"/>
                                  <w:marBottom w:val="0"/>
                                  <w:divBdr>
                                    <w:top w:val="none" w:sz="0" w:space="0" w:color="auto"/>
                                    <w:left w:val="none" w:sz="0" w:space="0" w:color="auto"/>
                                    <w:bottom w:val="none" w:sz="0" w:space="0" w:color="auto"/>
                                    <w:right w:val="none" w:sz="0" w:space="0" w:color="auto"/>
                                  </w:divBdr>
                                </w:div>
                                <w:div w:id="1199851871">
                                  <w:marLeft w:val="0"/>
                                  <w:marRight w:val="0"/>
                                  <w:marTop w:val="0"/>
                                  <w:marBottom w:val="0"/>
                                  <w:divBdr>
                                    <w:top w:val="none" w:sz="0" w:space="0" w:color="auto"/>
                                    <w:left w:val="none" w:sz="0" w:space="0" w:color="auto"/>
                                    <w:bottom w:val="none" w:sz="0" w:space="0" w:color="auto"/>
                                    <w:right w:val="none" w:sz="0" w:space="0" w:color="auto"/>
                                  </w:divBdr>
                                </w:div>
                                <w:div w:id="1457261641">
                                  <w:marLeft w:val="0"/>
                                  <w:marRight w:val="0"/>
                                  <w:marTop w:val="0"/>
                                  <w:marBottom w:val="0"/>
                                  <w:divBdr>
                                    <w:top w:val="none" w:sz="0" w:space="0" w:color="auto"/>
                                    <w:left w:val="none" w:sz="0" w:space="0" w:color="auto"/>
                                    <w:bottom w:val="none" w:sz="0" w:space="0" w:color="auto"/>
                                    <w:right w:val="none" w:sz="0" w:space="0" w:color="auto"/>
                                  </w:divBdr>
                                </w:div>
                                <w:div w:id="1430344581">
                                  <w:marLeft w:val="0"/>
                                  <w:marRight w:val="0"/>
                                  <w:marTop w:val="0"/>
                                  <w:marBottom w:val="0"/>
                                  <w:divBdr>
                                    <w:top w:val="none" w:sz="0" w:space="0" w:color="auto"/>
                                    <w:left w:val="none" w:sz="0" w:space="0" w:color="auto"/>
                                    <w:bottom w:val="none" w:sz="0" w:space="0" w:color="auto"/>
                                    <w:right w:val="none" w:sz="0" w:space="0" w:color="auto"/>
                                  </w:divBdr>
                                </w:div>
                                <w:div w:id="822159892">
                                  <w:marLeft w:val="0"/>
                                  <w:marRight w:val="0"/>
                                  <w:marTop w:val="0"/>
                                  <w:marBottom w:val="0"/>
                                  <w:divBdr>
                                    <w:top w:val="none" w:sz="0" w:space="0" w:color="auto"/>
                                    <w:left w:val="none" w:sz="0" w:space="0" w:color="auto"/>
                                    <w:bottom w:val="none" w:sz="0" w:space="0" w:color="auto"/>
                                    <w:right w:val="none" w:sz="0" w:space="0" w:color="auto"/>
                                  </w:divBdr>
                                </w:div>
                                <w:div w:id="1649164969">
                                  <w:marLeft w:val="0"/>
                                  <w:marRight w:val="0"/>
                                  <w:marTop w:val="0"/>
                                  <w:marBottom w:val="0"/>
                                  <w:divBdr>
                                    <w:top w:val="none" w:sz="0" w:space="0" w:color="auto"/>
                                    <w:left w:val="none" w:sz="0" w:space="0" w:color="auto"/>
                                    <w:bottom w:val="none" w:sz="0" w:space="0" w:color="auto"/>
                                    <w:right w:val="none" w:sz="0" w:space="0" w:color="auto"/>
                                  </w:divBdr>
                                </w:div>
                                <w:div w:id="1816219579">
                                  <w:marLeft w:val="0"/>
                                  <w:marRight w:val="0"/>
                                  <w:marTop w:val="0"/>
                                  <w:marBottom w:val="0"/>
                                  <w:divBdr>
                                    <w:top w:val="none" w:sz="0" w:space="0" w:color="auto"/>
                                    <w:left w:val="none" w:sz="0" w:space="0" w:color="auto"/>
                                    <w:bottom w:val="none" w:sz="0" w:space="0" w:color="auto"/>
                                    <w:right w:val="none" w:sz="0" w:space="0" w:color="auto"/>
                                  </w:divBdr>
                                </w:div>
                                <w:div w:id="1238440468">
                                  <w:marLeft w:val="0"/>
                                  <w:marRight w:val="0"/>
                                  <w:marTop w:val="0"/>
                                  <w:marBottom w:val="0"/>
                                  <w:divBdr>
                                    <w:top w:val="none" w:sz="0" w:space="0" w:color="auto"/>
                                    <w:left w:val="none" w:sz="0" w:space="0" w:color="auto"/>
                                    <w:bottom w:val="none" w:sz="0" w:space="0" w:color="auto"/>
                                    <w:right w:val="none" w:sz="0" w:space="0" w:color="auto"/>
                                  </w:divBdr>
                                </w:div>
                                <w:div w:id="93674473">
                                  <w:marLeft w:val="0"/>
                                  <w:marRight w:val="0"/>
                                  <w:marTop w:val="0"/>
                                  <w:marBottom w:val="0"/>
                                  <w:divBdr>
                                    <w:top w:val="none" w:sz="0" w:space="0" w:color="auto"/>
                                    <w:left w:val="none" w:sz="0" w:space="0" w:color="auto"/>
                                    <w:bottom w:val="none" w:sz="0" w:space="0" w:color="auto"/>
                                    <w:right w:val="none" w:sz="0" w:space="0" w:color="auto"/>
                                  </w:divBdr>
                                </w:div>
                                <w:div w:id="335110909">
                                  <w:marLeft w:val="0"/>
                                  <w:marRight w:val="0"/>
                                  <w:marTop w:val="0"/>
                                  <w:marBottom w:val="0"/>
                                  <w:divBdr>
                                    <w:top w:val="none" w:sz="0" w:space="0" w:color="auto"/>
                                    <w:left w:val="none" w:sz="0" w:space="0" w:color="auto"/>
                                    <w:bottom w:val="none" w:sz="0" w:space="0" w:color="auto"/>
                                    <w:right w:val="none" w:sz="0" w:space="0" w:color="auto"/>
                                  </w:divBdr>
                                </w:div>
                                <w:div w:id="474689480">
                                  <w:marLeft w:val="0"/>
                                  <w:marRight w:val="0"/>
                                  <w:marTop w:val="0"/>
                                  <w:marBottom w:val="0"/>
                                  <w:divBdr>
                                    <w:top w:val="none" w:sz="0" w:space="0" w:color="auto"/>
                                    <w:left w:val="none" w:sz="0" w:space="0" w:color="auto"/>
                                    <w:bottom w:val="none" w:sz="0" w:space="0" w:color="auto"/>
                                    <w:right w:val="none" w:sz="0" w:space="0" w:color="auto"/>
                                  </w:divBdr>
                                </w:div>
                                <w:div w:id="656615622">
                                  <w:marLeft w:val="0"/>
                                  <w:marRight w:val="0"/>
                                  <w:marTop w:val="0"/>
                                  <w:marBottom w:val="0"/>
                                  <w:divBdr>
                                    <w:top w:val="none" w:sz="0" w:space="0" w:color="auto"/>
                                    <w:left w:val="none" w:sz="0" w:space="0" w:color="auto"/>
                                    <w:bottom w:val="none" w:sz="0" w:space="0" w:color="auto"/>
                                    <w:right w:val="none" w:sz="0" w:space="0" w:color="auto"/>
                                  </w:divBdr>
                                </w:div>
                                <w:div w:id="928200990">
                                  <w:marLeft w:val="0"/>
                                  <w:marRight w:val="0"/>
                                  <w:marTop w:val="0"/>
                                  <w:marBottom w:val="0"/>
                                  <w:divBdr>
                                    <w:top w:val="none" w:sz="0" w:space="0" w:color="auto"/>
                                    <w:left w:val="none" w:sz="0" w:space="0" w:color="auto"/>
                                    <w:bottom w:val="none" w:sz="0" w:space="0" w:color="auto"/>
                                    <w:right w:val="none" w:sz="0" w:space="0" w:color="auto"/>
                                  </w:divBdr>
                                </w:div>
                                <w:div w:id="1292244260">
                                  <w:marLeft w:val="0"/>
                                  <w:marRight w:val="0"/>
                                  <w:marTop w:val="0"/>
                                  <w:marBottom w:val="0"/>
                                  <w:divBdr>
                                    <w:top w:val="none" w:sz="0" w:space="0" w:color="auto"/>
                                    <w:left w:val="none" w:sz="0" w:space="0" w:color="auto"/>
                                    <w:bottom w:val="none" w:sz="0" w:space="0" w:color="auto"/>
                                    <w:right w:val="none" w:sz="0" w:space="0" w:color="auto"/>
                                  </w:divBdr>
                                </w:div>
                                <w:div w:id="599485118">
                                  <w:marLeft w:val="0"/>
                                  <w:marRight w:val="0"/>
                                  <w:marTop w:val="0"/>
                                  <w:marBottom w:val="0"/>
                                  <w:divBdr>
                                    <w:top w:val="none" w:sz="0" w:space="0" w:color="auto"/>
                                    <w:left w:val="none" w:sz="0" w:space="0" w:color="auto"/>
                                    <w:bottom w:val="none" w:sz="0" w:space="0" w:color="auto"/>
                                    <w:right w:val="none" w:sz="0" w:space="0" w:color="auto"/>
                                  </w:divBdr>
                                </w:div>
                                <w:div w:id="856818372">
                                  <w:marLeft w:val="0"/>
                                  <w:marRight w:val="0"/>
                                  <w:marTop w:val="0"/>
                                  <w:marBottom w:val="0"/>
                                  <w:divBdr>
                                    <w:top w:val="none" w:sz="0" w:space="0" w:color="auto"/>
                                    <w:left w:val="none" w:sz="0" w:space="0" w:color="auto"/>
                                    <w:bottom w:val="none" w:sz="0" w:space="0" w:color="auto"/>
                                    <w:right w:val="none" w:sz="0" w:space="0" w:color="auto"/>
                                  </w:divBdr>
                                </w:div>
                                <w:div w:id="697855165">
                                  <w:marLeft w:val="0"/>
                                  <w:marRight w:val="0"/>
                                  <w:marTop w:val="0"/>
                                  <w:marBottom w:val="0"/>
                                  <w:divBdr>
                                    <w:top w:val="none" w:sz="0" w:space="0" w:color="auto"/>
                                    <w:left w:val="none" w:sz="0" w:space="0" w:color="auto"/>
                                    <w:bottom w:val="none" w:sz="0" w:space="0" w:color="auto"/>
                                    <w:right w:val="none" w:sz="0" w:space="0" w:color="auto"/>
                                  </w:divBdr>
                                </w:div>
                                <w:div w:id="808060878">
                                  <w:marLeft w:val="0"/>
                                  <w:marRight w:val="0"/>
                                  <w:marTop w:val="0"/>
                                  <w:marBottom w:val="0"/>
                                  <w:divBdr>
                                    <w:top w:val="none" w:sz="0" w:space="0" w:color="auto"/>
                                    <w:left w:val="none" w:sz="0" w:space="0" w:color="auto"/>
                                    <w:bottom w:val="none" w:sz="0" w:space="0" w:color="auto"/>
                                    <w:right w:val="none" w:sz="0" w:space="0" w:color="auto"/>
                                  </w:divBdr>
                                </w:div>
                                <w:div w:id="1854102082">
                                  <w:marLeft w:val="0"/>
                                  <w:marRight w:val="0"/>
                                  <w:marTop w:val="0"/>
                                  <w:marBottom w:val="0"/>
                                  <w:divBdr>
                                    <w:top w:val="none" w:sz="0" w:space="0" w:color="auto"/>
                                    <w:left w:val="none" w:sz="0" w:space="0" w:color="auto"/>
                                    <w:bottom w:val="none" w:sz="0" w:space="0" w:color="auto"/>
                                    <w:right w:val="none" w:sz="0" w:space="0" w:color="auto"/>
                                  </w:divBdr>
                                </w:div>
                                <w:div w:id="1116367545">
                                  <w:marLeft w:val="0"/>
                                  <w:marRight w:val="0"/>
                                  <w:marTop w:val="0"/>
                                  <w:marBottom w:val="0"/>
                                  <w:divBdr>
                                    <w:top w:val="none" w:sz="0" w:space="0" w:color="auto"/>
                                    <w:left w:val="none" w:sz="0" w:space="0" w:color="auto"/>
                                    <w:bottom w:val="none" w:sz="0" w:space="0" w:color="auto"/>
                                    <w:right w:val="none" w:sz="0" w:space="0" w:color="auto"/>
                                  </w:divBdr>
                                </w:div>
                                <w:div w:id="1412972298">
                                  <w:marLeft w:val="0"/>
                                  <w:marRight w:val="0"/>
                                  <w:marTop w:val="0"/>
                                  <w:marBottom w:val="0"/>
                                  <w:divBdr>
                                    <w:top w:val="none" w:sz="0" w:space="0" w:color="auto"/>
                                    <w:left w:val="none" w:sz="0" w:space="0" w:color="auto"/>
                                    <w:bottom w:val="none" w:sz="0" w:space="0" w:color="auto"/>
                                    <w:right w:val="none" w:sz="0" w:space="0" w:color="auto"/>
                                  </w:divBdr>
                                </w:div>
                                <w:div w:id="217864786">
                                  <w:marLeft w:val="0"/>
                                  <w:marRight w:val="0"/>
                                  <w:marTop w:val="0"/>
                                  <w:marBottom w:val="0"/>
                                  <w:divBdr>
                                    <w:top w:val="none" w:sz="0" w:space="0" w:color="auto"/>
                                    <w:left w:val="none" w:sz="0" w:space="0" w:color="auto"/>
                                    <w:bottom w:val="none" w:sz="0" w:space="0" w:color="auto"/>
                                    <w:right w:val="none" w:sz="0" w:space="0" w:color="auto"/>
                                  </w:divBdr>
                                </w:div>
                                <w:div w:id="197856406">
                                  <w:marLeft w:val="0"/>
                                  <w:marRight w:val="0"/>
                                  <w:marTop w:val="0"/>
                                  <w:marBottom w:val="0"/>
                                  <w:divBdr>
                                    <w:top w:val="none" w:sz="0" w:space="0" w:color="auto"/>
                                    <w:left w:val="none" w:sz="0" w:space="0" w:color="auto"/>
                                    <w:bottom w:val="none" w:sz="0" w:space="0" w:color="auto"/>
                                    <w:right w:val="none" w:sz="0" w:space="0" w:color="auto"/>
                                  </w:divBdr>
                                </w:div>
                                <w:div w:id="1533035712">
                                  <w:marLeft w:val="0"/>
                                  <w:marRight w:val="0"/>
                                  <w:marTop w:val="0"/>
                                  <w:marBottom w:val="0"/>
                                  <w:divBdr>
                                    <w:top w:val="none" w:sz="0" w:space="0" w:color="auto"/>
                                    <w:left w:val="none" w:sz="0" w:space="0" w:color="auto"/>
                                    <w:bottom w:val="none" w:sz="0" w:space="0" w:color="auto"/>
                                    <w:right w:val="none" w:sz="0" w:space="0" w:color="auto"/>
                                  </w:divBdr>
                                </w:div>
                                <w:div w:id="268322017">
                                  <w:marLeft w:val="0"/>
                                  <w:marRight w:val="0"/>
                                  <w:marTop w:val="0"/>
                                  <w:marBottom w:val="0"/>
                                  <w:divBdr>
                                    <w:top w:val="none" w:sz="0" w:space="0" w:color="auto"/>
                                    <w:left w:val="none" w:sz="0" w:space="0" w:color="auto"/>
                                    <w:bottom w:val="none" w:sz="0" w:space="0" w:color="auto"/>
                                    <w:right w:val="none" w:sz="0" w:space="0" w:color="auto"/>
                                  </w:divBdr>
                                </w:div>
                                <w:div w:id="164370847">
                                  <w:marLeft w:val="0"/>
                                  <w:marRight w:val="0"/>
                                  <w:marTop w:val="0"/>
                                  <w:marBottom w:val="0"/>
                                  <w:divBdr>
                                    <w:top w:val="none" w:sz="0" w:space="0" w:color="auto"/>
                                    <w:left w:val="none" w:sz="0" w:space="0" w:color="auto"/>
                                    <w:bottom w:val="none" w:sz="0" w:space="0" w:color="auto"/>
                                    <w:right w:val="none" w:sz="0" w:space="0" w:color="auto"/>
                                  </w:divBdr>
                                </w:div>
                                <w:div w:id="109708548">
                                  <w:marLeft w:val="0"/>
                                  <w:marRight w:val="0"/>
                                  <w:marTop w:val="0"/>
                                  <w:marBottom w:val="0"/>
                                  <w:divBdr>
                                    <w:top w:val="none" w:sz="0" w:space="0" w:color="auto"/>
                                    <w:left w:val="none" w:sz="0" w:space="0" w:color="auto"/>
                                    <w:bottom w:val="none" w:sz="0" w:space="0" w:color="auto"/>
                                    <w:right w:val="none" w:sz="0" w:space="0" w:color="auto"/>
                                  </w:divBdr>
                                </w:div>
                                <w:div w:id="1754400962">
                                  <w:marLeft w:val="0"/>
                                  <w:marRight w:val="0"/>
                                  <w:marTop w:val="0"/>
                                  <w:marBottom w:val="0"/>
                                  <w:divBdr>
                                    <w:top w:val="none" w:sz="0" w:space="0" w:color="auto"/>
                                    <w:left w:val="none" w:sz="0" w:space="0" w:color="auto"/>
                                    <w:bottom w:val="none" w:sz="0" w:space="0" w:color="auto"/>
                                    <w:right w:val="none" w:sz="0" w:space="0" w:color="auto"/>
                                  </w:divBdr>
                                </w:div>
                                <w:div w:id="181474964">
                                  <w:marLeft w:val="0"/>
                                  <w:marRight w:val="0"/>
                                  <w:marTop w:val="0"/>
                                  <w:marBottom w:val="0"/>
                                  <w:divBdr>
                                    <w:top w:val="none" w:sz="0" w:space="0" w:color="auto"/>
                                    <w:left w:val="none" w:sz="0" w:space="0" w:color="auto"/>
                                    <w:bottom w:val="none" w:sz="0" w:space="0" w:color="auto"/>
                                    <w:right w:val="none" w:sz="0" w:space="0" w:color="auto"/>
                                  </w:divBdr>
                                </w:div>
                                <w:div w:id="834149741">
                                  <w:marLeft w:val="0"/>
                                  <w:marRight w:val="0"/>
                                  <w:marTop w:val="0"/>
                                  <w:marBottom w:val="0"/>
                                  <w:divBdr>
                                    <w:top w:val="none" w:sz="0" w:space="0" w:color="auto"/>
                                    <w:left w:val="none" w:sz="0" w:space="0" w:color="auto"/>
                                    <w:bottom w:val="none" w:sz="0" w:space="0" w:color="auto"/>
                                    <w:right w:val="none" w:sz="0" w:space="0" w:color="auto"/>
                                  </w:divBdr>
                                </w:div>
                                <w:div w:id="1661159077">
                                  <w:marLeft w:val="0"/>
                                  <w:marRight w:val="0"/>
                                  <w:marTop w:val="0"/>
                                  <w:marBottom w:val="0"/>
                                  <w:divBdr>
                                    <w:top w:val="none" w:sz="0" w:space="0" w:color="auto"/>
                                    <w:left w:val="none" w:sz="0" w:space="0" w:color="auto"/>
                                    <w:bottom w:val="none" w:sz="0" w:space="0" w:color="auto"/>
                                    <w:right w:val="none" w:sz="0" w:space="0" w:color="auto"/>
                                  </w:divBdr>
                                </w:div>
                                <w:div w:id="1000742463">
                                  <w:marLeft w:val="0"/>
                                  <w:marRight w:val="0"/>
                                  <w:marTop w:val="0"/>
                                  <w:marBottom w:val="0"/>
                                  <w:divBdr>
                                    <w:top w:val="none" w:sz="0" w:space="0" w:color="auto"/>
                                    <w:left w:val="none" w:sz="0" w:space="0" w:color="auto"/>
                                    <w:bottom w:val="none" w:sz="0" w:space="0" w:color="auto"/>
                                    <w:right w:val="none" w:sz="0" w:space="0" w:color="auto"/>
                                  </w:divBdr>
                                </w:div>
                                <w:div w:id="1846818867">
                                  <w:marLeft w:val="0"/>
                                  <w:marRight w:val="0"/>
                                  <w:marTop w:val="0"/>
                                  <w:marBottom w:val="0"/>
                                  <w:divBdr>
                                    <w:top w:val="none" w:sz="0" w:space="0" w:color="auto"/>
                                    <w:left w:val="none" w:sz="0" w:space="0" w:color="auto"/>
                                    <w:bottom w:val="none" w:sz="0" w:space="0" w:color="auto"/>
                                    <w:right w:val="none" w:sz="0" w:space="0" w:color="auto"/>
                                  </w:divBdr>
                                </w:div>
                                <w:div w:id="139352642">
                                  <w:marLeft w:val="0"/>
                                  <w:marRight w:val="0"/>
                                  <w:marTop w:val="0"/>
                                  <w:marBottom w:val="0"/>
                                  <w:divBdr>
                                    <w:top w:val="none" w:sz="0" w:space="0" w:color="auto"/>
                                    <w:left w:val="none" w:sz="0" w:space="0" w:color="auto"/>
                                    <w:bottom w:val="none" w:sz="0" w:space="0" w:color="auto"/>
                                    <w:right w:val="none" w:sz="0" w:space="0" w:color="auto"/>
                                  </w:divBdr>
                                </w:div>
                                <w:div w:id="1147937818">
                                  <w:marLeft w:val="0"/>
                                  <w:marRight w:val="0"/>
                                  <w:marTop w:val="0"/>
                                  <w:marBottom w:val="0"/>
                                  <w:divBdr>
                                    <w:top w:val="none" w:sz="0" w:space="0" w:color="auto"/>
                                    <w:left w:val="none" w:sz="0" w:space="0" w:color="auto"/>
                                    <w:bottom w:val="none" w:sz="0" w:space="0" w:color="auto"/>
                                    <w:right w:val="none" w:sz="0" w:space="0" w:color="auto"/>
                                  </w:divBdr>
                                </w:div>
                                <w:div w:id="404838100">
                                  <w:marLeft w:val="0"/>
                                  <w:marRight w:val="0"/>
                                  <w:marTop w:val="0"/>
                                  <w:marBottom w:val="0"/>
                                  <w:divBdr>
                                    <w:top w:val="none" w:sz="0" w:space="0" w:color="auto"/>
                                    <w:left w:val="none" w:sz="0" w:space="0" w:color="auto"/>
                                    <w:bottom w:val="none" w:sz="0" w:space="0" w:color="auto"/>
                                    <w:right w:val="none" w:sz="0" w:space="0" w:color="auto"/>
                                  </w:divBdr>
                                </w:div>
                                <w:div w:id="592511415">
                                  <w:marLeft w:val="0"/>
                                  <w:marRight w:val="0"/>
                                  <w:marTop w:val="0"/>
                                  <w:marBottom w:val="0"/>
                                  <w:divBdr>
                                    <w:top w:val="none" w:sz="0" w:space="0" w:color="auto"/>
                                    <w:left w:val="none" w:sz="0" w:space="0" w:color="auto"/>
                                    <w:bottom w:val="none" w:sz="0" w:space="0" w:color="auto"/>
                                    <w:right w:val="none" w:sz="0" w:space="0" w:color="auto"/>
                                  </w:divBdr>
                                </w:div>
                                <w:div w:id="1412845749">
                                  <w:marLeft w:val="0"/>
                                  <w:marRight w:val="0"/>
                                  <w:marTop w:val="0"/>
                                  <w:marBottom w:val="0"/>
                                  <w:divBdr>
                                    <w:top w:val="none" w:sz="0" w:space="0" w:color="auto"/>
                                    <w:left w:val="none" w:sz="0" w:space="0" w:color="auto"/>
                                    <w:bottom w:val="none" w:sz="0" w:space="0" w:color="auto"/>
                                    <w:right w:val="none" w:sz="0" w:space="0" w:color="auto"/>
                                  </w:divBdr>
                                </w:div>
                                <w:div w:id="1029575097">
                                  <w:marLeft w:val="0"/>
                                  <w:marRight w:val="0"/>
                                  <w:marTop w:val="0"/>
                                  <w:marBottom w:val="0"/>
                                  <w:divBdr>
                                    <w:top w:val="none" w:sz="0" w:space="0" w:color="auto"/>
                                    <w:left w:val="none" w:sz="0" w:space="0" w:color="auto"/>
                                    <w:bottom w:val="none" w:sz="0" w:space="0" w:color="auto"/>
                                    <w:right w:val="none" w:sz="0" w:space="0" w:color="auto"/>
                                  </w:divBdr>
                                </w:div>
                                <w:div w:id="2112974069">
                                  <w:marLeft w:val="0"/>
                                  <w:marRight w:val="0"/>
                                  <w:marTop w:val="0"/>
                                  <w:marBottom w:val="0"/>
                                  <w:divBdr>
                                    <w:top w:val="none" w:sz="0" w:space="0" w:color="auto"/>
                                    <w:left w:val="none" w:sz="0" w:space="0" w:color="auto"/>
                                    <w:bottom w:val="none" w:sz="0" w:space="0" w:color="auto"/>
                                    <w:right w:val="none" w:sz="0" w:space="0" w:color="auto"/>
                                  </w:divBdr>
                                </w:div>
                                <w:div w:id="697581324">
                                  <w:marLeft w:val="0"/>
                                  <w:marRight w:val="0"/>
                                  <w:marTop w:val="0"/>
                                  <w:marBottom w:val="0"/>
                                  <w:divBdr>
                                    <w:top w:val="none" w:sz="0" w:space="0" w:color="auto"/>
                                    <w:left w:val="none" w:sz="0" w:space="0" w:color="auto"/>
                                    <w:bottom w:val="none" w:sz="0" w:space="0" w:color="auto"/>
                                    <w:right w:val="none" w:sz="0" w:space="0" w:color="auto"/>
                                  </w:divBdr>
                                </w:div>
                                <w:div w:id="1393116641">
                                  <w:marLeft w:val="0"/>
                                  <w:marRight w:val="0"/>
                                  <w:marTop w:val="0"/>
                                  <w:marBottom w:val="0"/>
                                  <w:divBdr>
                                    <w:top w:val="none" w:sz="0" w:space="0" w:color="auto"/>
                                    <w:left w:val="none" w:sz="0" w:space="0" w:color="auto"/>
                                    <w:bottom w:val="none" w:sz="0" w:space="0" w:color="auto"/>
                                    <w:right w:val="none" w:sz="0" w:space="0" w:color="auto"/>
                                  </w:divBdr>
                                </w:div>
                                <w:div w:id="1400909555">
                                  <w:marLeft w:val="0"/>
                                  <w:marRight w:val="0"/>
                                  <w:marTop w:val="0"/>
                                  <w:marBottom w:val="0"/>
                                  <w:divBdr>
                                    <w:top w:val="none" w:sz="0" w:space="0" w:color="auto"/>
                                    <w:left w:val="none" w:sz="0" w:space="0" w:color="auto"/>
                                    <w:bottom w:val="none" w:sz="0" w:space="0" w:color="auto"/>
                                    <w:right w:val="none" w:sz="0" w:space="0" w:color="auto"/>
                                  </w:divBdr>
                                </w:div>
                                <w:div w:id="886600894">
                                  <w:marLeft w:val="0"/>
                                  <w:marRight w:val="0"/>
                                  <w:marTop w:val="0"/>
                                  <w:marBottom w:val="0"/>
                                  <w:divBdr>
                                    <w:top w:val="none" w:sz="0" w:space="0" w:color="auto"/>
                                    <w:left w:val="none" w:sz="0" w:space="0" w:color="auto"/>
                                    <w:bottom w:val="none" w:sz="0" w:space="0" w:color="auto"/>
                                    <w:right w:val="none" w:sz="0" w:space="0" w:color="auto"/>
                                  </w:divBdr>
                                </w:div>
                                <w:div w:id="1002048612">
                                  <w:marLeft w:val="0"/>
                                  <w:marRight w:val="0"/>
                                  <w:marTop w:val="0"/>
                                  <w:marBottom w:val="0"/>
                                  <w:divBdr>
                                    <w:top w:val="none" w:sz="0" w:space="0" w:color="auto"/>
                                    <w:left w:val="none" w:sz="0" w:space="0" w:color="auto"/>
                                    <w:bottom w:val="none" w:sz="0" w:space="0" w:color="auto"/>
                                    <w:right w:val="none" w:sz="0" w:space="0" w:color="auto"/>
                                  </w:divBdr>
                                </w:div>
                                <w:div w:id="1529299021">
                                  <w:marLeft w:val="0"/>
                                  <w:marRight w:val="0"/>
                                  <w:marTop w:val="0"/>
                                  <w:marBottom w:val="0"/>
                                  <w:divBdr>
                                    <w:top w:val="none" w:sz="0" w:space="0" w:color="auto"/>
                                    <w:left w:val="none" w:sz="0" w:space="0" w:color="auto"/>
                                    <w:bottom w:val="none" w:sz="0" w:space="0" w:color="auto"/>
                                    <w:right w:val="none" w:sz="0" w:space="0" w:color="auto"/>
                                  </w:divBdr>
                                </w:div>
                                <w:div w:id="1738430952">
                                  <w:marLeft w:val="0"/>
                                  <w:marRight w:val="0"/>
                                  <w:marTop w:val="0"/>
                                  <w:marBottom w:val="0"/>
                                  <w:divBdr>
                                    <w:top w:val="none" w:sz="0" w:space="0" w:color="auto"/>
                                    <w:left w:val="none" w:sz="0" w:space="0" w:color="auto"/>
                                    <w:bottom w:val="none" w:sz="0" w:space="0" w:color="auto"/>
                                    <w:right w:val="none" w:sz="0" w:space="0" w:color="auto"/>
                                  </w:divBdr>
                                </w:div>
                                <w:div w:id="1004556081">
                                  <w:marLeft w:val="0"/>
                                  <w:marRight w:val="0"/>
                                  <w:marTop w:val="0"/>
                                  <w:marBottom w:val="0"/>
                                  <w:divBdr>
                                    <w:top w:val="none" w:sz="0" w:space="0" w:color="auto"/>
                                    <w:left w:val="none" w:sz="0" w:space="0" w:color="auto"/>
                                    <w:bottom w:val="none" w:sz="0" w:space="0" w:color="auto"/>
                                    <w:right w:val="none" w:sz="0" w:space="0" w:color="auto"/>
                                  </w:divBdr>
                                </w:div>
                                <w:div w:id="964431589">
                                  <w:marLeft w:val="0"/>
                                  <w:marRight w:val="0"/>
                                  <w:marTop w:val="0"/>
                                  <w:marBottom w:val="0"/>
                                  <w:divBdr>
                                    <w:top w:val="none" w:sz="0" w:space="0" w:color="auto"/>
                                    <w:left w:val="none" w:sz="0" w:space="0" w:color="auto"/>
                                    <w:bottom w:val="none" w:sz="0" w:space="0" w:color="auto"/>
                                    <w:right w:val="none" w:sz="0" w:space="0" w:color="auto"/>
                                  </w:divBdr>
                                </w:div>
                                <w:div w:id="2027293989">
                                  <w:marLeft w:val="0"/>
                                  <w:marRight w:val="0"/>
                                  <w:marTop w:val="0"/>
                                  <w:marBottom w:val="0"/>
                                  <w:divBdr>
                                    <w:top w:val="none" w:sz="0" w:space="0" w:color="auto"/>
                                    <w:left w:val="none" w:sz="0" w:space="0" w:color="auto"/>
                                    <w:bottom w:val="none" w:sz="0" w:space="0" w:color="auto"/>
                                    <w:right w:val="none" w:sz="0" w:space="0" w:color="auto"/>
                                  </w:divBdr>
                                </w:div>
                                <w:div w:id="1074009805">
                                  <w:marLeft w:val="0"/>
                                  <w:marRight w:val="0"/>
                                  <w:marTop w:val="0"/>
                                  <w:marBottom w:val="0"/>
                                  <w:divBdr>
                                    <w:top w:val="none" w:sz="0" w:space="0" w:color="auto"/>
                                    <w:left w:val="none" w:sz="0" w:space="0" w:color="auto"/>
                                    <w:bottom w:val="none" w:sz="0" w:space="0" w:color="auto"/>
                                    <w:right w:val="none" w:sz="0" w:space="0" w:color="auto"/>
                                  </w:divBdr>
                                </w:div>
                                <w:div w:id="975186587">
                                  <w:marLeft w:val="0"/>
                                  <w:marRight w:val="0"/>
                                  <w:marTop w:val="0"/>
                                  <w:marBottom w:val="0"/>
                                  <w:divBdr>
                                    <w:top w:val="none" w:sz="0" w:space="0" w:color="auto"/>
                                    <w:left w:val="none" w:sz="0" w:space="0" w:color="auto"/>
                                    <w:bottom w:val="none" w:sz="0" w:space="0" w:color="auto"/>
                                    <w:right w:val="none" w:sz="0" w:space="0" w:color="auto"/>
                                  </w:divBdr>
                                </w:div>
                                <w:div w:id="442381238">
                                  <w:marLeft w:val="0"/>
                                  <w:marRight w:val="0"/>
                                  <w:marTop w:val="0"/>
                                  <w:marBottom w:val="0"/>
                                  <w:divBdr>
                                    <w:top w:val="none" w:sz="0" w:space="0" w:color="auto"/>
                                    <w:left w:val="none" w:sz="0" w:space="0" w:color="auto"/>
                                    <w:bottom w:val="none" w:sz="0" w:space="0" w:color="auto"/>
                                    <w:right w:val="none" w:sz="0" w:space="0" w:color="auto"/>
                                  </w:divBdr>
                                </w:div>
                                <w:div w:id="1492521613">
                                  <w:marLeft w:val="0"/>
                                  <w:marRight w:val="0"/>
                                  <w:marTop w:val="0"/>
                                  <w:marBottom w:val="0"/>
                                  <w:divBdr>
                                    <w:top w:val="none" w:sz="0" w:space="0" w:color="auto"/>
                                    <w:left w:val="none" w:sz="0" w:space="0" w:color="auto"/>
                                    <w:bottom w:val="none" w:sz="0" w:space="0" w:color="auto"/>
                                    <w:right w:val="none" w:sz="0" w:space="0" w:color="auto"/>
                                  </w:divBdr>
                                </w:div>
                                <w:div w:id="1099761518">
                                  <w:marLeft w:val="0"/>
                                  <w:marRight w:val="0"/>
                                  <w:marTop w:val="0"/>
                                  <w:marBottom w:val="0"/>
                                  <w:divBdr>
                                    <w:top w:val="none" w:sz="0" w:space="0" w:color="auto"/>
                                    <w:left w:val="none" w:sz="0" w:space="0" w:color="auto"/>
                                    <w:bottom w:val="none" w:sz="0" w:space="0" w:color="auto"/>
                                    <w:right w:val="none" w:sz="0" w:space="0" w:color="auto"/>
                                  </w:divBdr>
                                </w:div>
                                <w:div w:id="258223973">
                                  <w:marLeft w:val="0"/>
                                  <w:marRight w:val="0"/>
                                  <w:marTop w:val="0"/>
                                  <w:marBottom w:val="0"/>
                                  <w:divBdr>
                                    <w:top w:val="none" w:sz="0" w:space="0" w:color="auto"/>
                                    <w:left w:val="none" w:sz="0" w:space="0" w:color="auto"/>
                                    <w:bottom w:val="none" w:sz="0" w:space="0" w:color="auto"/>
                                    <w:right w:val="none" w:sz="0" w:space="0" w:color="auto"/>
                                  </w:divBdr>
                                </w:div>
                                <w:div w:id="1204753858">
                                  <w:marLeft w:val="0"/>
                                  <w:marRight w:val="0"/>
                                  <w:marTop w:val="0"/>
                                  <w:marBottom w:val="0"/>
                                  <w:divBdr>
                                    <w:top w:val="none" w:sz="0" w:space="0" w:color="auto"/>
                                    <w:left w:val="none" w:sz="0" w:space="0" w:color="auto"/>
                                    <w:bottom w:val="none" w:sz="0" w:space="0" w:color="auto"/>
                                    <w:right w:val="none" w:sz="0" w:space="0" w:color="auto"/>
                                  </w:divBdr>
                                </w:div>
                                <w:div w:id="1189832874">
                                  <w:marLeft w:val="0"/>
                                  <w:marRight w:val="0"/>
                                  <w:marTop w:val="0"/>
                                  <w:marBottom w:val="0"/>
                                  <w:divBdr>
                                    <w:top w:val="none" w:sz="0" w:space="0" w:color="auto"/>
                                    <w:left w:val="none" w:sz="0" w:space="0" w:color="auto"/>
                                    <w:bottom w:val="none" w:sz="0" w:space="0" w:color="auto"/>
                                    <w:right w:val="none" w:sz="0" w:space="0" w:color="auto"/>
                                  </w:divBdr>
                                </w:div>
                                <w:div w:id="1905293759">
                                  <w:marLeft w:val="0"/>
                                  <w:marRight w:val="0"/>
                                  <w:marTop w:val="0"/>
                                  <w:marBottom w:val="0"/>
                                  <w:divBdr>
                                    <w:top w:val="none" w:sz="0" w:space="0" w:color="auto"/>
                                    <w:left w:val="none" w:sz="0" w:space="0" w:color="auto"/>
                                    <w:bottom w:val="none" w:sz="0" w:space="0" w:color="auto"/>
                                    <w:right w:val="none" w:sz="0" w:space="0" w:color="auto"/>
                                  </w:divBdr>
                                </w:div>
                                <w:div w:id="1367363599">
                                  <w:marLeft w:val="0"/>
                                  <w:marRight w:val="0"/>
                                  <w:marTop w:val="0"/>
                                  <w:marBottom w:val="0"/>
                                  <w:divBdr>
                                    <w:top w:val="none" w:sz="0" w:space="0" w:color="auto"/>
                                    <w:left w:val="none" w:sz="0" w:space="0" w:color="auto"/>
                                    <w:bottom w:val="none" w:sz="0" w:space="0" w:color="auto"/>
                                    <w:right w:val="none" w:sz="0" w:space="0" w:color="auto"/>
                                  </w:divBdr>
                                </w:div>
                                <w:div w:id="1649213817">
                                  <w:marLeft w:val="0"/>
                                  <w:marRight w:val="0"/>
                                  <w:marTop w:val="0"/>
                                  <w:marBottom w:val="0"/>
                                  <w:divBdr>
                                    <w:top w:val="none" w:sz="0" w:space="0" w:color="auto"/>
                                    <w:left w:val="none" w:sz="0" w:space="0" w:color="auto"/>
                                    <w:bottom w:val="none" w:sz="0" w:space="0" w:color="auto"/>
                                    <w:right w:val="none" w:sz="0" w:space="0" w:color="auto"/>
                                  </w:divBdr>
                                </w:div>
                                <w:div w:id="186914591">
                                  <w:marLeft w:val="0"/>
                                  <w:marRight w:val="0"/>
                                  <w:marTop w:val="0"/>
                                  <w:marBottom w:val="0"/>
                                  <w:divBdr>
                                    <w:top w:val="none" w:sz="0" w:space="0" w:color="auto"/>
                                    <w:left w:val="none" w:sz="0" w:space="0" w:color="auto"/>
                                    <w:bottom w:val="none" w:sz="0" w:space="0" w:color="auto"/>
                                    <w:right w:val="none" w:sz="0" w:space="0" w:color="auto"/>
                                  </w:divBdr>
                                </w:div>
                                <w:div w:id="166480959">
                                  <w:marLeft w:val="0"/>
                                  <w:marRight w:val="0"/>
                                  <w:marTop w:val="0"/>
                                  <w:marBottom w:val="0"/>
                                  <w:divBdr>
                                    <w:top w:val="none" w:sz="0" w:space="0" w:color="auto"/>
                                    <w:left w:val="none" w:sz="0" w:space="0" w:color="auto"/>
                                    <w:bottom w:val="none" w:sz="0" w:space="0" w:color="auto"/>
                                    <w:right w:val="none" w:sz="0" w:space="0" w:color="auto"/>
                                  </w:divBdr>
                                </w:div>
                                <w:div w:id="689914266">
                                  <w:marLeft w:val="0"/>
                                  <w:marRight w:val="0"/>
                                  <w:marTop w:val="0"/>
                                  <w:marBottom w:val="0"/>
                                  <w:divBdr>
                                    <w:top w:val="none" w:sz="0" w:space="0" w:color="auto"/>
                                    <w:left w:val="none" w:sz="0" w:space="0" w:color="auto"/>
                                    <w:bottom w:val="none" w:sz="0" w:space="0" w:color="auto"/>
                                    <w:right w:val="none" w:sz="0" w:space="0" w:color="auto"/>
                                  </w:divBdr>
                                </w:div>
                                <w:div w:id="985940026">
                                  <w:marLeft w:val="0"/>
                                  <w:marRight w:val="0"/>
                                  <w:marTop w:val="0"/>
                                  <w:marBottom w:val="0"/>
                                  <w:divBdr>
                                    <w:top w:val="none" w:sz="0" w:space="0" w:color="auto"/>
                                    <w:left w:val="none" w:sz="0" w:space="0" w:color="auto"/>
                                    <w:bottom w:val="none" w:sz="0" w:space="0" w:color="auto"/>
                                    <w:right w:val="none" w:sz="0" w:space="0" w:color="auto"/>
                                  </w:divBdr>
                                </w:div>
                                <w:div w:id="454256459">
                                  <w:marLeft w:val="0"/>
                                  <w:marRight w:val="0"/>
                                  <w:marTop w:val="0"/>
                                  <w:marBottom w:val="0"/>
                                  <w:divBdr>
                                    <w:top w:val="none" w:sz="0" w:space="0" w:color="auto"/>
                                    <w:left w:val="none" w:sz="0" w:space="0" w:color="auto"/>
                                    <w:bottom w:val="none" w:sz="0" w:space="0" w:color="auto"/>
                                    <w:right w:val="none" w:sz="0" w:space="0" w:color="auto"/>
                                  </w:divBdr>
                                </w:div>
                                <w:div w:id="1365713997">
                                  <w:marLeft w:val="0"/>
                                  <w:marRight w:val="0"/>
                                  <w:marTop w:val="0"/>
                                  <w:marBottom w:val="0"/>
                                  <w:divBdr>
                                    <w:top w:val="none" w:sz="0" w:space="0" w:color="auto"/>
                                    <w:left w:val="none" w:sz="0" w:space="0" w:color="auto"/>
                                    <w:bottom w:val="none" w:sz="0" w:space="0" w:color="auto"/>
                                    <w:right w:val="none" w:sz="0" w:space="0" w:color="auto"/>
                                  </w:divBdr>
                                </w:div>
                                <w:div w:id="1134787711">
                                  <w:marLeft w:val="0"/>
                                  <w:marRight w:val="0"/>
                                  <w:marTop w:val="0"/>
                                  <w:marBottom w:val="0"/>
                                  <w:divBdr>
                                    <w:top w:val="none" w:sz="0" w:space="0" w:color="auto"/>
                                    <w:left w:val="none" w:sz="0" w:space="0" w:color="auto"/>
                                    <w:bottom w:val="none" w:sz="0" w:space="0" w:color="auto"/>
                                    <w:right w:val="none" w:sz="0" w:space="0" w:color="auto"/>
                                  </w:divBdr>
                                </w:div>
                                <w:div w:id="1286159331">
                                  <w:marLeft w:val="0"/>
                                  <w:marRight w:val="0"/>
                                  <w:marTop w:val="0"/>
                                  <w:marBottom w:val="0"/>
                                  <w:divBdr>
                                    <w:top w:val="none" w:sz="0" w:space="0" w:color="auto"/>
                                    <w:left w:val="none" w:sz="0" w:space="0" w:color="auto"/>
                                    <w:bottom w:val="none" w:sz="0" w:space="0" w:color="auto"/>
                                    <w:right w:val="none" w:sz="0" w:space="0" w:color="auto"/>
                                  </w:divBdr>
                                </w:div>
                                <w:div w:id="2071808604">
                                  <w:marLeft w:val="0"/>
                                  <w:marRight w:val="0"/>
                                  <w:marTop w:val="0"/>
                                  <w:marBottom w:val="0"/>
                                  <w:divBdr>
                                    <w:top w:val="none" w:sz="0" w:space="0" w:color="auto"/>
                                    <w:left w:val="none" w:sz="0" w:space="0" w:color="auto"/>
                                    <w:bottom w:val="none" w:sz="0" w:space="0" w:color="auto"/>
                                    <w:right w:val="none" w:sz="0" w:space="0" w:color="auto"/>
                                  </w:divBdr>
                                </w:div>
                                <w:div w:id="996496214">
                                  <w:marLeft w:val="0"/>
                                  <w:marRight w:val="0"/>
                                  <w:marTop w:val="0"/>
                                  <w:marBottom w:val="0"/>
                                  <w:divBdr>
                                    <w:top w:val="none" w:sz="0" w:space="0" w:color="auto"/>
                                    <w:left w:val="none" w:sz="0" w:space="0" w:color="auto"/>
                                    <w:bottom w:val="none" w:sz="0" w:space="0" w:color="auto"/>
                                    <w:right w:val="none" w:sz="0" w:space="0" w:color="auto"/>
                                  </w:divBdr>
                                </w:div>
                                <w:div w:id="818225022">
                                  <w:marLeft w:val="0"/>
                                  <w:marRight w:val="0"/>
                                  <w:marTop w:val="0"/>
                                  <w:marBottom w:val="0"/>
                                  <w:divBdr>
                                    <w:top w:val="none" w:sz="0" w:space="0" w:color="auto"/>
                                    <w:left w:val="none" w:sz="0" w:space="0" w:color="auto"/>
                                    <w:bottom w:val="none" w:sz="0" w:space="0" w:color="auto"/>
                                    <w:right w:val="none" w:sz="0" w:space="0" w:color="auto"/>
                                  </w:divBdr>
                                </w:div>
                                <w:div w:id="1211923231">
                                  <w:marLeft w:val="0"/>
                                  <w:marRight w:val="0"/>
                                  <w:marTop w:val="0"/>
                                  <w:marBottom w:val="0"/>
                                  <w:divBdr>
                                    <w:top w:val="none" w:sz="0" w:space="0" w:color="auto"/>
                                    <w:left w:val="none" w:sz="0" w:space="0" w:color="auto"/>
                                    <w:bottom w:val="none" w:sz="0" w:space="0" w:color="auto"/>
                                    <w:right w:val="none" w:sz="0" w:space="0" w:color="auto"/>
                                  </w:divBdr>
                                </w:div>
                                <w:div w:id="314140599">
                                  <w:marLeft w:val="0"/>
                                  <w:marRight w:val="0"/>
                                  <w:marTop w:val="0"/>
                                  <w:marBottom w:val="0"/>
                                  <w:divBdr>
                                    <w:top w:val="none" w:sz="0" w:space="0" w:color="auto"/>
                                    <w:left w:val="none" w:sz="0" w:space="0" w:color="auto"/>
                                    <w:bottom w:val="none" w:sz="0" w:space="0" w:color="auto"/>
                                    <w:right w:val="none" w:sz="0" w:space="0" w:color="auto"/>
                                  </w:divBdr>
                                </w:div>
                                <w:div w:id="282467831">
                                  <w:marLeft w:val="0"/>
                                  <w:marRight w:val="0"/>
                                  <w:marTop w:val="0"/>
                                  <w:marBottom w:val="0"/>
                                  <w:divBdr>
                                    <w:top w:val="none" w:sz="0" w:space="0" w:color="auto"/>
                                    <w:left w:val="none" w:sz="0" w:space="0" w:color="auto"/>
                                    <w:bottom w:val="none" w:sz="0" w:space="0" w:color="auto"/>
                                    <w:right w:val="none" w:sz="0" w:space="0" w:color="auto"/>
                                  </w:divBdr>
                                </w:div>
                                <w:div w:id="489640725">
                                  <w:marLeft w:val="0"/>
                                  <w:marRight w:val="0"/>
                                  <w:marTop w:val="0"/>
                                  <w:marBottom w:val="0"/>
                                  <w:divBdr>
                                    <w:top w:val="none" w:sz="0" w:space="0" w:color="auto"/>
                                    <w:left w:val="none" w:sz="0" w:space="0" w:color="auto"/>
                                    <w:bottom w:val="none" w:sz="0" w:space="0" w:color="auto"/>
                                    <w:right w:val="none" w:sz="0" w:space="0" w:color="auto"/>
                                  </w:divBdr>
                                </w:div>
                                <w:div w:id="1897350814">
                                  <w:marLeft w:val="0"/>
                                  <w:marRight w:val="0"/>
                                  <w:marTop w:val="0"/>
                                  <w:marBottom w:val="0"/>
                                  <w:divBdr>
                                    <w:top w:val="none" w:sz="0" w:space="0" w:color="auto"/>
                                    <w:left w:val="none" w:sz="0" w:space="0" w:color="auto"/>
                                    <w:bottom w:val="none" w:sz="0" w:space="0" w:color="auto"/>
                                    <w:right w:val="none" w:sz="0" w:space="0" w:color="auto"/>
                                  </w:divBdr>
                                </w:div>
                                <w:div w:id="962423962">
                                  <w:marLeft w:val="0"/>
                                  <w:marRight w:val="0"/>
                                  <w:marTop w:val="0"/>
                                  <w:marBottom w:val="0"/>
                                  <w:divBdr>
                                    <w:top w:val="none" w:sz="0" w:space="0" w:color="auto"/>
                                    <w:left w:val="none" w:sz="0" w:space="0" w:color="auto"/>
                                    <w:bottom w:val="none" w:sz="0" w:space="0" w:color="auto"/>
                                    <w:right w:val="none" w:sz="0" w:space="0" w:color="auto"/>
                                  </w:divBdr>
                                </w:div>
                                <w:div w:id="1799105155">
                                  <w:marLeft w:val="0"/>
                                  <w:marRight w:val="0"/>
                                  <w:marTop w:val="0"/>
                                  <w:marBottom w:val="0"/>
                                  <w:divBdr>
                                    <w:top w:val="none" w:sz="0" w:space="0" w:color="auto"/>
                                    <w:left w:val="none" w:sz="0" w:space="0" w:color="auto"/>
                                    <w:bottom w:val="none" w:sz="0" w:space="0" w:color="auto"/>
                                    <w:right w:val="none" w:sz="0" w:space="0" w:color="auto"/>
                                  </w:divBdr>
                                </w:div>
                                <w:div w:id="1994673217">
                                  <w:marLeft w:val="0"/>
                                  <w:marRight w:val="0"/>
                                  <w:marTop w:val="0"/>
                                  <w:marBottom w:val="0"/>
                                  <w:divBdr>
                                    <w:top w:val="none" w:sz="0" w:space="0" w:color="auto"/>
                                    <w:left w:val="none" w:sz="0" w:space="0" w:color="auto"/>
                                    <w:bottom w:val="none" w:sz="0" w:space="0" w:color="auto"/>
                                    <w:right w:val="none" w:sz="0" w:space="0" w:color="auto"/>
                                  </w:divBdr>
                                </w:div>
                                <w:div w:id="1906450007">
                                  <w:marLeft w:val="0"/>
                                  <w:marRight w:val="0"/>
                                  <w:marTop w:val="0"/>
                                  <w:marBottom w:val="0"/>
                                  <w:divBdr>
                                    <w:top w:val="none" w:sz="0" w:space="0" w:color="auto"/>
                                    <w:left w:val="none" w:sz="0" w:space="0" w:color="auto"/>
                                    <w:bottom w:val="none" w:sz="0" w:space="0" w:color="auto"/>
                                    <w:right w:val="none" w:sz="0" w:space="0" w:color="auto"/>
                                  </w:divBdr>
                                </w:div>
                                <w:div w:id="1908567842">
                                  <w:marLeft w:val="0"/>
                                  <w:marRight w:val="0"/>
                                  <w:marTop w:val="0"/>
                                  <w:marBottom w:val="0"/>
                                  <w:divBdr>
                                    <w:top w:val="none" w:sz="0" w:space="0" w:color="auto"/>
                                    <w:left w:val="none" w:sz="0" w:space="0" w:color="auto"/>
                                    <w:bottom w:val="none" w:sz="0" w:space="0" w:color="auto"/>
                                    <w:right w:val="none" w:sz="0" w:space="0" w:color="auto"/>
                                  </w:divBdr>
                                </w:div>
                                <w:div w:id="583730809">
                                  <w:marLeft w:val="0"/>
                                  <w:marRight w:val="0"/>
                                  <w:marTop w:val="0"/>
                                  <w:marBottom w:val="0"/>
                                  <w:divBdr>
                                    <w:top w:val="none" w:sz="0" w:space="0" w:color="auto"/>
                                    <w:left w:val="none" w:sz="0" w:space="0" w:color="auto"/>
                                    <w:bottom w:val="none" w:sz="0" w:space="0" w:color="auto"/>
                                    <w:right w:val="none" w:sz="0" w:space="0" w:color="auto"/>
                                  </w:divBdr>
                                </w:div>
                                <w:div w:id="1720669163">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202785374">
                                  <w:marLeft w:val="0"/>
                                  <w:marRight w:val="0"/>
                                  <w:marTop w:val="0"/>
                                  <w:marBottom w:val="0"/>
                                  <w:divBdr>
                                    <w:top w:val="none" w:sz="0" w:space="0" w:color="auto"/>
                                    <w:left w:val="none" w:sz="0" w:space="0" w:color="auto"/>
                                    <w:bottom w:val="none" w:sz="0" w:space="0" w:color="auto"/>
                                    <w:right w:val="none" w:sz="0" w:space="0" w:color="auto"/>
                                  </w:divBdr>
                                </w:div>
                                <w:div w:id="1889678351">
                                  <w:marLeft w:val="0"/>
                                  <w:marRight w:val="0"/>
                                  <w:marTop w:val="0"/>
                                  <w:marBottom w:val="0"/>
                                  <w:divBdr>
                                    <w:top w:val="none" w:sz="0" w:space="0" w:color="auto"/>
                                    <w:left w:val="none" w:sz="0" w:space="0" w:color="auto"/>
                                    <w:bottom w:val="none" w:sz="0" w:space="0" w:color="auto"/>
                                    <w:right w:val="none" w:sz="0" w:space="0" w:color="auto"/>
                                  </w:divBdr>
                                </w:div>
                                <w:div w:id="1148209002">
                                  <w:marLeft w:val="0"/>
                                  <w:marRight w:val="0"/>
                                  <w:marTop w:val="0"/>
                                  <w:marBottom w:val="0"/>
                                  <w:divBdr>
                                    <w:top w:val="none" w:sz="0" w:space="0" w:color="auto"/>
                                    <w:left w:val="none" w:sz="0" w:space="0" w:color="auto"/>
                                    <w:bottom w:val="none" w:sz="0" w:space="0" w:color="auto"/>
                                    <w:right w:val="none" w:sz="0" w:space="0" w:color="auto"/>
                                  </w:divBdr>
                                </w:div>
                                <w:div w:id="1510098698">
                                  <w:marLeft w:val="0"/>
                                  <w:marRight w:val="0"/>
                                  <w:marTop w:val="0"/>
                                  <w:marBottom w:val="0"/>
                                  <w:divBdr>
                                    <w:top w:val="none" w:sz="0" w:space="0" w:color="auto"/>
                                    <w:left w:val="none" w:sz="0" w:space="0" w:color="auto"/>
                                    <w:bottom w:val="none" w:sz="0" w:space="0" w:color="auto"/>
                                    <w:right w:val="none" w:sz="0" w:space="0" w:color="auto"/>
                                  </w:divBdr>
                                </w:div>
                                <w:div w:id="1580679388">
                                  <w:marLeft w:val="0"/>
                                  <w:marRight w:val="0"/>
                                  <w:marTop w:val="0"/>
                                  <w:marBottom w:val="0"/>
                                  <w:divBdr>
                                    <w:top w:val="none" w:sz="0" w:space="0" w:color="auto"/>
                                    <w:left w:val="none" w:sz="0" w:space="0" w:color="auto"/>
                                    <w:bottom w:val="none" w:sz="0" w:space="0" w:color="auto"/>
                                    <w:right w:val="none" w:sz="0" w:space="0" w:color="auto"/>
                                  </w:divBdr>
                                </w:div>
                                <w:div w:id="1233855016">
                                  <w:marLeft w:val="0"/>
                                  <w:marRight w:val="0"/>
                                  <w:marTop w:val="0"/>
                                  <w:marBottom w:val="0"/>
                                  <w:divBdr>
                                    <w:top w:val="none" w:sz="0" w:space="0" w:color="auto"/>
                                    <w:left w:val="none" w:sz="0" w:space="0" w:color="auto"/>
                                    <w:bottom w:val="none" w:sz="0" w:space="0" w:color="auto"/>
                                    <w:right w:val="none" w:sz="0" w:space="0" w:color="auto"/>
                                  </w:divBdr>
                                </w:div>
                                <w:div w:id="1851292324">
                                  <w:marLeft w:val="0"/>
                                  <w:marRight w:val="0"/>
                                  <w:marTop w:val="0"/>
                                  <w:marBottom w:val="0"/>
                                  <w:divBdr>
                                    <w:top w:val="none" w:sz="0" w:space="0" w:color="auto"/>
                                    <w:left w:val="none" w:sz="0" w:space="0" w:color="auto"/>
                                    <w:bottom w:val="none" w:sz="0" w:space="0" w:color="auto"/>
                                    <w:right w:val="none" w:sz="0" w:space="0" w:color="auto"/>
                                  </w:divBdr>
                                </w:div>
                                <w:div w:id="62143602">
                                  <w:marLeft w:val="0"/>
                                  <w:marRight w:val="0"/>
                                  <w:marTop w:val="0"/>
                                  <w:marBottom w:val="0"/>
                                  <w:divBdr>
                                    <w:top w:val="none" w:sz="0" w:space="0" w:color="auto"/>
                                    <w:left w:val="none" w:sz="0" w:space="0" w:color="auto"/>
                                    <w:bottom w:val="none" w:sz="0" w:space="0" w:color="auto"/>
                                    <w:right w:val="none" w:sz="0" w:space="0" w:color="auto"/>
                                  </w:divBdr>
                                </w:div>
                                <w:div w:id="1759793271">
                                  <w:marLeft w:val="0"/>
                                  <w:marRight w:val="0"/>
                                  <w:marTop w:val="0"/>
                                  <w:marBottom w:val="0"/>
                                  <w:divBdr>
                                    <w:top w:val="none" w:sz="0" w:space="0" w:color="auto"/>
                                    <w:left w:val="none" w:sz="0" w:space="0" w:color="auto"/>
                                    <w:bottom w:val="none" w:sz="0" w:space="0" w:color="auto"/>
                                    <w:right w:val="none" w:sz="0" w:space="0" w:color="auto"/>
                                  </w:divBdr>
                                </w:div>
                                <w:div w:id="1962103259">
                                  <w:marLeft w:val="0"/>
                                  <w:marRight w:val="0"/>
                                  <w:marTop w:val="0"/>
                                  <w:marBottom w:val="0"/>
                                  <w:divBdr>
                                    <w:top w:val="none" w:sz="0" w:space="0" w:color="auto"/>
                                    <w:left w:val="none" w:sz="0" w:space="0" w:color="auto"/>
                                    <w:bottom w:val="none" w:sz="0" w:space="0" w:color="auto"/>
                                    <w:right w:val="none" w:sz="0" w:space="0" w:color="auto"/>
                                  </w:divBdr>
                                </w:div>
                                <w:div w:id="1359812951">
                                  <w:marLeft w:val="0"/>
                                  <w:marRight w:val="0"/>
                                  <w:marTop w:val="0"/>
                                  <w:marBottom w:val="0"/>
                                  <w:divBdr>
                                    <w:top w:val="none" w:sz="0" w:space="0" w:color="auto"/>
                                    <w:left w:val="none" w:sz="0" w:space="0" w:color="auto"/>
                                    <w:bottom w:val="none" w:sz="0" w:space="0" w:color="auto"/>
                                    <w:right w:val="none" w:sz="0" w:space="0" w:color="auto"/>
                                  </w:divBdr>
                                </w:div>
                                <w:div w:id="576941169">
                                  <w:marLeft w:val="0"/>
                                  <w:marRight w:val="0"/>
                                  <w:marTop w:val="0"/>
                                  <w:marBottom w:val="0"/>
                                  <w:divBdr>
                                    <w:top w:val="none" w:sz="0" w:space="0" w:color="auto"/>
                                    <w:left w:val="none" w:sz="0" w:space="0" w:color="auto"/>
                                    <w:bottom w:val="none" w:sz="0" w:space="0" w:color="auto"/>
                                    <w:right w:val="none" w:sz="0" w:space="0" w:color="auto"/>
                                  </w:divBdr>
                                </w:div>
                                <w:div w:id="1248881206">
                                  <w:marLeft w:val="0"/>
                                  <w:marRight w:val="0"/>
                                  <w:marTop w:val="0"/>
                                  <w:marBottom w:val="0"/>
                                  <w:divBdr>
                                    <w:top w:val="none" w:sz="0" w:space="0" w:color="auto"/>
                                    <w:left w:val="none" w:sz="0" w:space="0" w:color="auto"/>
                                    <w:bottom w:val="none" w:sz="0" w:space="0" w:color="auto"/>
                                    <w:right w:val="none" w:sz="0" w:space="0" w:color="auto"/>
                                  </w:divBdr>
                                </w:div>
                                <w:div w:id="959148860">
                                  <w:marLeft w:val="0"/>
                                  <w:marRight w:val="0"/>
                                  <w:marTop w:val="0"/>
                                  <w:marBottom w:val="0"/>
                                  <w:divBdr>
                                    <w:top w:val="none" w:sz="0" w:space="0" w:color="auto"/>
                                    <w:left w:val="none" w:sz="0" w:space="0" w:color="auto"/>
                                    <w:bottom w:val="none" w:sz="0" w:space="0" w:color="auto"/>
                                    <w:right w:val="none" w:sz="0" w:space="0" w:color="auto"/>
                                  </w:divBdr>
                                </w:div>
                                <w:div w:id="1711877801">
                                  <w:marLeft w:val="0"/>
                                  <w:marRight w:val="0"/>
                                  <w:marTop w:val="0"/>
                                  <w:marBottom w:val="0"/>
                                  <w:divBdr>
                                    <w:top w:val="none" w:sz="0" w:space="0" w:color="auto"/>
                                    <w:left w:val="none" w:sz="0" w:space="0" w:color="auto"/>
                                    <w:bottom w:val="none" w:sz="0" w:space="0" w:color="auto"/>
                                    <w:right w:val="none" w:sz="0" w:space="0" w:color="auto"/>
                                  </w:divBdr>
                                </w:div>
                                <w:div w:id="300233503">
                                  <w:marLeft w:val="0"/>
                                  <w:marRight w:val="0"/>
                                  <w:marTop w:val="0"/>
                                  <w:marBottom w:val="0"/>
                                  <w:divBdr>
                                    <w:top w:val="none" w:sz="0" w:space="0" w:color="auto"/>
                                    <w:left w:val="none" w:sz="0" w:space="0" w:color="auto"/>
                                    <w:bottom w:val="none" w:sz="0" w:space="0" w:color="auto"/>
                                    <w:right w:val="none" w:sz="0" w:space="0" w:color="auto"/>
                                  </w:divBdr>
                                </w:div>
                                <w:div w:id="1083990013">
                                  <w:marLeft w:val="0"/>
                                  <w:marRight w:val="0"/>
                                  <w:marTop w:val="0"/>
                                  <w:marBottom w:val="0"/>
                                  <w:divBdr>
                                    <w:top w:val="none" w:sz="0" w:space="0" w:color="auto"/>
                                    <w:left w:val="none" w:sz="0" w:space="0" w:color="auto"/>
                                    <w:bottom w:val="none" w:sz="0" w:space="0" w:color="auto"/>
                                    <w:right w:val="none" w:sz="0" w:space="0" w:color="auto"/>
                                  </w:divBdr>
                                </w:div>
                                <w:div w:id="239218549">
                                  <w:marLeft w:val="0"/>
                                  <w:marRight w:val="0"/>
                                  <w:marTop w:val="0"/>
                                  <w:marBottom w:val="0"/>
                                  <w:divBdr>
                                    <w:top w:val="none" w:sz="0" w:space="0" w:color="auto"/>
                                    <w:left w:val="none" w:sz="0" w:space="0" w:color="auto"/>
                                    <w:bottom w:val="none" w:sz="0" w:space="0" w:color="auto"/>
                                    <w:right w:val="none" w:sz="0" w:space="0" w:color="auto"/>
                                  </w:divBdr>
                                </w:div>
                                <w:div w:id="1072435160">
                                  <w:marLeft w:val="0"/>
                                  <w:marRight w:val="0"/>
                                  <w:marTop w:val="0"/>
                                  <w:marBottom w:val="0"/>
                                  <w:divBdr>
                                    <w:top w:val="none" w:sz="0" w:space="0" w:color="auto"/>
                                    <w:left w:val="none" w:sz="0" w:space="0" w:color="auto"/>
                                    <w:bottom w:val="none" w:sz="0" w:space="0" w:color="auto"/>
                                    <w:right w:val="none" w:sz="0" w:space="0" w:color="auto"/>
                                  </w:divBdr>
                                </w:div>
                                <w:div w:id="1311590372">
                                  <w:marLeft w:val="0"/>
                                  <w:marRight w:val="0"/>
                                  <w:marTop w:val="0"/>
                                  <w:marBottom w:val="0"/>
                                  <w:divBdr>
                                    <w:top w:val="none" w:sz="0" w:space="0" w:color="auto"/>
                                    <w:left w:val="none" w:sz="0" w:space="0" w:color="auto"/>
                                    <w:bottom w:val="none" w:sz="0" w:space="0" w:color="auto"/>
                                    <w:right w:val="none" w:sz="0" w:space="0" w:color="auto"/>
                                  </w:divBdr>
                                </w:div>
                                <w:div w:id="69238518">
                                  <w:marLeft w:val="0"/>
                                  <w:marRight w:val="0"/>
                                  <w:marTop w:val="0"/>
                                  <w:marBottom w:val="0"/>
                                  <w:divBdr>
                                    <w:top w:val="none" w:sz="0" w:space="0" w:color="auto"/>
                                    <w:left w:val="none" w:sz="0" w:space="0" w:color="auto"/>
                                    <w:bottom w:val="none" w:sz="0" w:space="0" w:color="auto"/>
                                    <w:right w:val="none" w:sz="0" w:space="0" w:color="auto"/>
                                  </w:divBdr>
                                </w:div>
                                <w:div w:id="1516994418">
                                  <w:marLeft w:val="0"/>
                                  <w:marRight w:val="0"/>
                                  <w:marTop w:val="0"/>
                                  <w:marBottom w:val="0"/>
                                  <w:divBdr>
                                    <w:top w:val="none" w:sz="0" w:space="0" w:color="auto"/>
                                    <w:left w:val="none" w:sz="0" w:space="0" w:color="auto"/>
                                    <w:bottom w:val="none" w:sz="0" w:space="0" w:color="auto"/>
                                    <w:right w:val="none" w:sz="0" w:space="0" w:color="auto"/>
                                  </w:divBdr>
                                </w:div>
                                <w:div w:id="2002467094">
                                  <w:marLeft w:val="0"/>
                                  <w:marRight w:val="0"/>
                                  <w:marTop w:val="0"/>
                                  <w:marBottom w:val="0"/>
                                  <w:divBdr>
                                    <w:top w:val="none" w:sz="0" w:space="0" w:color="auto"/>
                                    <w:left w:val="none" w:sz="0" w:space="0" w:color="auto"/>
                                    <w:bottom w:val="none" w:sz="0" w:space="0" w:color="auto"/>
                                    <w:right w:val="none" w:sz="0" w:space="0" w:color="auto"/>
                                  </w:divBdr>
                                </w:div>
                                <w:div w:id="415831275">
                                  <w:marLeft w:val="0"/>
                                  <w:marRight w:val="0"/>
                                  <w:marTop w:val="0"/>
                                  <w:marBottom w:val="0"/>
                                  <w:divBdr>
                                    <w:top w:val="none" w:sz="0" w:space="0" w:color="auto"/>
                                    <w:left w:val="none" w:sz="0" w:space="0" w:color="auto"/>
                                    <w:bottom w:val="none" w:sz="0" w:space="0" w:color="auto"/>
                                    <w:right w:val="none" w:sz="0" w:space="0" w:color="auto"/>
                                  </w:divBdr>
                                </w:div>
                                <w:div w:id="70586800">
                                  <w:marLeft w:val="0"/>
                                  <w:marRight w:val="0"/>
                                  <w:marTop w:val="0"/>
                                  <w:marBottom w:val="0"/>
                                  <w:divBdr>
                                    <w:top w:val="none" w:sz="0" w:space="0" w:color="auto"/>
                                    <w:left w:val="none" w:sz="0" w:space="0" w:color="auto"/>
                                    <w:bottom w:val="none" w:sz="0" w:space="0" w:color="auto"/>
                                    <w:right w:val="none" w:sz="0" w:space="0" w:color="auto"/>
                                  </w:divBdr>
                                </w:div>
                                <w:div w:id="604576508">
                                  <w:marLeft w:val="0"/>
                                  <w:marRight w:val="0"/>
                                  <w:marTop w:val="0"/>
                                  <w:marBottom w:val="0"/>
                                  <w:divBdr>
                                    <w:top w:val="none" w:sz="0" w:space="0" w:color="auto"/>
                                    <w:left w:val="none" w:sz="0" w:space="0" w:color="auto"/>
                                    <w:bottom w:val="none" w:sz="0" w:space="0" w:color="auto"/>
                                    <w:right w:val="none" w:sz="0" w:space="0" w:color="auto"/>
                                  </w:divBdr>
                                </w:div>
                                <w:div w:id="1339576724">
                                  <w:marLeft w:val="0"/>
                                  <w:marRight w:val="0"/>
                                  <w:marTop w:val="0"/>
                                  <w:marBottom w:val="0"/>
                                  <w:divBdr>
                                    <w:top w:val="none" w:sz="0" w:space="0" w:color="auto"/>
                                    <w:left w:val="none" w:sz="0" w:space="0" w:color="auto"/>
                                    <w:bottom w:val="none" w:sz="0" w:space="0" w:color="auto"/>
                                    <w:right w:val="none" w:sz="0" w:space="0" w:color="auto"/>
                                  </w:divBdr>
                                </w:div>
                                <w:div w:id="1104039366">
                                  <w:marLeft w:val="0"/>
                                  <w:marRight w:val="0"/>
                                  <w:marTop w:val="0"/>
                                  <w:marBottom w:val="0"/>
                                  <w:divBdr>
                                    <w:top w:val="none" w:sz="0" w:space="0" w:color="auto"/>
                                    <w:left w:val="none" w:sz="0" w:space="0" w:color="auto"/>
                                    <w:bottom w:val="none" w:sz="0" w:space="0" w:color="auto"/>
                                    <w:right w:val="none" w:sz="0" w:space="0" w:color="auto"/>
                                  </w:divBdr>
                                </w:div>
                                <w:div w:id="1114445680">
                                  <w:marLeft w:val="0"/>
                                  <w:marRight w:val="0"/>
                                  <w:marTop w:val="0"/>
                                  <w:marBottom w:val="0"/>
                                  <w:divBdr>
                                    <w:top w:val="none" w:sz="0" w:space="0" w:color="auto"/>
                                    <w:left w:val="none" w:sz="0" w:space="0" w:color="auto"/>
                                    <w:bottom w:val="none" w:sz="0" w:space="0" w:color="auto"/>
                                    <w:right w:val="none" w:sz="0" w:space="0" w:color="auto"/>
                                  </w:divBdr>
                                </w:div>
                                <w:div w:id="971906724">
                                  <w:marLeft w:val="0"/>
                                  <w:marRight w:val="0"/>
                                  <w:marTop w:val="0"/>
                                  <w:marBottom w:val="0"/>
                                  <w:divBdr>
                                    <w:top w:val="none" w:sz="0" w:space="0" w:color="auto"/>
                                    <w:left w:val="none" w:sz="0" w:space="0" w:color="auto"/>
                                    <w:bottom w:val="none" w:sz="0" w:space="0" w:color="auto"/>
                                    <w:right w:val="none" w:sz="0" w:space="0" w:color="auto"/>
                                  </w:divBdr>
                                </w:div>
                                <w:div w:id="466821868">
                                  <w:marLeft w:val="0"/>
                                  <w:marRight w:val="0"/>
                                  <w:marTop w:val="0"/>
                                  <w:marBottom w:val="0"/>
                                  <w:divBdr>
                                    <w:top w:val="none" w:sz="0" w:space="0" w:color="auto"/>
                                    <w:left w:val="none" w:sz="0" w:space="0" w:color="auto"/>
                                    <w:bottom w:val="none" w:sz="0" w:space="0" w:color="auto"/>
                                    <w:right w:val="none" w:sz="0" w:space="0" w:color="auto"/>
                                  </w:divBdr>
                                </w:div>
                                <w:div w:id="1002701291">
                                  <w:marLeft w:val="0"/>
                                  <w:marRight w:val="0"/>
                                  <w:marTop w:val="0"/>
                                  <w:marBottom w:val="0"/>
                                  <w:divBdr>
                                    <w:top w:val="none" w:sz="0" w:space="0" w:color="auto"/>
                                    <w:left w:val="none" w:sz="0" w:space="0" w:color="auto"/>
                                    <w:bottom w:val="none" w:sz="0" w:space="0" w:color="auto"/>
                                    <w:right w:val="none" w:sz="0" w:space="0" w:color="auto"/>
                                  </w:divBdr>
                                </w:div>
                                <w:div w:id="662778936">
                                  <w:marLeft w:val="0"/>
                                  <w:marRight w:val="0"/>
                                  <w:marTop w:val="0"/>
                                  <w:marBottom w:val="0"/>
                                  <w:divBdr>
                                    <w:top w:val="none" w:sz="0" w:space="0" w:color="auto"/>
                                    <w:left w:val="none" w:sz="0" w:space="0" w:color="auto"/>
                                    <w:bottom w:val="none" w:sz="0" w:space="0" w:color="auto"/>
                                    <w:right w:val="none" w:sz="0" w:space="0" w:color="auto"/>
                                  </w:divBdr>
                                </w:div>
                                <w:div w:id="1549685441">
                                  <w:marLeft w:val="0"/>
                                  <w:marRight w:val="0"/>
                                  <w:marTop w:val="0"/>
                                  <w:marBottom w:val="0"/>
                                  <w:divBdr>
                                    <w:top w:val="none" w:sz="0" w:space="0" w:color="auto"/>
                                    <w:left w:val="none" w:sz="0" w:space="0" w:color="auto"/>
                                    <w:bottom w:val="none" w:sz="0" w:space="0" w:color="auto"/>
                                    <w:right w:val="none" w:sz="0" w:space="0" w:color="auto"/>
                                  </w:divBdr>
                                </w:div>
                                <w:div w:id="1615206062">
                                  <w:marLeft w:val="0"/>
                                  <w:marRight w:val="0"/>
                                  <w:marTop w:val="0"/>
                                  <w:marBottom w:val="0"/>
                                  <w:divBdr>
                                    <w:top w:val="none" w:sz="0" w:space="0" w:color="auto"/>
                                    <w:left w:val="none" w:sz="0" w:space="0" w:color="auto"/>
                                    <w:bottom w:val="none" w:sz="0" w:space="0" w:color="auto"/>
                                    <w:right w:val="none" w:sz="0" w:space="0" w:color="auto"/>
                                  </w:divBdr>
                                </w:div>
                                <w:div w:id="729232597">
                                  <w:marLeft w:val="0"/>
                                  <w:marRight w:val="0"/>
                                  <w:marTop w:val="0"/>
                                  <w:marBottom w:val="0"/>
                                  <w:divBdr>
                                    <w:top w:val="none" w:sz="0" w:space="0" w:color="auto"/>
                                    <w:left w:val="none" w:sz="0" w:space="0" w:color="auto"/>
                                    <w:bottom w:val="none" w:sz="0" w:space="0" w:color="auto"/>
                                    <w:right w:val="none" w:sz="0" w:space="0" w:color="auto"/>
                                  </w:divBdr>
                                </w:div>
                                <w:div w:id="1561282755">
                                  <w:marLeft w:val="0"/>
                                  <w:marRight w:val="0"/>
                                  <w:marTop w:val="0"/>
                                  <w:marBottom w:val="0"/>
                                  <w:divBdr>
                                    <w:top w:val="none" w:sz="0" w:space="0" w:color="auto"/>
                                    <w:left w:val="none" w:sz="0" w:space="0" w:color="auto"/>
                                    <w:bottom w:val="none" w:sz="0" w:space="0" w:color="auto"/>
                                    <w:right w:val="none" w:sz="0" w:space="0" w:color="auto"/>
                                  </w:divBdr>
                                </w:div>
                                <w:div w:id="184246413">
                                  <w:marLeft w:val="0"/>
                                  <w:marRight w:val="0"/>
                                  <w:marTop w:val="0"/>
                                  <w:marBottom w:val="0"/>
                                  <w:divBdr>
                                    <w:top w:val="none" w:sz="0" w:space="0" w:color="auto"/>
                                    <w:left w:val="none" w:sz="0" w:space="0" w:color="auto"/>
                                    <w:bottom w:val="none" w:sz="0" w:space="0" w:color="auto"/>
                                    <w:right w:val="none" w:sz="0" w:space="0" w:color="auto"/>
                                  </w:divBdr>
                                </w:div>
                                <w:div w:id="431709692">
                                  <w:marLeft w:val="0"/>
                                  <w:marRight w:val="0"/>
                                  <w:marTop w:val="0"/>
                                  <w:marBottom w:val="0"/>
                                  <w:divBdr>
                                    <w:top w:val="none" w:sz="0" w:space="0" w:color="auto"/>
                                    <w:left w:val="none" w:sz="0" w:space="0" w:color="auto"/>
                                    <w:bottom w:val="none" w:sz="0" w:space="0" w:color="auto"/>
                                    <w:right w:val="none" w:sz="0" w:space="0" w:color="auto"/>
                                  </w:divBdr>
                                </w:div>
                                <w:div w:id="864560477">
                                  <w:marLeft w:val="0"/>
                                  <w:marRight w:val="0"/>
                                  <w:marTop w:val="0"/>
                                  <w:marBottom w:val="0"/>
                                  <w:divBdr>
                                    <w:top w:val="none" w:sz="0" w:space="0" w:color="auto"/>
                                    <w:left w:val="none" w:sz="0" w:space="0" w:color="auto"/>
                                    <w:bottom w:val="none" w:sz="0" w:space="0" w:color="auto"/>
                                    <w:right w:val="none" w:sz="0" w:space="0" w:color="auto"/>
                                  </w:divBdr>
                                </w:div>
                                <w:div w:id="1946763657">
                                  <w:marLeft w:val="0"/>
                                  <w:marRight w:val="0"/>
                                  <w:marTop w:val="0"/>
                                  <w:marBottom w:val="0"/>
                                  <w:divBdr>
                                    <w:top w:val="none" w:sz="0" w:space="0" w:color="auto"/>
                                    <w:left w:val="none" w:sz="0" w:space="0" w:color="auto"/>
                                    <w:bottom w:val="none" w:sz="0" w:space="0" w:color="auto"/>
                                    <w:right w:val="none" w:sz="0" w:space="0" w:color="auto"/>
                                  </w:divBdr>
                                </w:div>
                                <w:div w:id="1036083027">
                                  <w:marLeft w:val="0"/>
                                  <w:marRight w:val="0"/>
                                  <w:marTop w:val="0"/>
                                  <w:marBottom w:val="0"/>
                                  <w:divBdr>
                                    <w:top w:val="none" w:sz="0" w:space="0" w:color="auto"/>
                                    <w:left w:val="none" w:sz="0" w:space="0" w:color="auto"/>
                                    <w:bottom w:val="none" w:sz="0" w:space="0" w:color="auto"/>
                                    <w:right w:val="none" w:sz="0" w:space="0" w:color="auto"/>
                                  </w:divBdr>
                                </w:div>
                                <w:div w:id="587495760">
                                  <w:marLeft w:val="0"/>
                                  <w:marRight w:val="0"/>
                                  <w:marTop w:val="0"/>
                                  <w:marBottom w:val="0"/>
                                  <w:divBdr>
                                    <w:top w:val="none" w:sz="0" w:space="0" w:color="auto"/>
                                    <w:left w:val="none" w:sz="0" w:space="0" w:color="auto"/>
                                    <w:bottom w:val="none" w:sz="0" w:space="0" w:color="auto"/>
                                    <w:right w:val="none" w:sz="0" w:space="0" w:color="auto"/>
                                  </w:divBdr>
                                </w:div>
                                <w:div w:id="630937920">
                                  <w:marLeft w:val="0"/>
                                  <w:marRight w:val="0"/>
                                  <w:marTop w:val="0"/>
                                  <w:marBottom w:val="0"/>
                                  <w:divBdr>
                                    <w:top w:val="none" w:sz="0" w:space="0" w:color="auto"/>
                                    <w:left w:val="none" w:sz="0" w:space="0" w:color="auto"/>
                                    <w:bottom w:val="none" w:sz="0" w:space="0" w:color="auto"/>
                                    <w:right w:val="none" w:sz="0" w:space="0" w:color="auto"/>
                                  </w:divBdr>
                                </w:div>
                                <w:div w:id="297952080">
                                  <w:marLeft w:val="0"/>
                                  <w:marRight w:val="0"/>
                                  <w:marTop w:val="0"/>
                                  <w:marBottom w:val="0"/>
                                  <w:divBdr>
                                    <w:top w:val="none" w:sz="0" w:space="0" w:color="auto"/>
                                    <w:left w:val="none" w:sz="0" w:space="0" w:color="auto"/>
                                    <w:bottom w:val="none" w:sz="0" w:space="0" w:color="auto"/>
                                    <w:right w:val="none" w:sz="0" w:space="0" w:color="auto"/>
                                  </w:divBdr>
                                </w:div>
                                <w:div w:id="480778768">
                                  <w:marLeft w:val="0"/>
                                  <w:marRight w:val="0"/>
                                  <w:marTop w:val="0"/>
                                  <w:marBottom w:val="0"/>
                                  <w:divBdr>
                                    <w:top w:val="none" w:sz="0" w:space="0" w:color="auto"/>
                                    <w:left w:val="none" w:sz="0" w:space="0" w:color="auto"/>
                                    <w:bottom w:val="none" w:sz="0" w:space="0" w:color="auto"/>
                                    <w:right w:val="none" w:sz="0" w:space="0" w:color="auto"/>
                                  </w:divBdr>
                                </w:div>
                                <w:div w:id="1446541520">
                                  <w:marLeft w:val="0"/>
                                  <w:marRight w:val="0"/>
                                  <w:marTop w:val="0"/>
                                  <w:marBottom w:val="0"/>
                                  <w:divBdr>
                                    <w:top w:val="none" w:sz="0" w:space="0" w:color="auto"/>
                                    <w:left w:val="none" w:sz="0" w:space="0" w:color="auto"/>
                                    <w:bottom w:val="none" w:sz="0" w:space="0" w:color="auto"/>
                                    <w:right w:val="none" w:sz="0" w:space="0" w:color="auto"/>
                                  </w:divBdr>
                                </w:div>
                                <w:div w:id="2094545603">
                                  <w:marLeft w:val="0"/>
                                  <w:marRight w:val="0"/>
                                  <w:marTop w:val="0"/>
                                  <w:marBottom w:val="0"/>
                                  <w:divBdr>
                                    <w:top w:val="none" w:sz="0" w:space="0" w:color="auto"/>
                                    <w:left w:val="none" w:sz="0" w:space="0" w:color="auto"/>
                                    <w:bottom w:val="none" w:sz="0" w:space="0" w:color="auto"/>
                                    <w:right w:val="none" w:sz="0" w:space="0" w:color="auto"/>
                                  </w:divBdr>
                                </w:div>
                                <w:div w:id="1461456160">
                                  <w:marLeft w:val="0"/>
                                  <w:marRight w:val="0"/>
                                  <w:marTop w:val="0"/>
                                  <w:marBottom w:val="0"/>
                                  <w:divBdr>
                                    <w:top w:val="none" w:sz="0" w:space="0" w:color="auto"/>
                                    <w:left w:val="none" w:sz="0" w:space="0" w:color="auto"/>
                                    <w:bottom w:val="none" w:sz="0" w:space="0" w:color="auto"/>
                                    <w:right w:val="none" w:sz="0" w:space="0" w:color="auto"/>
                                  </w:divBdr>
                                </w:div>
                                <w:div w:id="286131289">
                                  <w:marLeft w:val="0"/>
                                  <w:marRight w:val="0"/>
                                  <w:marTop w:val="0"/>
                                  <w:marBottom w:val="0"/>
                                  <w:divBdr>
                                    <w:top w:val="none" w:sz="0" w:space="0" w:color="auto"/>
                                    <w:left w:val="none" w:sz="0" w:space="0" w:color="auto"/>
                                    <w:bottom w:val="none" w:sz="0" w:space="0" w:color="auto"/>
                                    <w:right w:val="none" w:sz="0" w:space="0" w:color="auto"/>
                                  </w:divBdr>
                                </w:div>
                                <w:div w:id="14944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1934">
                          <w:marLeft w:val="0"/>
                          <w:marRight w:val="0"/>
                          <w:marTop w:val="0"/>
                          <w:marBottom w:val="0"/>
                          <w:divBdr>
                            <w:top w:val="none" w:sz="0" w:space="0" w:color="auto"/>
                            <w:left w:val="none" w:sz="0" w:space="0" w:color="auto"/>
                            <w:bottom w:val="none" w:sz="0" w:space="0" w:color="auto"/>
                            <w:right w:val="none" w:sz="0" w:space="0" w:color="auto"/>
                          </w:divBdr>
                          <w:divsChild>
                            <w:div w:id="1352804813">
                              <w:marLeft w:val="0"/>
                              <w:marRight w:val="0"/>
                              <w:marTop w:val="0"/>
                              <w:marBottom w:val="0"/>
                              <w:divBdr>
                                <w:top w:val="none" w:sz="0" w:space="0" w:color="auto"/>
                                <w:left w:val="none" w:sz="0" w:space="0" w:color="auto"/>
                                <w:bottom w:val="none" w:sz="0" w:space="0" w:color="auto"/>
                                <w:right w:val="none" w:sz="0" w:space="0" w:color="auto"/>
                              </w:divBdr>
                              <w:divsChild>
                                <w:div w:id="1496416170">
                                  <w:marLeft w:val="0"/>
                                  <w:marRight w:val="0"/>
                                  <w:marTop w:val="0"/>
                                  <w:marBottom w:val="0"/>
                                  <w:divBdr>
                                    <w:top w:val="none" w:sz="0" w:space="0" w:color="auto"/>
                                    <w:left w:val="none" w:sz="0" w:space="0" w:color="auto"/>
                                    <w:bottom w:val="none" w:sz="0" w:space="0" w:color="auto"/>
                                    <w:right w:val="none" w:sz="0" w:space="0" w:color="auto"/>
                                  </w:divBdr>
                                </w:div>
                                <w:div w:id="1305627076">
                                  <w:marLeft w:val="0"/>
                                  <w:marRight w:val="0"/>
                                  <w:marTop w:val="0"/>
                                  <w:marBottom w:val="0"/>
                                  <w:divBdr>
                                    <w:top w:val="none" w:sz="0" w:space="0" w:color="auto"/>
                                    <w:left w:val="none" w:sz="0" w:space="0" w:color="auto"/>
                                    <w:bottom w:val="none" w:sz="0" w:space="0" w:color="auto"/>
                                    <w:right w:val="none" w:sz="0" w:space="0" w:color="auto"/>
                                  </w:divBdr>
                                </w:div>
                                <w:div w:id="303588275">
                                  <w:marLeft w:val="0"/>
                                  <w:marRight w:val="0"/>
                                  <w:marTop w:val="0"/>
                                  <w:marBottom w:val="0"/>
                                  <w:divBdr>
                                    <w:top w:val="none" w:sz="0" w:space="0" w:color="auto"/>
                                    <w:left w:val="none" w:sz="0" w:space="0" w:color="auto"/>
                                    <w:bottom w:val="none" w:sz="0" w:space="0" w:color="auto"/>
                                    <w:right w:val="none" w:sz="0" w:space="0" w:color="auto"/>
                                  </w:divBdr>
                                </w:div>
                                <w:div w:id="2053533497">
                                  <w:marLeft w:val="0"/>
                                  <w:marRight w:val="0"/>
                                  <w:marTop w:val="0"/>
                                  <w:marBottom w:val="0"/>
                                  <w:divBdr>
                                    <w:top w:val="none" w:sz="0" w:space="0" w:color="auto"/>
                                    <w:left w:val="none" w:sz="0" w:space="0" w:color="auto"/>
                                    <w:bottom w:val="none" w:sz="0" w:space="0" w:color="auto"/>
                                    <w:right w:val="none" w:sz="0" w:space="0" w:color="auto"/>
                                  </w:divBdr>
                                </w:div>
                                <w:div w:id="158886238">
                                  <w:marLeft w:val="0"/>
                                  <w:marRight w:val="0"/>
                                  <w:marTop w:val="0"/>
                                  <w:marBottom w:val="0"/>
                                  <w:divBdr>
                                    <w:top w:val="none" w:sz="0" w:space="0" w:color="auto"/>
                                    <w:left w:val="none" w:sz="0" w:space="0" w:color="auto"/>
                                    <w:bottom w:val="none" w:sz="0" w:space="0" w:color="auto"/>
                                    <w:right w:val="none" w:sz="0" w:space="0" w:color="auto"/>
                                  </w:divBdr>
                                </w:div>
                                <w:div w:id="1888755545">
                                  <w:marLeft w:val="0"/>
                                  <w:marRight w:val="0"/>
                                  <w:marTop w:val="0"/>
                                  <w:marBottom w:val="0"/>
                                  <w:divBdr>
                                    <w:top w:val="none" w:sz="0" w:space="0" w:color="auto"/>
                                    <w:left w:val="none" w:sz="0" w:space="0" w:color="auto"/>
                                    <w:bottom w:val="none" w:sz="0" w:space="0" w:color="auto"/>
                                    <w:right w:val="none" w:sz="0" w:space="0" w:color="auto"/>
                                  </w:divBdr>
                                </w:div>
                                <w:div w:id="787427547">
                                  <w:marLeft w:val="0"/>
                                  <w:marRight w:val="0"/>
                                  <w:marTop w:val="0"/>
                                  <w:marBottom w:val="0"/>
                                  <w:divBdr>
                                    <w:top w:val="none" w:sz="0" w:space="0" w:color="auto"/>
                                    <w:left w:val="none" w:sz="0" w:space="0" w:color="auto"/>
                                    <w:bottom w:val="none" w:sz="0" w:space="0" w:color="auto"/>
                                    <w:right w:val="none" w:sz="0" w:space="0" w:color="auto"/>
                                  </w:divBdr>
                                </w:div>
                                <w:div w:id="1523012662">
                                  <w:marLeft w:val="0"/>
                                  <w:marRight w:val="0"/>
                                  <w:marTop w:val="0"/>
                                  <w:marBottom w:val="0"/>
                                  <w:divBdr>
                                    <w:top w:val="none" w:sz="0" w:space="0" w:color="auto"/>
                                    <w:left w:val="none" w:sz="0" w:space="0" w:color="auto"/>
                                    <w:bottom w:val="none" w:sz="0" w:space="0" w:color="auto"/>
                                    <w:right w:val="none" w:sz="0" w:space="0" w:color="auto"/>
                                  </w:divBdr>
                                </w:div>
                                <w:div w:id="740910529">
                                  <w:marLeft w:val="0"/>
                                  <w:marRight w:val="0"/>
                                  <w:marTop w:val="0"/>
                                  <w:marBottom w:val="0"/>
                                  <w:divBdr>
                                    <w:top w:val="none" w:sz="0" w:space="0" w:color="auto"/>
                                    <w:left w:val="none" w:sz="0" w:space="0" w:color="auto"/>
                                    <w:bottom w:val="none" w:sz="0" w:space="0" w:color="auto"/>
                                    <w:right w:val="none" w:sz="0" w:space="0" w:color="auto"/>
                                  </w:divBdr>
                                </w:div>
                                <w:div w:id="1205600912">
                                  <w:marLeft w:val="0"/>
                                  <w:marRight w:val="0"/>
                                  <w:marTop w:val="0"/>
                                  <w:marBottom w:val="0"/>
                                  <w:divBdr>
                                    <w:top w:val="none" w:sz="0" w:space="0" w:color="auto"/>
                                    <w:left w:val="none" w:sz="0" w:space="0" w:color="auto"/>
                                    <w:bottom w:val="none" w:sz="0" w:space="0" w:color="auto"/>
                                    <w:right w:val="none" w:sz="0" w:space="0" w:color="auto"/>
                                  </w:divBdr>
                                </w:div>
                                <w:div w:id="1392774938">
                                  <w:marLeft w:val="0"/>
                                  <w:marRight w:val="0"/>
                                  <w:marTop w:val="0"/>
                                  <w:marBottom w:val="0"/>
                                  <w:divBdr>
                                    <w:top w:val="none" w:sz="0" w:space="0" w:color="auto"/>
                                    <w:left w:val="none" w:sz="0" w:space="0" w:color="auto"/>
                                    <w:bottom w:val="none" w:sz="0" w:space="0" w:color="auto"/>
                                    <w:right w:val="none" w:sz="0" w:space="0" w:color="auto"/>
                                  </w:divBdr>
                                </w:div>
                                <w:div w:id="1912344818">
                                  <w:marLeft w:val="0"/>
                                  <w:marRight w:val="0"/>
                                  <w:marTop w:val="0"/>
                                  <w:marBottom w:val="0"/>
                                  <w:divBdr>
                                    <w:top w:val="none" w:sz="0" w:space="0" w:color="auto"/>
                                    <w:left w:val="none" w:sz="0" w:space="0" w:color="auto"/>
                                    <w:bottom w:val="none" w:sz="0" w:space="0" w:color="auto"/>
                                    <w:right w:val="none" w:sz="0" w:space="0" w:color="auto"/>
                                  </w:divBdr>
                                </w:div>
                                <w:div w:id="477577443">
                                  <w:marLeft w:val="0"/>
                                  <w:marRight w:val="0"/>
                                  <w:marTop w:val="0"/>
                                  <w:marBottom w:val="0"/>
                                  <w:divBdr>
                                    <w:top w:val="none" w:sz="0" w:space="0" w:color="auto"/>
                                    <w:left w:val="none" w:sz="0" w:space="0" w:color="auto"/>
                                    <w:bottom w:val="none" w:sz="0" w:space="0" w:color="auto"/>
                                    <w:right w:val="none" w:sz="0" w:space="0" w:color="auto"/>
                                  </w:divBdr>
                                </w:div>
                                <w:div w:id="1299841697">
                                  <w:marLeft w:val="0"/>
                                  <w:marRight w:val="0"/>
                                  <w:marTop w:val="0"/>
                                  <w:marBottom w:val="0"/>
                                  <w:divBdr>
                                    <w:top w:val="none" w:sz="0" w:space="0" w:color="auto"/>
                                    <w:left w:val="none" w:sz="0" w:space="0" w:color="auto"/>
                                    <w:bottom w:val="none" w:sz="0" w:space="0" w:color="auto"/>
                                    <w:right w:val="none" w:sz="0" w:space="0" w:color="auto"/>
                                  </w:divBdr>
                                </w:div>
                                <w:div w:id="1674607722">
                                  <w:marLeft w:val="0"/>
                                  <w:marRight w:val="0"/>
                                  <w:marTop w:val="0"/>
                                  <w:marBottom w:val="0"/>
                                  <w:divBdr>
                                    <w:top w:val="none" w:sz="0" w:space="0" w:color="auto"/>
                                    <w:left w:val="none" w:sz="0" w:space="0" w:color="auto"/>
                                    <w:bottom w:val="none" w:sz="0" w:space="0" w:color="auto"/>
                                    <w:right w:val="none" w:sz="0" w:space="0" w:color="auto"/>
                                  </w:divBdr>
                                </w:div>
                                <w:div w:id="227352159">
                                  <w:marLeft w:val="0"/>
                                  <w:marRight w:val="0"/>
                                  <w:marTop w:val="0"/>
                                  <w:marBottom w:val="0"/>
                                  <w:divBdr>
                                    <w:top w:val="none" w:sz="0" w:space="0" w:color="auto"/>
                                    <w:left w:val="none" w:sz="0" w:space="0" w:color="auto"/>
                                    <w:bottom w:val="none" w:sz="0" w:space="0" w:color="auto"/>
                                    <w:right w:val="none" w:sz="0" w:space="0" w:color="auto"/>
                                  </w:divBdr>
                                </w:div>
                                <w:div w:id="982806510">
                                  <w:marLeft w:val="0"/>
                                  <w:marRight w:val="0"/>
                                  <w:marTop w:val="0"/>
                                  <w:marBottom w:val="0"/>
                                  <w:divBdr>
                                    <w:top w:val="none" w:sz="0" w:space="0" w:color="auto"/>
                                    <w:left w:val="none" w:sz="0" w:space="0" w:color="auto"/>
                                    <w:bottom w:val="none" w:sz="0" w:space="0" w:color="auto"/>
                                    <w:right w:val="none" w:sz="0" w:space="0" w:color="auto"/>
                                  </w:divBdr>
                                </w:div>
                                <w:div w:id="378014622">
                                  <w:marLeft w:val="0"/>
                                  <w:marRight w:val="0"/>
                                  <w:marTop w:val="0"/>
                                  <w:marBottom w:val="0"/>
                                  <w:divBdr>
                                    <w:top w:val="none" w:sz="0" w:space="0" w:color="auto"/>
                                    <w:left w:val="none" w:sz="0" w:space="0" w:color="auto"/>
                                    <w:bottom w:val="none" w:sz="0" w:space="0" w:color="auto"/>
                                    <w:right w:val="none" w:sz="0" w:space="0" w:color="auto"/>
                                  </w:divBdr>
                                </w:div>
                                <w:div w:id="745303513">
                                  <w:marLeft w:val="0"/>
                                  <w:marRight w:val="0"/>
                                  <w:marTop w:val="0"/>
                                  <w:marBottom w:val="0"/>
                                  <w:divBdr>
                                    <w:top w:val="none" w:sz="0" w:space="0" w:color="auto"/>
                                    <w:left w:val="none" w:sz="0" w:space="0" w:color="auto"/>
                                    <w:bottom w:val="none" w:sz="0" w:space="0" w:color="auto"/>
                                    <w:right w:val="none" w:sz="0" w:space="0" w:color="auto"/>
                                  </w:divBdr>
                                </w:div>
                                <w:div w:id="1031223054">
                                  <w:marLeft w:val="0"/>
                                  <w:marRight w:val="0"/>
                                  <w:marTop w:val="0"/>
                                  <w:marBottom w:val="0"/>
                                  <w:divBdr>
                                    <w:top w:val="none" w:sz="0" w:space="0" w:color="auto"/>
                                    <w:left w:val="none" w:sz="0" w:space="0" w:color="auto"/>
                                    <w:bottom w:val="none" w:sz="0" w:space="0" w:color="auto"/>
                                    <w:right w:val="none" w:sz="0" w:space="0" w:color="auto"/>
                                  </w:divBdr>
                                </w:div>
                                <w:div w:id="504979577">
                                  <w:marLeft w:val="0"/>
                                  <w:marRight w:val="0"/>
                                  <w:marTop w:val="0"/>
                                  <w:marBottom w:val="0"/>
                                  <w:divBdr>
                                    <w:top w:val="none" w:sz="0" w:space="0" w:color="auto"/>
                                    <w:left w:val="none" w:sz="0" w:space="0" w:color="auto"/>
                                    <w:bottom w:val="none" w:sz="0" w:space="0" w:color="auto"/>
                                    <w:right w:val="none" w:sz="0" w:space="0" w:color="auto"/>
                                  </w:divBdr>
                                </w:div>
                                <w:div w:id="856310409">
                                  <w:marLeft w:val="0"/>
                                  <w:marRight w:val="0"/>
                                  <w:marTop w:val="0"/>
                                  <w:marBottom w:val="0"/>
                                  <w:divBdr>
                                    <w:top w:val="none" w:sz="0" w:space="0" w:color="auto"/>
                                    <w:left w:val="none" w:sz="0" w:space="0" w:color="auto"/>
                                    <w:bottom w:val="none" w:sz="0" w:space="0" w:color="auto"/>
                                    <w:right w:val="none" w:sz="0" w:space="0" w:color="auto"/>
                                  </w:divBdr>
                                </w:div>
                                <w:div w:id="416752873">
                                  <w:marLeft w:val="0"/>
                                  <w:marRight w:val="0"/>
                                  <w:marTop w:val="0"/>
                                  <w:marBottom w:val="0"/>
                                  <w:divBdr>
                                    <w:top w:val="none" w:sz="0" w:space="0" w:color="auto"/>
                                    <w:left w:val="none" w:sz="0" w:space="0" w:color="auto"/>
                                    <w:bottom w:val="none" w:sz="0" w:space="0" w:color="auto"/>
                                    <w:right w:val="none" w:sz="0" w:space="0" w:color="auto"/>
                                  </w:divBdr>
                                </w:div>
                                <w:div w:id="24642947">
                                  <w:marLeft w:val="0"/>
                                  <w:marRight w:val="0"/>
                                  <w:marTop w:val="0"/>
                                  <w:marBottom w:val="0"/>
                                  <w:divBdr>
                                    <w:top w:val="none" w:sz="0" w:space="0" w:color="auto"/>
                                    <w:left w:val="none" w:sz="0" w:space="0" w:color="auto"/>
                                    <w:bottom w:val="none" w:sz="0" w:space="0" w:color="auto"/>
                                    <w:right w:val="none" w:sz="0" w:space="0" w:color="auto"/>
                                  </w:divBdr>
                                </w:div>
                                <w:div w:id="1930306964">
                                  <w:marLeft w:val="0"/>
                                  <w:marRight w:val="0"/>
                                  <w:marTop w:val="0"/>
                                  <w:marBottom w:val="0"/>
                                  <w:divBdr>
                                    <w:top w:val="none" w:sz="0" w:space="0" w:color="auto"/>
                                    <w:left w:val="none" w:sz="0" w:space="0" w:color="auto"/>
                                    <w:bottom w:val="none" w:sz="0" w:space="0" w:color="auto"/>
                                    <w:right w:val="none" w:sz="0" w:space="0" w:color="auto"/>
                                  </w:divBdr>
                                </w:div>
                                <w:div w:id="646588277">
                                  <w:marLeft w:val="0"/>
                                  <w:marRight w:val="0"/>
                                  <w:marTop w:val="0"/>
                                  <w:marBottom w:val="0"/>
                                  <w:divBdr>
                                    <w:top w:val="none" w:sz="0" w:space="0" w:color="auto"/>
                                    <w:left w:val="none" w:sz="0" w:space="0" w:color="auto"/>
                                    <w:bottom w:val="none" w:sz="0" w:space="0" w:color="auto"/>
                                    <w:right w:val="none" w:sz="0" w:space="0" w:color="auto"/>
                                  </w:divBdr>
                                </w:div>
                                <w:div w:id="1425760451">
                                  <w:marLeft w:val="0"/>
                                  <w:marRight w:val="0"/>
                                  <w:marTop w:val="0"/>
                                  <w:marBottom w:val="0"/>
                                  <w:divBdr>
                                    <w:top w:val="none" w:sz="0" w:space="0" w:color="auto"/>
                                    <w:left w:val="none" w:sz="0" w:space="0" w:color="auto"/>
                                    <w:bottom w:val="none" w:sz="0" w:space="0" w:color="auto"/>
                                    <w:right w:val="none" w:sz="0" w:space="0" w:color="auto"/>
                                  </w:divBdr>
                                </w:div>
                                <w:div w:id="843011032">
                                  <w:marLeft w:val="0"/>
                                  <w:marRight w:val="0"/>
                                  <w:marTop w:val="0"/>
                                  <w:marBottom w:val="0"/>
                                  <w:divBdr>
                                    <w:top w:val="none" w:sz="0" w:space="0" w:color="auto"/>
                                    <w:left w:val="none" w:sz="0" w:space="0" w:color="auto"/>
                                    <w:bottom w:val="none" w:sz="0" w:space="0" w:color="auto"/>
                                    <w:right w:val="none" w:sz="0" w:space="0" w:color="auto"/>
                                  </w:divBdr>
                                </w:div>
                                <w:div w:id="488525788">
                                  <w:marLeft w:val="0"/>
                                  <w:marRight w:val="0"/>
                                  <w:marTop w:val="0"/>
                                  <w:marBottom w:val="0"/>
                                  <w:divBdr>
                                    <w:top w:val="none" w:sz="0" w:space="0" w:color="auto"/>
                                    <w:left w:val="none" w:sz="0" w:space="0" w:color="auto"/>
                                    <w:bottom w:val="none" w:sz="0" w:space="0" w:color="auto"/>
                                    <w:right w:val="none" w:sz="0" w:space="0" w:color="auto"/>
                                  </w:divBdr>
                                </w:div>
                                <w:div w:id="970745166">
                                  <w:marLeft w:val="0"/>
                                  <w:marRight w:val="0"/>
                                  <w:marTop w:val="0"/>
                                  <w:marBottom w:val="0"/>
                                  <w:divBdr>
                                    <w:top w:val="none" w:sz="0" w:space="0" w:color="auto"/>
                                    <w:left w:val="none" w:sz="0" w:space="0" w:color="auto"/>
                                    <w:bottom w:val="none" w:sz="0" w:space="0" w:color="auto"/>
                                    <w:right w:val="none" w:sz="0" w:space="0" w:color="auto"/>
                                  </w:divBdr>
                                </w:div>
                                <w:div w:id="6753462">
                                  <w:marLeft w:val="0"/>
                                  <w:marRight w:val="0"/>
                                  <w:marTop w:val="0"/>
                                  <w:marBottom w:val="0"/>
                                  <w:divBdr>
                                    <w:top w:val="none" w:sz="0" w:space="0" w:color="auto"/>
                                    <w:left w:val="none" w:sz="0" w:space="0" w:color="auto"/>
                                    <w:bottom w:val="none" w:sz="0" w:space="0" w:color="auto"/>
                                    <w:right w:val="none" w:sz="0" w:space="0" w:color="auto"/>
                                  </w:divBdr>
                                </w:div>
                                <w:div w:id="665089491">
                                  <w:marLeft w:val="0"/>
                                  <w:marRight w:val="0"/>
                                  <w:marTop w:val="0"/>
                                  <w:marBottom w:val="0"/>
                                  <w:divBdr>
                                    <w:top w:val="none" w:sz="0" w:space="0" w:color="auto"/>
                                    <w:left w:val="none" w:sz="0" w:space="0" w:color="auto"/>
                                    <w:bottom w:val="none" w:sz="0" w:space="0" w:color="auto"/>
                                    <w:right w:val="none" w:sz="0" w:space="0" w:color="auto"/>
                                  </w:divBdr>
                                </w:div>
                                <w:div w:id="1216967173">
                                  <w:marLeft w:val="0"/>
                                  <w:marRight w:val="0"/>
                                  <w:marTop w:val="0"/>
                                  <w:marBottom w:val="0"/>
                                  <w:divBdr>
                                    <w:top w:val="none" w:sz="0" w:space="0" w:color="auto"/>
                                    <w:left w:val="none" w:sz="0" w:space="0" w:color="auto"/>
                                    <w:bottom w:val="none" w:sz="0" w:space="0" w:color="auto"/>
                                    <w:right w:val="none" w:sz="0" w:space="0" w:color="auto"/>
                                  </w:divBdr>
                                </w:div>
                                <w:div w:id="1662150340">
                                  <w:marLeft w:val="0"/>
                                  <w:marRight w:val="0"/>
                                  <w:marTop w:val="0"/>
                                  <w:marBottom w:val="0"/>
                                  <w:divBdr>
                                    <w:top w:val="none" w:sz="0" w:space="0" w:color="auto"/>
                                    <w:left w:val="none" w:sz="0" w:space="0" w:color="auto"/>
                                    <w:bottom w:val="none" w:sz="0" w:space="0" w:color="auto"/>
                                    <w:right w:val="none" w:sz="0" w:space="0" w:color="auto"/>
                                  </w:divBdr>
                                </w:div>
                                <w:div w:id="334771054">
                                  <w:marLeft w:val="0"/>
                                  <w:marRight w:val="0"/>
                                  <w:marTop w:val="0"/>
                                  <w:marBottom w:val="0"/>
                                  <w:divBdr>
                                    <w:top w:val="none" w:sz="0" w:space="0" w:color="auto"/>
                                    <w:left w:val="none" w:sz="0" w:space="0" w:color="auto"/>
                                    <w:bottom w:val="none" w:sz="0" w:space="0" w:color="auto"/>
                                    <w:right w:val="none" w:sz="0" w:space="0" w:color="auto"/>
                                  </w:divBdr>
                                </w:div>
                                <w:div w:id="444927169">
                                  <w:marLeft w:val="0"/>
                                  <w:marRight w:val="0"/>
                                  <w:marTop w:val="0"/>
                                  <w:marBottom w:val="0"/>
                                  <w:divBdr>
                                    <w:top w:val="none" w:sz="0" w:space="0" w:color="auto"/>
                                    <w:left w:val="none" w:sz="0" w:space="0" w:color="auto"/>
                                    <w:bottom w:val="none" w:sz="0" w:space="0" w:color="auto"/>
                                    <w:right w:val="none" w:sz="0" w:space="0" w:color="auto"/>
                                  </w:divBdr>
                                </w:div>
                                <w:div w:id="1499812333">
                                  <w:marLeft w:val="0"/>
                                  <w:marRight w:val="0"/>
                                  <w:marTop w:val="0"/>
                                  <w:marBottom w:val="0"/>
                                  <w:divBdr>
                                    <w:top w:val="none" w:sz="0" w:space="0" w:color="auto"/>
                                    <w:left w:val="none" w:sz="0" w:space="0" w:color="auto"/>
                                    <w:bottom w:val="none" w:sz="0" w:space="0" w:color="auto"/>
                                    <w:right w:val="none" w:sz="0" w:space="0" w:color="auto"/>
                                  </w:divBdr>
                                </w:div>
                                <w:div w:id="274286859">
                                  <w:marLeft w:val="0"/>
                                  <w:marRight w:val="0"/>
                                  <w:marTop w:val="0"/>
                                  <w:marBottom w:val="0"/>
                                  <w:divBdr>
                                    <w:top w:val="none" w:sz="0" w:space="0" w:color="auto"/>
                                    <w:left w:val="none" w:sz="0" w:space="0" w:color="auto"/>
                                    <w:bottom w:val="none" w:sz="0" w:space="0" w:color="auto"/>
                                    <w:right w:val="none" w:sz="0" w:space="0" w:color="auto"/>
                                  </w:divBdr>
                                </w:div>
                                <w:div w:id="1302732370">
                                  <w:marLeft w:val="0"/>
                                  <w:marRight w:val="0"/>
                                  <w:marTop w:val="0"/>
                                  <w:marBottom w:val="0"/>
                                  <w:divBdr>
                                    <w:top w:val="none" w:sz="0" w:space="0" w:color="auto"/>
                                    <w:left w:val="none" w:sz="0" w:space="0" w:color="auto"/>
                                    <w:bottom w:val="none" w:sz="0" w:space="0" w:color="auto"/>
                                    <w:right w:val="none" w:sz="0" w:space="0" w:color="auto"/>
                                  </w:divBdr>
                                </w:div>
                                <w:div w:id="1296064638">
                                  <w:marLeft w:val="0"/>
                                  <w:marRight w:val="0"/>
                                  <w:marTop w:val="0"/>
                                  <w:marBottom w:val="0"/>
                                  <w:divBdr>
                                    <w:top w:val="none" w:sz="0" w:space="0" w:color="auto"/>
                                    <w:left w:val="none" w:sz="0" w:space="0" w:color="auto"/>
                                    <w:bottom w:val="none" w:sz="0" w:space="0" w:color="auto"/>
                                    <w:right w:val="none" w:sz="0" w:space="0" w:color="auto"/>
                                  </w:divBdr>
                                </w:div>
                                <w:div w:id="1657418413">
                                  <w:marLeft w:val="0"/>
                                  <w:marRight w:val="0"/>
                                  <w:marTop w:val="0"/>
                                  <w:marBottom w:val="0"/>
                                  <w:divBdr>
                                    <w:top w:val="none" w:sz="0" w:space="0" w:color="auto"/>
                                    <w:left w:val="none" w:sz="0" w:space="0" w:color="auto"/>
                                    <w:bottom w:val="none" w:sz="0" w:space="0" w:color="auto"/>
                                    <w:right w:val="none" w:sz="0" w:space="0" w:color="auto"/>
                                  </w:divBdr>
                                </w:div>
                                <w:div w:id="909584497">
                                  <w:marLeft w:val="0"/>
                                  <w:marRight w:val="0"/>
                                  <w:marTop w:val="0"/>
                                  <w:marBottom w:val="0"/>
                                  <w:divBdr>
                                    <w:top w:val="none" w:sz="0" w:space="0" w:color="auto"/>
                                    <w:left w:val="none" w:sz="0" w:space="0" w:color="auto"/>
                                    <w:bottom w:val="none" w:sz="0" w:space="0" w:color="auto"/>
                                    <w:right w:val="none" w:sz="0" w:space="0" w:color="auto"/>
                                  </w:divBdr>
                                </w:div>
                                <w:div w:id="7684591">
                                  <w:marLeft w:val="0"/>
                                  <w:marRight w:val="0"/>
                                  <w:marTop w:val="0"/>
                                  <w:marBottom w:val="0"/>
                                  <w:divBdr>
                                    <w:top w:val="none" w:sz="0" w:space="0" w:color="auto"/>
                                    <w:left w:val="none" w:sz="0" w:space="0" w:color="auto"/>
                                    <w:bottom w:val="none" w:sz="0" w:space="0" w:color="auto"/>
                                    <w:right w:val="none" w:sz="0" w:space="0" w:color="auto"/>
                                  </w:divBdr>
                                </w:div>
                                <w:div w:id="2098090014">
                                  <w:marLeft w:val="0"/>
                                  <w:marRight w:val="0"/>
                                  <w:marTop w:val="0"/>
                                  <w:marBottom w:val="0"/>
                                  <w:divBdr>
                                    <w:top w:val="none" w:sz="0" w:space="0" w:color="auto"/>
                                    <w:left w:val="none" w:sz="0" w:space="0" w:color="auto"/>
                                    <w:bottom w:val="none" w:sz="0" w:space="0" w:color="auto"/>
                                    <w:right w:val="none" w:sz="0" w:space="0" w:color="auto"/>
                                  </w:divBdr>
                                </w:div>
                                <w:div w:id="768627549">
                                  <w:marLeft w:val="0"/>
                                  <w:marRight w:val="0"/>
                                  <w:marTop w:val="0"/>
                                  <w:marBottom w:val="0"/>
                                  <w:divBdr>
                                    <w:top w:val="none" w:sz="0" w:space="0" w:color="auto"/>
                                    <w:left w:val="none" w:sz="0" w:space="0" w:color="auto"/>
                                    <w:bottom w:val="none" w:sz="0" w:space="0" w:color="auto"/>
                                    <w:right w:val="none" w:sz="0" w:space="0" w:color="auto"/>
                                  </w:divBdr>
                                </w:div>
                                <w:div w:id="1013186864">
                                  <w:marLeft w:val="0"/>
                                  <w:marRight w:val="0"/>
                                  <w:marTop w:val="0"/>
                                  <w:marBottom w:val="0"/>
                                  <w:divBdr>
                                    <w:top w:val="none" w:sz="0" w:space="0" w:color="auto"/>
                                    <w:left w:val="none" w:sz="0" w:space="0" w:color="auto"/>
                                    <w:bottom w:val="none" w:sz="0" w:space="0" w:color="auto"/>
                                    <w:right w:val="none" w:sz="0" w:space="0" w:color="auto"/>
                                  </w:divBdr>
                                </w:div>
                                <w:div w:id="298614754">
                                  <w:marLeft w:val="0"/>
                                  <w:marRight w:val="0"/>
                                  <w:marTop w:val="0"/>
                                  <w:marBottom w:val="0"/>
                                  <w:divBdr>
                                    <w:top w:val="none" w:sz="0" w:space="0" w:color="auto"/>
                                    <w:left w:val="none" w:sz="0" w:space="0" w:color="auto"/>
                                    <w:bottom w:val="none" w:sz="0" w:space="0" w:color="auto"/>
                                    <w:right w:val="none" w:sz="0" w:space="0" w:color="auto"/>
                                  </w:divBdr>
                                </w:div>
                                <w:div w:id="843784934">
                                  <w:marLeft w:val="0"/>
                                  <w:marRight w:val="0"/>
                                  <w:marTop w:val="0"/>
                                  <w:marBottom w:val="0"/>
                                  <w:divBdr>
                                    <w:top w:val="none" w:sz="0" w:space="0" w:color="auto"/>
                                    <w:left w:val="none" w:sz="0" w:space="0" w:color="auto"/>
                                    <w:bottom w:val="none" w:sz="0" w:space="0" w:color="auto"/>
                                    <w:right w:val="none" w:sz="0" w:space="0" w:color="auto"/>
                                  </w:divBdr>
                                </w:div>
                                <w:div w:id="1672486005">
                                  <w:marLeft w:val="0"/>
                                  <w:marRight w:val="0"/>
                                  <w:marTop w:val="0"/>
                                  <w:marBottom w:val="0"/>
                                  <w:divBdr>
                                    <w:top w:val="none" w:sz="0" w:space="0" w:color="auto"/>
                                    <w:left w:val="none" w:sz="0" w:space="0" w:color="auto"/>
                                    <w:bottom w:val="none" w:sz="0" w:space="0" w:color="auto"/>
                                    <w:right w:val="none" w:sz="0" w:space="0" w:color="auto"/>
                                  </w:divBdr>
                                </w:div>
                                <w:div w:id="1350377960">
                                  <w:marLeft w:val="0"/>
                                  <w:marRight w:val="0"/>
                                  <w:marTop w:val="0"/>
                                  <w:marBottom w:val="0"/>
                                  <w:divBdr>
                                    <w:top w:val="none" w:sz="0" w:space="0" w:color="auto"/>
                                    <w:left w:val="none" w:sz="0" w:space="0" w:color="auto"/>
                                    <w:bottom w:val="none" w:sz="0" w:space="0" w:color="auto"/>
                                    <w:right w:val="none" w:sz="0" w:space="0" w:color="auto"/>
                                  </w:divBdr>
                                </w:div>
                                <w:div w:id="1581521702">
                                  <w:marLeft w:val="0"/>
                                  <w:marRight w:val="0"/>
                                  <w:marTop w:val="0"/>
                                  <w:marBottom w:val="0"/>
                                  <w:divBdr>
                                    <w:top w:val="none" w:sz="0" w:space="0" w:color="auto"/>
                                    <w:left w:val="none" w:sz="0" w:space="0" w:color="auto"/>
                                    <w:bottom w:val="none" w:sz="0" w:space="0" w:color="auto"/>
                                    <w:right w:val="none" w:sz="0" w:space="0" w:color="auto"/>
                                  </w:divBdr>
                                </w:div>
                                <w:div w:id="311518670">
                                  <w:marLeft w:val="0"/>
                                  <w:marRight w:val="0"/>
                                  <w:marTop w:val="0"/>
                                  <w:marBottom w:val="0"/>
                                  <w:divBdr>
                                    <w:top w:val="none" w:sz="0" w:space="0" w:color="auto"/>
                                    <w:left w:val="none" w:sz="0" w:space="0" w:color="auto"/>
                                    <w:bottom w:val="none" w:sz="0" w:space="0" w:color="auto"/>
                                    <w:right w:val="none" w:sz="0" w:space="0" w:color="auto"/>
                                  </w:divBdr>
                                </w:div>
                                <w:div w:id="643118593">
                                  <w:marLeft w:val="0"/>
                                  <w:marRight w:val="0"/>
                                  <w:marTop w:val="0"/>
                                  <w:marBottom w:val="0"/>
                                  <w:divBdr>
                                    <w:top w:val="none" w:sz="0" w:space="0" w:color="auto"/>
                                    <w:left w:val="none" w:sz="0" w:space="0" w:color="auto"/>
                                    <w:bottom w:val="none" w:sz="0" w:space="0" w:color="auto"/>
                                    <w:right w:val="none" w:sz="0" w:space="0" w:color="auto"/>
                                  </w:divBdr>
                                </w:div>
                                <w:div w:id="1777796030">
                                  <w:marLeft w:val="0"/>
                                  <w:marRight w:val="0"/>
                                  <w:marTop w:val="0"/>
                                  <w:marBottom w:val="0"/>
                                  <w:divBdr>
                                    <w:top w:val="none" w:sz="0" w:space="0" w:color="auto"/>
                                    <w:left w:val="none" w:sz="0" w:space="0" w:color="auto"/>
                                    <w:bottom w:val="none" w:sz="0" w:space="0" w:color="auto"/>
                                    <w:right w:val="none" w:sz="0" w:space="0" w:color="auto"/>
                                  </w:divBdr>
                                </w:div>
                                <w:div w:id="366685949">
                                  <w:marLeft w:val="0"/>
                                  <w:marRight w:val="0"/>
                                  <w:marTop w:val="0"/>
                                  <w:marBottom w:val="0"/>
                                  <w:divBdr>
                                    <w:top w:val="none" w:sz="0" w:space="0" w:color="auto"/>
                                    <w:left w:val="none" w:sz="0" w:space="0" w:color="auto"/>
                                    <w:bottom w:val="none" w:sz="0" w:space="0" w:color="auto"/>
                                    <w:right w:val="none" w:sz="0" w:space="0" w:color="auto"/>
                                  </w:divBdr>
                                </w:div>
                                <w:div w:id="1048802660">
                                  <w:marLeft w:val="0"/>
                                  <w:marRight w:val="0"/>
                                  <w:marTop w:val="0"/>
                                  <w:marBottom w:val="0"/>
                                  <w:divBdr>
                                    <w:top w:val="none" w:sz="0" w:space="0" w:color="auto"/>
                                    <w:left w:val="none" w:sz="0" w:space="0" w:color="auto"/>
                                    <w:bottom w:val="none" w:sz="0" w:space="0" w:color="auto"/>
                                    <w:right w:val="none" w:sz="0" w:space="0" w:color="auto"/>
                                  </w:divBdr>
                                </w:div>
                                <w:div w:id="746729975">
                                  <w:marLeft w:val="0"/>
                                  <w:marRight w:val="0"/>
                                  <w:marTop w:val="0"/>
                                  <w:marBottom w:val="0"/>
                                  <w:divBdr>
                                    <w:top w:val="none" w:sz="0" w:space="0" w:color="auto"/>
                                    <w:left w:val="none" w:sz="0" w:space="0" w:color="auto"/>
                                    <w:bottom w:val="none" w:sz="0" w:space="0" w:color="auto"/>
                                    <w:right w:val="none" w:sz="0" w:space="0" w:color="auto"/>
                                  </w:divBdr>
                                </w:div>
                                <w:div w:id="1813596401">
                                  <w:marLeft w:val="0"/>
                                  <w:marRight w:val="0"/>
                                  <w:marTop w:val="0"/>
                                  <w:marBottom w:val="0"/>
                                  <w:divBdr>
                                    <w:top w:val="none" w:sz="0" w:space="0" w:color="auto"/>
                                    <w:left w:val="none" w:sz="0" w:space="0" w:color="auto"/>
                                    <w:bottom w:val="none" w:sz="0" w:space="0" w:color="auto"/>
                                    <w:right w:val="none" w:sz="0" w:space="0" w:color="auto"/>
                                  </w:divBdr>
                                </w:div>
                                <w:div w:id="1714842231">
                                  <w:marLeft w:val="0"/>
                                  <w:marRight w:val="0"/>
                                  <w:marTop w:val="0"/>
                                  <w:marBottom w:val="0"/>
                                  <w:divBdr>
                                    <w:top w:val="none" w:sz="0" w:space="0" w:color="auto"/>
                                    <w:left w:val="none" w:sz="0" w:space="0" w:color="auto"/>
                                    <w:bottom w:val="none" w:sz="0" w:space="0" w:color="auto"/>
                                    <w:right w:val="none" w:sz="0" w:space="0" w:color="auto"/>
                                  </w:divBdr>
                                </w:div>
                                <w:div w:id="61414087">
                                  <w:marLeft w:val="0"/>
                                  <w:marRight w:val="0"/>
                                  <w:marTop w:val="0"/>
                                  <w:marBottom w:val="0"/>
                                  <w:divBdr>
                                    <w:top w:val="none" w:sz="0" w:space="0" w:color="auto"/>
                                    <w:left w:val="none" w:sz="0" w:space="0" w:color="auto"/>
                                    <w:bottom w:val="none" w:sz="0" w:space="0" w:color="auto"/>
                                    <w:right w:val="none" w:sz="0" w:space="0" w:color="auto"/>
                                  </w:divBdr>
                                </w:div>
                                <w:div w:id="1406490482">
                                  <w:marLeft w:val="0"/>
                                  <w:marRight w:val="0"/>
                                  <w:marTop w:val="0"/>
                                  <w:marBottom w:val="0"/>
                                  <w:divBdr>
                                    <w:top w:val="none" w:sz="0" w:space="0" w:color="auto"/>
                                    <w:left w:val="none" w:sz="0" w:space="0" w:color="auto"/>
                                    <w:bottom w:val="none" w:sz="0" w:space="0" w:color="auto"/>
                                    <w:right w:val="none" w:sz="0" w:space="0" w:color="auto"/>
                                  </w:divBdr>
                                </w:div>
                                <w:div w:id="1253663971">
                                  <w:marLeft w:val="0"/>
                                  <w:marRight w:val="0"/>
                                  <w:marTop w:val="0"/>
                                  <w:marBottom w:val="0"/>
                                  <w:divBdr>
                                    <w:top w:val="none" w:sz="0" w:space="0" w:color="auto"/>
                                    <w:left w:val="none" w:sz="0" w:space="0" w:color="auto"/>
                                    <w:bottom w:val="none" w:sz="0" w:space="0" w:color="auto"/>
                                    <w:right w:val="none" w:sz="0" w:space="0" w:color="auto"/>
                                  </w:divBdr>
                                </w:div>
                                <w:div w:id="1908419482">
                                  <w:marLeft w:val="0"/>
                                  <w:marRight w:val="0"/>
                                  <w:marTop w:val="0"/>
                                  <w:marBottom w:val="0"/>
                                  <w:divBdr>
                                    <w:top w:val="none" w:sz="0" w:space="0" w:color="auto"/>
                                    <w:left w:val="none" w:sz="0" w:space="0" w:color="auto"/>
                                    <w:bottom w:val="none" w:sz="0" w:space="0" w:color="auto"/>
                                    <w:right w:val="none" w:sz="0" w:space="0" w:color="auto"/>
                                  </w:divBdr>
                                </w:div>
                                <w:div w:id="1457988032">
                                  <w:marLeft w:val="0"/>
                                  <w:marRight w:val="0"/>
                                  <w:marTop w:val="0"/>
                                  <w:marBottom w:val="0"/>
                                  <w:divBdr>
                                    <w:top w:val="none" w:sz="0" w:space="0" w:color="auto"/>
                                    <w:left w:val="none" w:sz="0" w:space="0" w:color="auto"/>
                                    <w:bottom w:val="none" w:sz="0" w:space="0" w:color="auto"/>
                                    <w:right w:val="none" w:sz="0" w:space="0" w:color="auto"/>
                                  </w:divBdr>
                                </w:div>
                                <w:div w:id="1199662759">
                                  <w:marLeft w:val="0"/>
                                  <w:marRight w:val="0"/>
                                  <w:marTop w:val="0"/>
                                  <w:marBottom w:val="0"/>
                                  <w:divBdr>
                                    <w:top w:val="none" w:sz="0" w:space="0" w:color="auto"/>
                                    <w:left w:val="none" w:sz="0" w:space="0" w:color="auto"/>
                                    <w:bottom w:val="none" w:sz="0" w:space="0" w:color="auto"/>
                                    <w:right w:val="none" w:sz="0" w:space="0" w:color="auto"/>
                                  </w:divBdr>
                                </w:div>
                                <w:div w:id="1042679647">
                                  <w:marLeft w:val="0"/>
                                  <w:marRight w:val="0"/>
                                  <w:marTop w:val="0"/>
                                  <w:marBottom w:val="0"/>
                                  <w:divBdr>
                                    <w:top w:val="none" w:sz="0" w:space="0" w:color="auto"/>
                                    <w:left w:val="none" w:sz="0" w:space="0" w:color="auto"/>
                                    <w:bottom w:val="none" w:sz="0" w:space="0" w:color="auto"/>
                                    <w:right w:val="none" w:sz="0" w:space="0" w:color="auto"/>
                                  </w:divBdr>
                                </w:div>
                                <w:div w:id="1604267717">
                                  <w:marLeft w:val="0"/>
                                  <w:marRight w:val="0"/>
                                  <w:marTop w:val="0"/>
                                  <w:marBottom w:val="0"/>
                                  <w:divBdr>
                                    <w:top w:val="none" w:sz="0" w:space="0" w:color="auto"/>
                                    <w:left w:val="none" w:sz="0" w:space="0" w:color="auto"/>
                                    <w:bottom w:val="none" w:sz="0" w:space="0" w:color="auto"/>
                                    <w:right w:val="none" w:sz="0" w:space="0" w:color="auto"/>
                                  </w:divBdr>
                                </w:div>
                                <w:div w:id="1321151159">
                                  <w:marLeft w:val="0"/>
                                  <w:marRight w:val="0"/>
                                  <w:marTop w:val="0"/>
                                  <w:marBottom w:val="0"/>
                                  <w:divBdr>
                                    <w:top w:val="none" w:sz="0" w:space="0" w:color="auto"/>
                                    <w:left w:val="none" w:sz="0" w:space="0" w:color="auto"/>
                                    <w:bottom w:val="none" w:sz="0" w:space="0" w:color="auto"/>
                                    <w:right w:val="none" w:sz="0" w:space="0" w:color="auto"/>
                                  </w:divBdr>
                                </w:div>
                                <w:div w:id="1433892088">
                                  <w:marLeft w:val="0"/>
                                  <w:marRight w:val="0"/>
                                  <w:marTop w:val="0"/>
                                  <w:marBottom w:val="0"/>
                                  <w:divBdr>
                                    <w:top w:val="none" w:sz="0" w:space="0" w:color="auto"/>
                                    <w:left w:val="none" w:sz="0" w:space="0" w:color="auto"/>
                                    <w:bottom w:val="none" w:sz="0" w:space="0" w:color="auto"/>
                                    <w:right w:val="none" w:sz="0" w:space="0" w:color="auto"/>
                                  </w:divBdr>
                                </w:div>
                                <w:div w:id="158085018">
                                  <w:marLeft w:val="0"/>
                                  <w:marRight w:val="0"/>
                                  <w:marTop w:val="0"/>
                                  <w:marBottom w:val="0"/>
                                  <w:divBdr>
                                    <w:top w:val="none" w:sz="0" w:space="0" w:color="auto"/>
                                    <w:left w:val="none" w:sz="0" w:space="0" w:color="auto"/>
                                    <w:bottom w:val="none" w:sz="0" w:space="0" w:color="auto"/>
                                    <w:right w:val="none" w:sz="0" w:space="0" w:color="auto"/>
                                  </w:divBdr>
                                </w:div>
                                <w:div w:id="952709982">
                                  <w:marLeft w:val="0"/>
                                  <w:marRight w:val="0"/>
                                  <w:marTop w:val="0"/>
                                  <w:marBottom w:val="0"/>
                                  <w:divBdr>
                                    <w:top w:val="none" w:sz="0" w:space="0" w:color="auto"/>
                                    <w:left w:val="none" w:sz="0" w:space="0" w:color="auto"/>
                                    <w:bottom w:val="none" w:sz="0" w:space="0" w:color="auto"/>
                                    <w:right w:val="none" w:sz="0" w:space="0" w:color="auto"/>
                                  </w:divBdr>
                                </w:div>
                                <w:div w:id="709108989">
                                  <w:marLeft w:val="0"/>
                                  <w:marRight w:val="0"/>
                                  <w:marTop w:val="0"/>
                                  <w:marBottom w:val="0"/>
                                  <w:divBdr>
                                    <w:top w:val="none" w:sz="0" w:space="0" w:color="auto"/>
                                    <w:left w:val="none" w:sz="0" w:space="0" w:color="auto"/>
                                    <w:bottom w:val="none" w:sz="0" w:space="0" w:color="auto"/>
                                    <w:right w:val="none" w:sz="0" w:space="0" w:color="auto"/>
                                  </w:divBdr>
                                </w:div>
                                <w:div w:id="140659494">
                                  <w:marLeft w:val="0"/>
                                  <w:marRight w:val="0"/>
                                  <w:marTop w:val="0"/>
                                  <w:marBottom w:val="0"/>
                                  <w:divBdr>
                                    <w:top w:val="none" w:sz="0" w:space="0" w:color="auto"/>
                                    <w:left w:val="none" w:sz="0" w:space="0" w:color="auto"/>
                                    <w:bottom w:val="none" w:sz="0" w:space="0" w:color="auto"/>
                                    <w:right w:val="none" w:sz="0" w:space="0" w:color="auto"/>
                                  </w:divBdr>
                                </w:div>
                                <w:div w:id="44377216">
                                  <w:marLeft w:val="0"/>
                                  <w:marRight w:val="0"/>
                                  <w:marTop w:val="0"/>
                                  <w:marBottom w:val="0"/>
                                  <w:divBdr>
                                    <w:top w:val="none" w:sz="0" w:space="0" w:color="auto"/>
                                    <w:left w:val="none" w:sz="0" w:space="0" w:color="auto"/>
                                    <w:bottom w:val="none" w:sz="0" w:space="0" w:color="auto"/>
                                    <w:right w:val="none" w:sz="0" w:space="0" w:color="auto"/>
                                  </w:divBdr>
                                </w:div>
                                <w:div w:id="1194422087">
                                  <w:marLeft w:val="0"/>
                                  <w:marRight w:val="0"/>
                                  <w:marTop w:val="0"/>
                                  <w:marBottom w:val="0"/>
                                  <w:divBdr>
                                    <w:top w:val="none" w:sz="0" w:space="0" w:color="auto"/>
                                    <w:left w:val="none" w:sz="0" w:space="0" w:color="auto"/>
                                    <w:bottom w:val="none" w:sz="0" w:space="0" w:color="auto"/>
                                    <w:right w:val="none" w:sz="0" w:space="0" w:color="auto"/>
                                  </w:divBdr>
                                </w:div>
                                <w:div w:id="750585557">
                                  <w:marLeft w:val="0"/>
                                  <w:marRight w:val="0"/>
                                  <w:marTop w:val="0"/>
                                  <w:marBottom w:val="0"/>
                                  <w:divBdr>
                                    <w:top w:val="none" w:sz="0" w:space="0" w:color="auto"/>
                                    <w:left w:val="none" w:sz="0" w:space="0" w:color="auto"/>
                                    <w:bottom w:val="none" w:sz="0" w:space="0" w:color="auto"/>
                                    <w:right w:val="none" w:sz="0" w:space="0" w:color="auto"/>
                                  </w:divBdr>
                                </w:div>
                                <w:div w:id="445389417">
                                  <w:marLeft w:val="0"/>
                                  <w:marRight w:val="0"/>
                                  <w:marTop w:val="0"/>
                                  <w:marBottom w:val="0"/>
                                  <w:divBdr>
                                    <w:top w:val="none" w:sz="0" w:space="0" w:color="auto"/>
                                    <w:left w:val="none" w:sz="0" w:space="0" w:color="auto"/>
                                    <w:bottom w:val="none" w:sz="0" w:space="0" w:color="auto"/>
                                    <w:right w:val="none" w:sz="0" w:space="0" w:color="auto"/>
                                  </w:divBdr>
                                </w:div>
                                <w:div w:id="1131752626">
                                  <w:marLeft w:val="0"/>
                                  <w:marRight w:val="0"/>
                                  <w:marTop w:val="0"/>
                                  <w:marBottom w:val="0"/>
                                  <w:divBdr>
                                    <w:top w:val="none" w:sz="0" w:space="0" w:color="auto"/>
                                    <w:left w:val="none" w:sz="0" w:space="0" w:color="auto"/>
                                    <w:bottom w:val="none" w:sz="0" w:space="0" w:color="auto"/>
                                    <w:right w:val="none" w:sz="0" w:space="0" w:color="auto"/>
                                  </w:divBdr>
                                </w:div>
                                <w:div w:id="1277056741">
                                  <w:marLeft w:val="0"/>
                                  <w:marRight w:val="0"/>
                                  <w:marTop w:val="0"/>
                                  <w:marBottom w:val="0"/>
                                  <w:divBdr>
                                    <w:top w:val="none" w:sz="0" w:space="0" w:color="auto"/>
                                    <w:left w:val="none" w:sz="0" w:space="0" w:color="auto"/>
                                    <w:bottom w:val="none" w:sz="0" w:space="0" w:color="auto"/>
                                    <w:right w:val="none" w:sz="0" w:space="0" w:color="auto"/>
                                  </w:divBdr>
                                </w:div>
                                <w:div w:id="1120338625">
                                  <w:marLeft w:val="0"/>
                                  <w:marRight w:val="0"/>
                                  <w:marTop w:val="0"/>
                                  <w:marBottom w:val="0"/>
                                  <w:divBdr>
                                    <w:top w:val="none" w:sz="0" w:space="0" w:color="auto"/>
                                    <w:left w:val="none" w:sz="0" w:space="0" w:color="auto"/>
                                    <w:bottom w:val="none" w:sz="0" w:space="0" w:color="auto"/>
                                    <w:right w:val="none" w:sz="0" w:space="0" w:color="auto"/>
                                  </w:divBdr>
                                </w:div>
                                <w:div w:id="628704023">
                                  <w:marLeft w:val="0"/>
                                  <w:marRight w:val="0"/>
                                  <w:marTop w:val="0"/>
                                  <w:marBottom w:val="0"/>
                                  <w:divBdr>
                                    <w:top w:val="none" w:sz="0" w:space="0" w:color="auto"/>
                                    <w:left w:val="none" w:sz="0" w:space="0" w:color="auto"/>
                                    <w:bottom w:val="none" w:sz="0" w:space="0" w:color="auto"/>
                                    <w:right w:val="none" w:sz="0" w:space="0" w:color="auto"/>
                                  </w:divBdr>
                                </w:div>
                                <w:div w:id="1600914961">
                                  <w:marLeft w:val="0"/>
                                  <w:marRight w:val="0"/>
                                  <w:marTop w:val="0"/>
                                  <w:marBottom w:val="0"/>
                                  <w:divBdr>
                                    <w:top w:val="none" w:sz="0" w:space="0" w:color="auto"/>
                                    <w:left w:val="none" w:sz="0" w:space="0" w:color="auto"/>
                                    <w:bottom w:val="none" w:sz="0" w:space="0" w:color="auto"/>
                                    <w:right w:val="none" w:sz="0" w:space="0" w:color="auto"/>
                                  </w:divBdr>
                                </w:div>
                                <w:div w:id="1061906347">
                                  <w:marLeft w:val="0"/>
                                  <w:marRight w:val="0"/>
                                  <w:marTop w:val="0"/>
                                  <w:marBottom w:val="0"/>
                                  <w:divBdr>
                                    <w:top w:val="none" w:sz="0" w:space="0" w:color="auto"/>
                                    <w:left w:val="none" w:sz="0" w:space="0" w:color="auto"/>
                                    <w:bottom w:val="none" w:sz="0" w:space="0" w:color="auto"/>
                                    <w:right w:val="none" w:sz="0" w:space="0" w:color="auto"/>
                                  </w:divBdr>
                                </w:div>
                                <w:div w:id="531188812">
                                  <w:marLeft w:val="0"/>
                                  <w:marRight w:val="0"/>
                                  <w:marTop w:val="0"/>
                                  <w:marBottom w:val="0"/>
                                  <w:divBdr>
                                    <w:top w:val="none" w:sz="0" w:space="0" w:color="auto"/>
                                    <w:left w:val="none" w:sz="0" w:space="0" w:color="auto"/>
                                    <w:bottom w:val="none" w:sz="0" w:space="0" w:color="auto"/>
                                    <w:right w:val="none" w:sz="0" w:space="0" w:color="auto"/>
                                  </w:divBdr>
                                </w:div>
                                <w:div w:id="536702608">
                                  <w:marLeft w:val="0"/>
                                  <w:marRight w:val="0"/>
                                  <w:marTop w:val="0"/>
                                  <w:marBottom w:val="0"/>
                                  <w:divBdr>
                                    <w:top w:val="none" w:sz="0" w:space="0" w:color="auto"/>
                                    <w:left w:val="none" w:sz="0" w:space="0" w:color="auto"/>
                                    <w:bottom w:val="none" w:sz="0" w:space="0" w:color="auto"/>
                                    <w:right w:val="none" w:sz="0" w:space="0" w:color="auto"/>
                                  </w:divBdr>
                                </w:div>
                                <w:div w:id="542250316">
                                  <w:marLeft w:val="0"/>
                                  <w:marRight w:val="0"/>
                                  <w:marTop w:val="0"/>
                                  <w:marBottom w:val="0"/>
                                  <w:divBdr>
                                    <w:top w:val="none" w:sz="0" w:space="0" w:color="auto"/>
                                    <w:left w:val="none" w:sz="0" w:space="0" w:color="auto"/>
                                    <w:bottom w:val="none" w:sz="0" w:space="0" w:color="auto"/>
                                    <w:right w:val="none" w:sz="0" w:space="0" w:color="auto"/>
                                  </w:divBdr>
                                </w:div>
                                <w:div w:id="616529661">
                                  <w:marLeft w:val="0"/>
                                  <w:marRight w:val="0"/>
                                  <w:marTop w:val="0"/>
                                  <w:marBottom w:val="0"/>
                                  <w:divBdr>
                                    <w:top w:val="none" w:sz="0" w:space="0" w:color="auto"/>
                                    <w:left w:val="none" w:sz="0" w:space="0" w:color="auto"/>
                                    <w:bottom w:val="none" w:sz="0" w:space="0" w:color="auto"/>
                                    <w:right w:val="none" w:sz="0" w:space="0" w:color="auto"/>
                                  </w:divBdr>
                                </w:div>
                                <w:div w:id="1455558514">
                                  <w:marLeft w:val="0"/>
                                  <w:marRight w:val="0"/>
                                  <w:marTop w:val="0"/>
                                  <w:marBottom w:val="0"/>
                                  <w:divBdr>
                                    <w:top w:val="none" w:sz="0" w:space="0" w:color="auto"/>
                                    <w:left w:val="none" w:sz="0" w:space="0" w:color="auto"/>
                                    <w:bottom w:val="none" w:sz="0" w:space="0" w:color="auto"/>
                                    <w:right w:val="none" w:sz="0" w:space="0" w:color="auto"/>
                                  </w:divBdr>
                                </w:div>
                                <w:div w:id="187060930">
                                  <w:marLeft w:val="0"/>
                                  <w:marRight w:val="0"/>
                                  <w:marTop w:val="0"/>
                                  <w:marBottom w:val="0"/>
                                  <w:divBdr>
                                    <w:top w:val="none" w:sz="0" w:space="0" w:color="auto"/>
                                    <w:left w:val="none" w:sz="0" w:space="0" w:color="auto"/>
                                    <w:bottom w:val="none" w:sz="0" w:space="0" w:color="auto"/>
                                    <w:right w:val="none" w:sz="0" w:space="0" w:color="auto"/>
                                  </w:divBdr>
                                </w:div>
                                <w:div w:id="17582151">
                                  <w:marLeft w:val="0"/>
                                  <w:marRight w:val="0"/>
                                  <w:marTop w:val="0"/>
                                  <w:marBottom w:val="0"/>
                                  <w:divBdr>
                                    <w:top w:val="none" w:sz="0" w:space="0" w:color="auto"/>
                                    <w:left w:val="none" w:sz="0" w:space="0" w:color="auto"/>
                                    <w:bottom w:val="none" w:sz="0" w:space="0" w:color="auto"/>
                                    <w:right w:val="none" w:sz="0" w:space="0" w:color="auto"/>
                                  </w:divBdr>
                                </w:div>
                                <w:div w:id="2087875169">
                                  <w:marLeft w:val="0"/>
                                  <w:marRight w:val="0"/>
                                  <w:marTop w:val="0"/>
                                  <w:marBottom w:val="0"/>
                                  <w:divBdr>
                                    <w:top w:val="none" w:sz="0" w:space="0" w:color="auto"/>
                                    <w:left w:val="none" w:sz="0" w:space="0" w:color="auto"/>
                                    <w:bottom w:val="none" w:sz="0" w:space="0" w:color="auto"/>
                                    <w:right w:val="none" w:sz="0" w:space="0" w:color="auto"/>
                                  </w:divBdr>
                                </w:div>
                                <w:div w:id="627704358">
                                  <w:marLeft w:val="0"/>
                                  <w:marRight w:val="0"/>
                                  <w:marTop w:val="0"/>
                                  <w:marBottom w:val="0"/>
                                  <w:divBdr>
                                    <w:top w:val="none" w:sz="0" w:space="0" w:color="auto"/>
                                    <w:left w:val="none" w:sz="0" w:space="0" w:color="auto"/>
                                    <w:bottom w:val="none" w:sz="0" w:space="0" w:color="auto"/>
                                    <w:right w:val="none" w:sz="0" w:space="0" w:color="auto"/>
                                  </w:divBdr>
                                </w:div>
                                <w:div w:id="11731495">
                                  <w:marLeft w:val="0"/>
                                  <w:marRight w:val="0"/>
                                  <w:marTop w:val="0"/>
                                  <w:marBottom w:val="0"/>
                                  <w:divBdr>
                                    <w:top w:val="none" w:sz="0" w:space="0" w:color="auto"/>
                                    <w:left w:val="none" w:sz="0" w:space="0" w:color="auto"/>
                                    <w:bottom w:val="none" w:sz="0" w:space="0" w:color="auto"/>
                                    <w:right w:val="none" w:sz="0" w:space="0" w:color="auto"/>
                                  </w:divBdr>
                                </w:div>
                                <w:div w:id="760761490">
                                  <w:marLeft w:val="0"/>
                                  <w:marRight w:val="0"/>
                                  <w:marTop w:val="0"/>
                                  <w:marBottom w:val="0"/>
                                  <w:divBdr>
                                    <w:top w:val="none" w:sz="0" w:space="0" w:color="auto"/>
                                    <w:left w:val="none" w:sz="0" w:space="0" w:color="auto"/>
                                    <w:bottom w:val="none" w:sz="0" w:space="0" w:color="auto"/>
                                    <w:right w:val="none" w:sz="0" w:space="0" w:color="auto"/>
                                  </w:divBdr>
                                </w:div>
                                <w:div w:id="296033658">
                                  <w:marLeft w:val="0"/>
                                  <w:marRight w:val="0"/>
                                  <w:marTop w:val="0"/>
                                  <w:marBottom w:val="0"/>
                                  <w:divBdr>
                                    <w:top w:val="none" w:sz="0" w:space="0" w:color="auto"/>
                                    <w:left w:val="none" w:sz="0" w:space="0" w:color="auto"/>
                                    <w:bottom w:val="none" w:sz="0" w:space="0" w:color="auto"/>
                                    <w:right w:val="none" w:sz="0" w:space="0" w:color="auto"/>
                                  </w:divBdr>
                                </w:div>
                                <w:div w:id="1789741960">
                                  <w:marLeft w:val="0"/>
                                  <w:marRight w:val="0"/>
                                  <w:marTop w:val="0"/>
                                  <w:marBottom w:val="0"/>
                                  <w:divBdr>
                                    <w:top w:val="none" w:sz="0" w:space="0" w:color="auto"/>
                                    <w:left w:val="none" w:sz="0" w:space="0" w:color="auto"/>
                                    <w:bottom w:val="none" w:sz="0" w:space="0" w:color="auto"/>
                                    <w:right w:val="none" w:sz="0" w:space="0" w:color="auto"/>
                                  </w:divBdr>
                                </w:div>
                                <w:div w:id="992299124">
                                  <w:marLeft w:val="0"/>
                                  <w:marRight w:val="0"/>
                                  <w:marTop w:val="0"/>
                                  <w:marBottom w:val="0"/>
                                  <w:divBdr>
                                    <w:top w:val="none" w:sz="0" w:space="0" w:color="auto"/>
                                    <w:left w:val="none" w:sz="0" w:space="0" w:color="auto"/>
                                    <w:bottom w:val="none" w:sz="0" w:space="0" w:color="auto"/>
                                    <w:right w:val="none" w:sz="0" w:space="0" w:color="auto"/>
                                  </w:divBdr>
                                </w:div>
                                <w:div w:id="881138665">
                                  <w:marLeft w:val="0"/>
                                  <w:marRight w:val="0"/>
                                  <w:marTop w:val="0"/>
                                  <w:marBottom w:val="0"/>
                                  <w:divBdr>
                                    <w:top w:val="none" w:sz="0" w:space="0" w:color="auto"/>
                                    <w:left w:val="none" w:sz="0" w:space="0" w:color="auto"/>
                                    <w:bottom w:val="none" w:sz="0" w:space="0" w:color="auto"/>
                                    <w:right w:val="none" w:sz="0" w:space="0" w:color="auto"/>
                                  </w:divBdr>
                                </w:div>
                                <w:div w:id="1075511538">
                                  <w:marLeft w:val="0"/>
                                  <w:marRight w:val="0"/>
                                  <w:marTop w:val="0"/>
                                  <w:marBottom w:val="0"/>
                                  <w:divBdr>
                                    <w:top w:val="none" w:sz="0" w:space="0" w:color="auto"/>
                                    <w:left w:val="none" w:sz="0" w:space="0" w:color="auto"/>
                                    <w:bottom w:val="none" w:sz="0" w:space="0" w:color="auto"/>
                                    <w:right w:val="none" w:sz="0" w:space="0" w:color="auto"/>
                                  </w:divBdr>
                                </w:div>
                                <w:div w:id="1374769365">
                                  <w:marLeft w:val="0"/>
                                  <w:marRight w:val="0"/>
                                  <w:marTop w:val="0"/>
                                  <w:marBottom w:val="0"/>
                                  <w:divBdr>
                                    <w:top w:val="none" w:sz="0" w:space="0" w:color="auto"/>
                                    <w:left w:val="none" w:sz="0" w:space="0" w:color="auto"/>
                                    <w:bottom w:val="none" w:sz="0" w:space="0" w:color="auto"/>
                                    <w:right w:val="none" w:sz="0" w:space="0" w:color="auto"/>
                                  </w:divBdr>
                                </w:div>
                                <w:div w:id="624822150">
                                  <w:marLeft w:val="0"/>
                                  <w:marRight w:val="0"/>
                                  <w:marTop w:val="0"/>
                                  <w:marBottom w:val="0"/>
                                  <w:divBdr>
                                    <w:top w:val="none" w:sz="0" w:space="0" w:color="auto"/>
                                    <w:left w:val="none" w:sz="0" w:space="0" w:color="auto"/>
                                    <w:bottom w:val="none" w:sz="0" w:space="0" w:color="auto"/>
                                    <w:right w:val="none" w:sz="0" w:space="0" w:color="auto"/>
                                  </w:divBdr>
                                </w:div>
                                <w:div w:id="542206989">
                                  <w:marLeft w:val="0"/>
                                  <w:marRight w:val="0"/>
                                  <w:marTop w:val="0"/>
                                  <w:marBottom w:val="0"/>
                                  <w:divBdr>
                                    <w:top w:val="none" w:sz="0" w:space="0" w:color="auto"/>
                                    <w:left w:val="none" w:sz="0" w:space="0" w:color="auto"/>
                                    <w:bottom w:val="none" w:sz="0" w:space="0" w:color="auto"/>
                                    <w:right w:val="none" w:sz="0" w:space="0" w:color="auto"/>
                                  </w:divBdr>
                                </w:div>
                                <w:div w:id="1757284261">
                                  <w:marLeft w:val="0"/>
                                  <w:marRight w:val="0"/>
                                  <w:marTop w:val="0"/>
                                  <w:marBottom w:val="0"/>
                                  <w:divBdr>
                                    <w:top w:val="none" w:sz="0" w:space="0" w:color="auto"/>
                                    <w:left w:val="none" w:sz="0" w:space="0" w:color="auto"/>
                                    <w:bottom w:val="none" w:sz="0" w:space="0" w:color="auto"/>
                                    <w:right w:val="none" w:sz="0" w:space="0" w:color="auto"/>
                                  </w:divBdr>
                                </w:div>
                                <w:div w:id="1183595948">
                                  <w:marLeft w:val="0"/>
                                  <w:marRight w:val="0"/>
                                  <w:marTop w:val="0"/>
                                  <w:marBottom w:val="0"/>
                                  <w:divBdr>
                                    <w:top w:val="none" w:sz="0" w:space="0" w:color="auto"/>
                                    <w:left w:val="none" w:sz="0" w:space="0" w:color="auto"/>
                                    <w:bottom w:val="none" w:sz="0" w:space="0" w:color="auto"/>
                                    <w:right w:val="none" w:sz="0" w:space="0" w:color="auto"/>
                                  </w:divBdr>
                                </w:div>
                                <w:div w:id="352154405">
                                  <w:marLeft w:val="0"/>
                                  <w:marRight w:val="0"/>
                                  <w:marTop w:val="0"/>
                                  <w:marBottom w:val="0"/>
                                  <w:divBdr>
                                    <w:top w:val="none" w:sz="0" w:space="0" w:color="auto"/>
                                    <w:left w:val="none" w:sz="0" w:space="0" w:color="auto"/>
                                    <w:bottom w:val="none" w:sz="0" w:space="0" w:color="auto"/>
                                    <w:right w:val="none" w:sz="0" w:space="0" w:color="auto"/>
                                  </w:divBdr>
                                </w:div>
                                <w:div w:id="221403257">
                                  <w:marLeft w:val="0"/>
                                  <w:marRight w:val="0"/>
                                  <w:marTop w:val="0"/>
                                  <w:marBottom w:val="0"/>
                                  <w:divBdr>
                                    <w:top w:val="none" w:sz="0" w:space="0" w:color="auto"/>
                                    <w:left w:val="none" w:sz="0" w:space="0" w:color="auto"/>
                                    <w:bottom w:val="none" w:sz="0" w:space="0" w:color="auto"/>
                                    <w:right w:val="none" w:sz="0" w:space="0" w:color="auto"/>
                                  </w:divBdr>
                                </w:div>
                                <w:div w:id="747070298">
                                  <w:marLeft w:val="0"/>
                                  <w:marRight w:val="0"/>
                                  <w:marTop w:val="0"/>
                                  <w:marBottom w:val="0"/>
                                  <w:divBdr>
                                    <w:top w:val="none" w:sz="0" w:space="0" w:color="auto"/>
                                    <w:left w:val="none" w:sz="0" w:space="0" w:color="auto"/>
                                    <w:bottom w:val="none" w:sz="0" w:space="0" w:color="auto"/>
                                    <w:right w:val="none" w:sz="0" w:space="0" w:color="auto"/>
                                  </w:divBdr>
                                </w:div>
                                <w:div w:id="310015711">
                                  <w:marLeft w:val="0"/>
                                  <w:marRight w:val="0"/>
                                  <w:marTop w:val="0"/>
                                  <w:marBottom w:val="0"/>
                                  <w:divBdr>
                                    <w:top w:val="none" w:sz="0" w:space="0" w:color="auto"/>
                                    <w:left w:val="none" w:sz="0" w:space="0" w:color="auto"/>
                                    <w:bottom w:val="none" w:sz="0" w:space="0" w:color="auto"/>
                                    <w:right w:val="none" w:sz="0" w:space="0" w:color="auto"/>
                                  </w:divBdr>
                                </w:div>
                                <w:div w:id="4214291">
                                  <w:marLeft w:val="0"/>
                                  <w:marRight w:val="0"/>
                                  <w:marTop w:val="0"/>
                                  <w:marBottom w:val="0"/>
                                  <w:divBdr>
                                    <w:top w:val="none" w:sz="0" w:space="0" w:color="auto"/>
                                    <w:left w:val="none" w:sz="0" w:space="0" w:color="auto"/>
                                    <w:bottom w:val="none" w:sz="0" w:space="0" w:color="auto"/>
                                    <w:right w:val="none" w:sz="0" w:space="0" w:color="auto"/>
                                  </w:divBdr>
                                </w:div>
                                <w:div w:id="1373725554">
                                  <w:marLeft w:val="0"/>
                                  <w:marRight w:val="0"/>
                                  <w:marTop w:val="0"/>
                                  <w:marBottom w:val="0"/>
                                  <w:divBdr>
                                    <w:top w:val="none" w:sz="0" w:space="0" w:color="auto"/>
                                    <w:left w:val="none" w:sz="0" w:space="0" w:color="auto"/>
                                    <w:bottom w:val="none" w:sz="0" w:space="0" w:color="auto"/>
                                    <w:right w:val="none" w:sz="0" w:space="0" w:color="auto"/>
                                  </w:divBdr>
                                </w:div>
                                <w:div w:id="755634065">
                                  <w:marLeft w:val="0"/>
                                  <w:marRight w:val="0"/>
                                  <w:marTop w:val="0"/>
                                  <w:marBottom w:val="0"/>
                                  <w:divBdr>
                                    <w:top w:val="none" w:sz="0" w:space="0" w:color="auto"/>
                                    <w:left w:val="none" w:sz="0" w:space="0" w:color="auto"/>
                                    <w:bottom w:val="none" w:sz="0" w:space="0" w:color="auto"/>
                                    <w:right w:val="none" w:sz="0" w:space="0" w:color="auto"/>
                                  </w:divBdr>
                                </w:div>
                                <w:div w:id="729810486">
                                  <w:marLeft w:val="0"/>
                                  <w:marRight w:val="0"/>
                                  <w:marTop w:val="0"/>
                                  <w:marBottom w:val="0"/>
                                  <w:divBdr>
                                    <w:top w:val="none" w:sz="0" w:space="0" w:color="auto"/>
                                    <w:left w:val="none" w:sz="0" w:space="0" w:color="auto"/>
                                    <w:bottom w:val="none" w:sz="0" w:space="0" w:color="auto"/>
                                    <w:right w:val="none" w:sz="0" w:space="0" w:color="auto"/>
                                  </w:divBdr>
                                </w:div>
                                <w:div w:id="1493330884">
                                  <w:marLeft w:val="0"/>
                                  <w:marRight w:val="0"/>
                                  <w:marTop w:val="0"/>
                                  <w:marBottom w:val="0"/>
                                  <w:divBdr>
                                    <w:top w:val="none" w:sz="0" w:space="0" w:color="auto"/>
                                    <w:left w:val="none" w:sz="0" w:space="0" w:color="auto"/>
                                    <w:bottom w:val="none" w:sz="0" w:space="0" w:color="auto"/>
                                    <w:right w:val="none" w:sz="0" w:space="0" w:color="auto"/>
                                  </w:divBdr>
                                </w:div>
                                <w:div w:id="1851750977">
                                  <w:marLeft w:val="0"/>
                                  <w:marRight w:val="0"/>
                                  <w:marTop w:val="0"/>
                                  <w:marBottom w:val="0"/>
                                  <w:divBdr>
                                    <w:top w:val="none" w:sz="0" w:space="0" w:color="auto"/>
                                    <w:left w:val="none" w:sz="0" w:space="0" w:color="auto"/>
                                    <w:bottom w:val="none" w:sz="0" w:space="0" w:color="auto"/>
                                    <w:right w:val="none" w:sz="0" w:space="0" w:color="auto"/>
                                  </w:divBdr>
                                </w:div>
                                <w:div w:id="713888174">
                                  <w:marLeft w:val="0"/>
                                  <w:marRight w:val="0"/>
                                  <w:marTop w:val="0"/>
                                  <w:marBottom w:val="0"/>
                                  <w:divBdr>
                                    <w:top w:val="none" w:sz="0" w:space="0" w:color="auto"/>
                                    <w:left w:val="none" w:sz="0" w:space="0" w:color="auto"/>
                                    <w:bottom w:val="none" w:sz="0" w:space="0" w:color="auto"/>
                                    <w:right w:val="none" w:sz="0" w:space="0" w:color="auto"/>
                                  </w:divBdr>
                                </w:div>
                                <w:div w:id="1076708117">
                                  <w:marLeft w:val="0"/>
                                  <w:marRight w:val="0"/>
                                  <w:marTop w:val="0"/>
                                  <w:marBottom w:val="0"/>
                                  <w:divBdr>
                                    <w:top w:val="none" w:sz="0" w:space="0" w:color="auto"/>
                                    <w:left w:val="none" w:sz="0" w:space="0" w:color="auto"/>
                                    <w:bottom w:val="none" w:sz="0" w:space="0" w:color="auto"/>
                                    <w:right w:val="none" w:sz="0" w:space="0" w:color="auto"/>
                                  </w:divBdr>
                                </w:div>
                                <w:div w:id="663701809">
                                  <w:marLeft w:val="0"/>
                                  <w:marRight w:val="0"/>
                                  <w:marTop w:val="0"/>
                                  <w:marBottom w:val="0"/>
                                  <w:divBdr>
                                    <w:top w:val="none" w:sz="0" w:space="0" w:color="auto"/>
                                    <w:left w:val="none" w:sz="0" w:space="0" w:color="auto"/>
                                    <w:bottom w:val="none" w:sz="0" w:space="0" w:color="auto"/>
                                    <w:right w:val="none" w:sz="0" w:space="0" w:color="auto"/>
                                  </w:divBdr>
                                </w:div>
                                <w:div w:id="1922837425">
                                  <w:marLeft w:val="0"/>
                                  <w:marRight w:val="0"/>
                                  <w:marTop w:val="0"/>
                                  <w:marBottom w:val="0"/>
                                  <w:divBdr>
                                    <w:top w:val="none" w:sz="0" w:space="0" w:color="auto"/>
                                    <w:left w:val="none" w:sz="0" w:space="0" w:color="auto"/>
                                    <w:bottom w:val="none" w:sz="0" w:space="0" w:color="auto"/>
                                    <w:right w:val="none" w:sz="0" w:space="0" w:color="auto"/>
                                  </w:divBdr>
                                </w:div>
                                <w:div w:id="999579669">
                                  <w:marLeft w:val="0"/>
                                  <w:marRight w:val="0"/>
                                  <w:marTop w:val="0"/>
                                  <w:marBottom w:val="0"/>
                                  <w:divBdr>
                                    <w:top w:val="none" w:sz="0" w:space="0" w:color="auto"/>
                                    <w:left w:val="none" w:sz="0" w:space="0" w:color="auto"/>
                                    <w:bottom w:val="none" w:sz="0" w:space="0" w:color="auto"/>
                                    <w:right w:val="none" w:sz="0" w:space="0" w:color="auto"/>
                                  </w:divBdr>
                                </w:div>
                                <w:div w:id="1009989945">
                                  <w:marLeft w:val="0"/>
                                  <w:marRight w:val="0"/>
                                  <w:marTop w:val="0"/>
                                  <w:marBottom w:val="0"/>
                                  <w:divBdr>
                                    <w:top w:val="none" w:sz="0" w:space="0" w:color="auto"/>
                                    <w:left w:val="none" w:sz="0" w:space="0" w:color="auto"/>
                                    <w:bottom w:val="none" w:sz="0" w:space="0" w:color="auto"/>
                                    <w:right w:val="none" w:sz="0" w:space="0" w:color="auto"/>
                                  </w:divBdr>
                                </w:div>
                                <w:div w:id="1794329245">
                                  <w:marLeft w:val="0"/>
                                  <w:marRight w:val="0"/>
                                  <w:marTop w:val="0"/>
                                  <w:marBottom w:val="0"/>
                                  <w:divBdr>
                                    <w:top w:val="none" w:sz="0" w:space="0" w:color="auto"/>
                                    <w:left w:val="none" w:sz="0" w:space="0" w:color="auto"/>
                                    <w:bottom w:val="none" w:sz="0" w:space="0" w:color="auto"/>
                                    <w:right w:val="none" w:sz="0" w:space="0" w:color="auto"/>
                                  </w:divBdr>
                                </w:div>
                                <w:div w:id="1948996742">
                                  <w:marLeft w:val="0"/>
                                  <w:marRight w:val="0"/>
                                  <w:marTop w:val="0"/>
                                  <w:marBottom w:val="0"/>
                                  <w:divBdr>
                                    <w:top w:val="none" w:sz="0" w:space="0" w:color="auto"/>
                                    <w:left w:val="none" w:sz="0" w:space="0" w:color="auto"/>
                                    <w:bottom w:val="none" w:sz="0" w:space="0" w:color="auto"/>
                                    <w:right w:val="none" w:sz="0" w:space="0" w:color="auto"/>
                                  </w:divBdr>
                                </w:div>
                                <w:div w:id="1145051279">
                                  <w:marLeft w:val="0"/>
                                  <w:marRight w:val="0"/>
                                  <w:marTop w:val="0"/>
                                  <w:marBottom w:val="0"/>
                                  <w:divBdr>
                                    <w:top w:val="none" w:sz="0" w:space="0" w:color="auto"/>
                                    <w:left w:val="none" w:sz="0" w:space="0" w:color="auto"/>
                                    <w:bottom w:val="none" w:sz="0" w:space="0" w:color="auto"/>
                                    <w:right w:val="none" w:sz="0" w:space="0" w:color="auto"/>
                                  </w:divBdr>
                                </w:div>
                                <w:div w:id="844396553">
                                  <w:marLeft w:val="0"/>
                                  <w:marRight w:val="0"/>
                                  <w:marTop w:val="0"/>
                                  <w:marBottom w:val="0"/>
                                  <w:divBdr>
                                    <w:top w:val="none" w:sz="0" w:space="0" w:color="auto"/>
                                    <w:left w:val="none" w:sz="0" w:space="0" w:color="auto"/>
                                    <w:bottom w:val="none" w:sz="0" w:space="0" w:color="auto"/>
                                    <w:right w:val="none" w:sz="0" w:space="0" w:color="auto"/>
                                  </w:divBdr>
                                </w:div>
                                <w:div w:id="477263780">
                                  <w:marLeft w:val="0"/>
                                  <w:marRight w:val="0"/>
                                  <w:marTop w:val="0"/>
                                  <w:marBottom w:val="0"/>
                                  <w:divBdr>
                                    <w:top w:val="none" w:sz="0" w:space="0" w:color="auto"/>
                                    <w:left w:val="none" w:sz="0" w:space="0" w:color="auto"/>
                                    <w:bottom w:val="none" w:sz="0" w:space="0" w:color="auto"/>
                                    <w:right w:val="none" w:sz="0" w:space="0" w:color="auto"/>
                                  </w:divBdr>
                                </w:div>
                                <w:div w:id="2082172321">
                                  <w:marLeft w:val="0"/>
                                  <w:marRight w:val="0"/>
                                  <w:marTop w:val="0"/>
                                  <w:marBottom w:val="0"/>
                                  <w:divBdr>
                                    <w:top w:val="none" w:sz="0" w:space="0" w:color="auto"/>
                                    <w:left w:val="none" w:sz="0" w:space="0" w:color="auto"/>
                                    <w:bottom w:val="none" w:sz="0" w:space="0" w:color="auto"/>
                                    <w:right w:val="none" w:sz="0" w:space="0" w:color="auto"/>
                                  </w:divBdr>
                                </w:div>
                                <w:div w:id="1506163156">
                                  <w:marLeft w:val="0"/>
                                  <w:marRight w:val="0"/>
                                  <w:marTop w:val="0"/>
                                  <w:marBottom w:val="0"/>
                                  <w:divBdr>
                                    <w:top w:val="none" w:sz="0" w:space="0" w:color="auto"/>
                                    <w:left w:val="none" w:sz="0" w:space="0" w:color="auto"/>
                                    <w:bottom w:val="none" w:sz="0" w:space="0" w:color="auto"/>
                                    <w:right w:val="none" w:sz="0" w:space="0" w:color="auto"/>
                                  </w:divBdr>
                                </w:div>
                                <w:div w:id="312638193">
                                  <w:marLeft w:val="0"/>
                                  <w:marRight w:val="0"/>
                                  <w:marTop w:val="0"/>
                                  <w:marBottom w:val="0"/>
                                  <w:divBdr>
                                    <w:top w:val="none" w:sz="0" w:space="0" w:color="auto"/>
                                    <w:left w:val="none" w:sz="0" w:space="0" w:color="auto"/>
                                    <w:bottom w:val="none" w:sz="0" w:space="0" w:color="auto"/>
                                    <w:right w:val="none" w:sz="0" w:space="0" w:color="auto"/>
                                  </w:divBdr>
                                </w:div>
                                <w:div w:id="728919622">
                                  <w:marLeft w:val="0"/>
                                  <w:marRight w:val="0"/>
                                  <w:marTop w:val="0"/>
                                  <w:marBottom w:val="0"/>
                                  <w:divBdr>
                                    <w:top w:val="none" w:sz="0" w:space="0" w:color="auto"/>
                                    <w:left w:val="none" w:sz="0" w:space="0" w:color="auto"/>
                                    <w:bottom w:val="none" w:sz="0" w:space="0" w:color="auto"/>
                                    <w:right w:val="none" w:sz="0" w:space="0" w:color="auto"/>
                                  </w:divBdr>
                                </w:div>
                                <w:div w:id="521668522">
                                  <w:marLeft w:val="0"/>
                                  <w:marRight w:val="0"/>
                                  <w:marTop w:val="0"/>
                                  <w:marBottom w:val="0"/>
                                  <w:divBdr>
                                    <w:top w:val="none" w:sz="0" w:space="0" w:color="auto"/>
                                    <w:left w:val="none" w:sz="0" w:space="0" w:color="auto"/>
                                    <w:bottom w:val="none" w:sz="0" w:space="0" w:color="auto"/>
                                    <w:right w:val="none" w:sz="0" w:space="0" w:color="auto"/>
                                  </w:divBdr>
                                </w:div>
                                <w:div w:id="96221489">
                                  <w:marLeft w:val="0"/>
                                  <w:marRight w:val="0"/>
                                  <w:marTop w:val="0"/>
                                  <w:marBottom w:val="0"/>
                                  <w:divBdr>
                                    <w:top w:val="none" w:sz="0" w:space="0" w:color="auto"/>
                                    <w:left w:val="none" w:sz="0" w:space="0" w:color="auto"/>
                                    <w:bottom w:val="none" w:sz="0" w:space="0" w:color="auto"/>
                                    <w:right w:val="none" w:sz="0" w:space="0" w:color="auto"/>
                                  </w:divBdr>
                                </w:div>
                                <w:div w:id="526332070">
                                  <w:marLeft w:val="0"/>
                                  <w:marRight w:val="0"/>
                                  <w:marTop w:val="0"/>
                                  <w:marBottom w:val="0"/>
                                  <w:divBdr>
                                    <w:top w:val="none" w:sz="0" w:space="0" w:color="auto"/>
                                    <w:left w:val="none" w:sz="0" w:space="0" w:color="auto"/>
                                    <w:bottom w:val="none" w:sz="0" w:space="0" w:color="auto"/>
                                    <w:right w:val="none" w:sz="0" w:space="0" w:color="auto"/>
                                  </w:divBdr>
                                </w:div>
                                <w:div w:id="1884782406">
                                  <w:marLeft w:val="0"/>
                                  <w:marRight w:val="0"/>
                                  <w:marTop w:val="0"/>
                                  <w:marBottom w:val="0"/>
                                  <w:divBdr>
                                    <w:top w:val="none" w:sz="0" w:space="0" w:color="auto"/>
                                    <w:left w:val="none" w:sz="0" w:space="0" w:color="auto"/>
                                    <w:bottom w:val="none" w:sz="0" w:space="0" w:color="auto"/>
                                    <w:right w:val="none" w:sz="0" w:space="0" w:color="auto"/>
                                  </w:divBdr>
                                </w:div>
                                <w:div w:id="1287740370">
                                  <w:marLeft w:val="0"/>
                                  <w:marRight w:val="0"/>
                                  <w:marTop w:val="0"/>
                                  <w:marBottom w:val="0"/>
                                  <w:divBdr>
                                    <w:top w:val="none" w:sz="0" w:space="0" w:color="auto"/>
                                    <w:left w:val="none" w:sz="0" w:space="0" w:color="auto"/>
                                    <w:bottom w:val="none" w:sz="0" w:space="0" w:color="auto"/>
                                    <w:right w:val="none" w:sz="0" w:space="0" w:color="auto"/>
                                  </w:divBdr>
                                </w:div>
                                <w:div w:id="873930885">
                                  <w:marLeft w:val="0"/>
                                  <w:marRight w:val="0"/>
                                  <w:marTop w:val="0"/>
                                  <w:marBottom w:val="0"/>
                                  <w:divBdr>
                                    <w:top w:val="none" w:sz="0" w:space="0" w:color="auto"/>
                                    <w:left w:val="none" w:sz="0" w:space="0" w:color="auto"/>
                                    <w:bottom w:val="none" w:sz="0" w:space="0" w:color="auto"/>
                                    <w:right w:val="none" w:sz="0" w:space="0" w:color="auto"/>
                                  </w:divBdr>
                                </w:div>
                                <w:div w:id="337193776">
                                  <w:marLeft w:val="0"/>
                                  <w:marRight w:val="0"/>
                                  <w:marTop w:val="0"/>
                                  <w:marBottom w:val="0"/>
                                  <w:divBdr>
                                    <w:top w:val="none" w:sz="0" w:space="0" w:color="auto"/>
                                    <w:left w:val="none" w:sz="0" w:space="0" w:color="auto"/>
                                    <w:bottom w:val="none" w:sz="0" w:space="0" w:color="auto"/>
                                    <w:right w:val="none" w:sz="0" w:space="0" w:color="auto"/>
                                  </w:divBdr>
                                </w:div>
                                <w:div w:id="1607039729">
                                  <w:marLeft w:val="0"/>
                                  <w:marRight w:val="0"/>
                                  <w:marTop w:val="0"/>
                                  <w:marBottom w:val="0"/>
                                  <w:divBdr>
                                    <w:top w:val="none" w:sz="0" w:space="0" w:color="auto"/>
                                    <w:left w:val="none" w:sz="0" w:space="0" w:color="auto"/>
                                    <w:bottom w:val="none" w:sz="0" w:space="0" w:color="auto"/>
                                    <w:right w:val="none" w:sz="0" w:space="0" w:color="auto"/>
                                  </w:divBdr>
                                </w:div>
                                <w:div w:id="362020873">
                                  <w:marLeft w:val="0"/>
                                  <w:marRight w:val="0"/>
                                  <w:marTop w:val="0"/>
                                  <w:marBottom w:val="0"/>
                                  <w:divBdr>
                                    <w:top w:val="none" w:sz="0" w:space="0" w:color="auto"/>
                                    <w:left w:val="none" w:sz="0" w:space="0" w:color="auto"/>
                                    <w:bottom w:val="none" w:sz="0" w:space="0" w:color="auto"/>
                                    <w:right w:val="none" w:sz="0" w:space="0" w:color="auto"/>
                                  </w:divBdr>
                                </w:div>
                                <w:div w:id="1753240094">
                                  <w:marLeft w:val="0"/>
                                  <w:marRight w:val="0"/>
                                  <w:marTop w:val="0"/>
                                  <w:marBottom w:val="0"/>
                                  <w:divBdr>
                                    <w:top w:val="none" w:sz="0" w:space="0" w:color="auto"/>
                                    <w:left w:val="none" w:sz="0" w:space="0" w:color="auto"/>
                                    <w:bottom w:val="none" w:sz="0" w:space="0" w:color="auto"/>
                                    <w:right w:val="none" w:sz="0" w:space="0" w:color="auto"/>
                                  </w:divBdr>
                                </w:div>
                                <w:div w:id="1802186048">
                                  <w:marLeft w:val="0"/>
                                  <w:marRight w:val="0"/>
                                  <w:marTop w:val="0"/>
                                  <w:marBottom w:val="0"/>
                                  <w:divBdr>
                                    <w:top w:val="none" w:sz="0" w:space="0" w:color="auto"/>
                                    <w:left w:val="none" w:sz="0" w:space="0" w:color="auto"/>
                                    <w:bottom w:val="none" w:sz="0" w:space="0" w:color="auto"/>
                                    <w:right w:val="none" w:sz="0" w:space="0" w:color="auto"/>
                                  </w:divBdr>
                                </w:div>
                                <w:div w:id="337856309">
                                  <w:marLeft w:val="0"/>
                                  <w:marRight w:val="0"/>
                                  <w:marTop w:val="0"/>
                                  <w:marBottom w:val="0"/>
                                  <w:divBdr>
                                    <w:top w:val="none" w:sz="0" w:space="0" w:color="auto"/>
                                    <w:left w:val="none" w:sz="0" w:space="0" w:color="auto"/>
                                    <w:bottom w:val="none" w:sz="0" w:space="0" w:color="auto"/>
                                    <w:right w:val="none" w:sz="0" w:space="0" w:color="auto"/>
                                  </w:divBdr>
                                </w:div>
                                <w:div w:id="1334063853">
                                  <w:marLeft w:val="0"/>
                                  <w:marRight w:val="0"/>
                                  <w:marTop w:val="0"/>
                                  <w:marBottom w:val="0"/>
                                  <w:divBdr>
                                    <w:top w:val="none" w:sz="0" w:space="0" w:color="auto"/>
                                    <w:left w:val="none" w:sz="0" w:space="0" w:color="auto"/>
                                    <w:bottom w:val="none" w:sz="0" w:space="0" w:color="auto"/>
                                    <w:right w:val="none" w:sz="0" w:space="0" w:color="auto"/>
                                  </w:divBdr>
                                </w:div>
                                <w:div w:id="1192647361">
                                  <w:marLeft w:val="0"/>
                                  <w:marRight w:val="0"/>
                                  <w:marTop w:val="0"/>
                                  <w:marBottom w:val="0"/>
                                  <w:divBdr>
                                    <w:top w:val="none" w:sz="0" w:space="0" w:color="auto"/>
                                    <w:left w:val="none" w:sz="0" w:space="0" w:color="auto"/>
                                    <w:bottom w:val="none" w:sz="0" w:space="0" w:color="auto"/>
                                    <w:right w:val="none" w:sz="0" w:space="0" w:color="auto"/>
                                  </w:divBdr>
                                </w:div>
                                <w:div w:id="866870567">
                                  <w:marLeft w:val="0"/>
                                  <w:marRight w:val="0"/>
                                  <w:marTop w:val="0"/>
                                  <w:marBottom w:val="0"/>
                                  <w:divBdr>
                                    <w:top w:val="none" w:sz="0" w:space="0" w:color="auto"/>
                                    <w:left w:val="none" w:sz="0" w:space="0" w:color="auto"/>
                                    <w:bottom w:val="none" w:sz="0" w:space="0" w:color="auto"/>
                                    <w:right w:val="none" w:sz="0" w:space="0" w:color="auto"/>
                                  </w:divBdr>
                                </w:div>
                                <w:div w:id="616983367">
                                  <w:marLeft w:val="0"/>
                                  <w:marRight w:val="0"/>
                                  <w:marTop w:val="0"/>
                                  <w:marBottom w:val="0"/>
                                  <w:divBdr>
                                    <w:top w:val="none" w:sz="0" w:space="0" w:color="auto"/>
                                    <w:left w:val="none" w:sz="0" w:space="0" w:color="auto"/>
                                    <w:bottom w:val="none" w:sz="0" w:space="0" w:color="auto"/>
                                    <w:right w:val="none" w:sz="0" w:space="0" w:color="auto"/>
                                  </w:divBdr>
                                </w:div>
                                <w:div w:id="525365491">
                                  <w:marLeft w:val="0"/>
                                  <w:marRight w:val="0"/>
                                  <w:marTop w:val="0"/>
                                  <w:marBottom w:val="0"/>
                                  <w:divBdr>
                                    <w:top w:val="none" w:sz="0" w:space="0" w:color="auto"/>
                                    <w:left w:val="none" w:sz="0" w:space="0" w:color="auto"/>
                                    <w:bottom w:val="none" w:sz="0" w:space="0" w:color="auto"/>
                                    <w:right w:val="none" w:sz="0" w:space="0" w:color="auto"/>
                                  </w:divBdr>
                                </w:div>
                                <w:div w:id="13171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40585">
                          <w:marLeft w:val="0"/>
                          <w:marRight w:val="0"/>
                          <w:marTop w:val="0"/>
                          <w:marBottom w:val="0"/>
                          <w:divBdr>
                            <w:top w:val="none" w:sz="0" w:space="0" w:color="auto"/>
                            <w:left w:val="none" w:sz="0" w:space="0" w:color="auto"/>
                            <w:bottom w:val="none" w:sz="0" w:space="0" w:color="auto"/>
                            <w:right w:val="none" w:sz="0" w:space="0" w:color="auto"/>
                          </w:divBdr>
                          <w:divsChild>
                            <w:div w:id="81607238">
                              <w:marLeft w:val="0"/>
                              <w:marRight w:val="0"/>
                              <w:marTop w:val="0"/>
                              <w:marBottom w:val="0"/>
                              <w:divBdr>
                                <w:top w:val="none" w:sz="0" w:space="0" w:color="auto"/>
                                <w:left w:val="none" w:sz="0" w:space="0" w:color="auto"/>
                                <w:bottom w:val="none" w:sz="0" w:space="0" w:color="auto"/>
                                <w:right w:val="none" w:sz="0" w:space="0" w:color="auto"/>
                              </w:divBdr>
                              <w:divsChild>
                                <w:div w:id="712080147">
                                  <w:marLeft w:val="0"/>
                                  <w:marRight w:val="0"/>
                                  <w:marTop w:val="0"/>
                                  <w:marBottom w:val="0"/>
                                  <w:divBdr>
                                    <w:top w:val="none" w:sz="0" w:space="0" w:color="auto"/>
                                    <w:left w:val="none" w:sz="0" w:space="0" w:color="auto"/>
                                    <w:bottom w:val="none" w:sz="0" w:space="0" w:color="auto"/>
                                    <w:right w:val="none" w:sz="0" w:space="0" w:color="auto"/>
                                  </w:divBdr>
                                </w:div>
                                <w:div w:id="977759348">
                                  <w:marLeft w:val="0"/>
                                  <w:marRight w:val="0"/>
                                  <w:marTop w:val="0"/>
                                  <w:marBottom w:val="0"/>
                                  <w:divBdr>
                                    <w:top w:val="none" w:sz="0" w:space="0" w:color="auto"/>
                                    <w:left w:val="none" w:sz="0" w:space="0" w:color="auto"/>
                                    <w:bottom w:val="none" w:sz="0" w:space="0" w:color="auto"/>
                                    <w:right w:val="none" w:sz="0" w:space="0" w:color="auto"/>
                                  </w:divBdr>
                                </w:div>
                                <w:div w:id="1170364892">
                                  <w:marLeft w:val="0"/>
                                  <w:marRight w:val="0"/>
                                  <w:marTop w:val="0"/>
                                  <w:marBottom w:val="0"/>
                                  <w:divBdr>
                                    <w:top w:val="none" w:sz="0" w:space="0" w:color="auto"/>
                                    <w:left w:val="none" w:sz="0" w:space="0" w:color="auto"/>
                                    <w:bottom w:val="none" w:sz="0" w:space="0" w:color="auto"/>
                                    <w:right w:val="none" w:sz="0" w:space="0" w:color="auto"/>
                                  </w:divBdr>
                                </w:div>
                                <w:div w:id="2054382098">
                                  <w:marLeft w:val="0"/>
                                  <w:marRight w:val="0"/>
                                  <w:marTop w:val="0"/>
                                  <w:marBottom w:val="0"/>
                                  <w:divBdr>
                                    <w:top w:val="none" w:sz="0" w:space="0" w:color="auto"/>
                                    <w:left w:val="none" w:sz="0" w:space="0" w:color="auto"/>
                                    <w:bottom w:val="none" w:sz="0" w:space="0" w:color="auto"/>
                                    <w:right w:val="none" w:sz="0" w:space="0" w:color="auto"/>
                                  </w:divBdr>
                                </w:div>
                                <w:div w:id="1869567092">
                                  <w:marLeft w:val="0"/>
                                  <w:marRight w:val="0"/>
                                  <w:marTop w:val="0"/>
                                  <w:marBottom w:val="0"/>
                                  <w:divBdr>
                                    <w:top w:val="none" w:sz="0" w:space="0" w:color="auto"/>
                                    <w:left w:val="none" w:sz="0" w:space="0" w:color="auto"/>
                                    <w:bottom w:val="none" w:sz="0" w:space="0" w:color="auto"/>
                                    <w:right w:val="none" w:sz="0" w:space="0" w:color="auto"/>
                                  </w:divBdr>
                                </w:div>
                                <w:div w:id="342630542">
                                  <w:marLeft w:val="0"/>
                                  <w:marRight w:val="0"/>
                                  <w:marTop w:val="0"/>
                                  <w:marBottom w:val="0"/>
                                  <w:divBdr>
                                    <w:top w:val="none" w:sz="0" w:space="0" w:color="auto"/>
                                    <w:left w:val="none" w:sz="0" w:space="0" w:color="auto"/>
                                    <w:bottom w:val="none" w:sz="0" w:space="0" w:color="auto"/>
                                    <w:right w:val="none" w:sz="0" w:space="0" w:color="auto"/>
                                  </w:divBdr>
                                </w:div>
                                <w:div w:id="183178849">
                                  <w:marLeft w:val="0"/>
                                  <w:marRight w:val="0"/>
                                  <w:marTop w:val="0"/>
                                  <w:marBottom w:val="0"/>
                                  <w:divBdr>
                                    <w:top w:val="none" w:sz="0" w:space="0" w:color="auto"/>
                                    <w:left w:val="none" w:sz="0" w:space="0" w:color="auto"/>
                                    <w:bottom w:val="none" w:sz="0" w:space="0" w:color="auto"/>
                                    <w:right w:val="none" w:sz="0" w:space="0" w:color="auto"/>
                                  </w:divBdr>
                                </w:div>
                                <w:div w:id="76562446">
                                  <w:marLeft w:val="0"/>
                                  <w:marRight w:val="0"/>
                                  <w:marTop w:val="0"/>
                                  <w:marBottom w:val="0"/>
                                  <w:divBdr>
                                    <w:top w:val="none" w:sz="0" w:space="0" w:color="auto"/>
                                    <w:left w:val="none" w:sz="0" w:space="0" w:color="auto"/>
                                    <w:bottom w:val="none" w:sz="0" w:space="0" w:color="auto"/>
                                    <w:right w:val="none" w:sz="0" w:space="0" w:color="auto"/>
                                  </w:divBdr>
                                </w:div>
                                <w:div w:id="2042587875">
                                  <w:marLeft w:val="0"/>
                                  <w:marRight w:val="0"/>
                                  <w:marTop w:val="0"/>
                                  <w:marBottom w:val="0"/>
                                  <w:divBdr>
                                    <w:top w:val="none" w:sz="0" w:space="0" w:color="auto"/>
                                    <w:left w:val="none" w:sz="0" w:space="0" w:color="auto"/>
                                    <w:bottom w:val="none" w:sz="0" w:space="0" w:color="auto"/>
                                    <w:right w:val="none" w:sz="0" w:space="0" w:color="auto"/>
                                  </w:divBdr>
                                </w:div>
                                <w:div w:id="664552720">
                                  <w:marLeft w:val="0"/>
                                  <w:marRight w:val="0"/>
                                  <w:marTop w:val="0"/>
                                  <w:marBottom w:val="0"/>
                                  <w:divBdr>
                                    <w:top w:val="none" w:sz="0" w:space="0" w:color="auto"/>
                                    <w:left w:val="none" w:sz="0" w:space="0" w:color="auto"/>
                                    <w:bottom w:val="none" w:sz="0" w:space="0" w:color="auto"/>
                                    <w:right w:val="none" w:sz="0" w:space="0" w:color="auto"/>
                                  </w:divBdr>
                                </w:div>
                                <w:div w:id="425462657">
                                  <w:marLeft w:val="0"/>
                                  <w:marRight w:val="0"/>
                                  <w:marTop w:val="0"/>
                                  <w:marBottom w:val="0"/>
                                  <w:divBdr>
                                    <w:top w:val="none" w:sz="0" w:space="0" w:color="auto"/>
                                    <w:left w:val="none" w:sz="0" w:space="0" w:color="auto"/>
                                    <w:bottom w:val="none" w:sz="0" w:space="0" w:color="auto"/>
                                    <w:right w:val="none" w:sz="0" w:space="0" w:color="auto"/>
                                  </w:divBdr>
                                </w:div>
                                <w:div w:id="1372731651">
                                  <w:marLeft w:val="0"/>
                                  <w:marRight w:val="0"/>
                                  <w:marTop w:val="0"/>
                                  <w:marBottom w:val="0"/>
                                  <w:divBdr>
                                    <w:top w:val="none" w:sz="0" w:space="0" w:color="auto"/>
                                    <w:left w:val="none" w:sz="0" w:space="0" w:color="auto"/>
                                    <w:bottom w:val="none" w:sz="0" w:space="0" w:color="auto"/>
                                    <w:right w:val="none" w:sz="0" w:space="0" w:color="auto"/>
                                  </w:divBdr>
                                </w:div>
                                <w:div w:id="901986888">
                                  <w:marLeft w:val="0"/>
                                  <w:marRight w:val="0"/>
                                  <w:marTop w:val="0"/>
                                  <w:marBottom w:val="0"/>
                                  <w:divBdr>
                                    <w:top w:val="none" w:sz="0" w:space="0" w:color="auto"/>
                                    <w:left w:val="none" w:sz="0" w:space="0" w:color="auto"/>
                                    <w:bottom w:val="none" w:sz="0" w:space="0" w:color="auto"/>
                                    <w:right w:val="none" w:sz="0" w:space="0" w:color="auto"/>
                                  </w:divBdr>
                                </w:div>
                                <w:div w:id="1735813241">
                                  <w:marLeft w:val="0"/>
                                  <w:marRight w:val="0"/>
                                  <w:marTop w:val="0"/>
                                  <w:marBottom w:val="0"/>
                                  <w:divBdr>
                                    <w:top w:val="none" w:sz="0" w:space="0" w:color="auto"/>
                                    <w:left w:val="none" w:sz="0" w:space="0" w:color="auto"/>
                                    <w:bottom w:val="none" w:sz="0" w:space="0" w:color="auto"/>
                                    <w:right w:val="none" w:sz="0" w:space="0" w:color="auto"/>
                                  </w:divBdr>
                                </w:div>
                                <w:div w:id="505827679">
                                  <w:marLeft w:val="0"/>
                                  <w:marRight w:val="0"/>
                                  <w:marTop w:val="0"/>
                                  <w:marBottom w:val="0"/>
                                  <w:divBdr>
                                    <w:top w:val="none" w:sz="0" w:space="0" w:color="auto"/>
                                    <w:left w:val="none" w:sz="0" w:space="0" w:color="auto"/>
                                    <w:bottom w:val="none" w:sz="0" w:space="0" w:color="auto"/>
                                    <w:right w:val="none" w:sz="0" w:space="0" w:color="auto"/>
                                  </w:divBdr>
                                </w:div>
                                <w:div w:id="1381323409">
                                  <w:marLeft w:val="0"/>
                                  <w:marRight w:val="0"/>
                                  <w:marTop w:val="0"/>
                                  <w:marBottom w:val="0"/>
                                  <w:divBdr>
                                    <w:top w:val="none" w:sz="0" w:space="0" w:color="auto"/>
                                    <w:left w:val="none" w:sz="0" w:space="0" w:color="auto"/>
                                    <w:bottom w:val="none" w:sz="0" w:space="0" w:color="auto"/>
                                    <w:right w:val="none" w:sz="0" w:space="0" w:color="auto"/>
                                  </w:divBdr>
                                </w:div>
                                <w:div w:id="317460252">
                                  <w:marLeft w:val="0"/>
                                  <w:marRight w:val="0"/>
                                  <w:marTop w:val="0"/>
                                  <w:marBottom w:val="0"/>
                                  <w:divBdr>
                                    <w:top w:val="none" w:sz="0" w:space="0" w:color="auto"/>
                                    <w:left w:val="none" w:sz="0" w:space="0" w:color="auto"/>
                                    <w:bottom w:val="none" w:sz="0" w:space="0" w:color="auto"/>
                                    <w:right w:val="none" w:sz="0" w:space="0" w:color="auto"/>
                                  </w:divBdr>
                                </w:div>
                                <w:div w:id="1074862896">
                                  <w:marLeft w:val="0"/>
                                  <w:marRight w:val="0"/>
                                  <w:marTop w:val="0"/>
                                  <w:marBottom w:val="0"/>
                                  <w:divBdr>
                                    <w:top w:val="none" w:sz="0" w:space="0" w:color="auto"/>
                                    <w:left w:val="none" w:sz="0" w:space="0" w:color="auto"/>
                                    <w:bottom w:val="none" w:sz="0" w:space="0" w:color="auto"/>
                                    <w:right w:val="none" w:sz="0" w:space="0" w:color="auto"/>
                                  </w:divBdr>
                                </w:div>
                                <w:div w:id="583345316">
                                  <w:marLeft w:val="0"/>
                                  <w:marRight w:val="0"/>
                                  <w:marTop w:val="0"/>
                                  <w:marBottom w:val="0"/>
                                  <w:divBdr>
                                    <w:top w:val="none" w:sz="0" w:space="0" w:color="auto"/>
                                    <w:left w:val="none" w:sz="0" w:space="0" w:color="auto"/>
                                    <w:bottom w:val="none" w:sz="0" w:space="0" w:color="auto"/>
                                    <w:right w:val="none" w:sz="0" w:space="0" w:color="auto"/>
                                  </w:divBdr>
                                </w:div>
                                <w:div w:id="1176962441">
                                  <w:marLeft w:val="0"/>
                                  <w:marRight w:val="0"/>
                                  <w:marTop w:val="0"/>
                                  <w:marBottom w:val="0"/>
                                  <w:divBdr>
                                    <w:top w:val="none" w:sz="0" w:space="0" w:color="auto"/>
                                    <w:left w:val="none" w:sz="0" w:space="0" w:color="auto"/>
                                    <w:bottom w:val="none" w:sz="0" w:space="0" w:color="auto"/>
                                    <w:right w:val="none" w:sz="0" w:space="0" w:color="auto"/>
                                  </w:divBdr>
                                </w:div>
                                <w:div w:id="1625309598">
                                  <w:marLeft w:val="0"/>
                                  <w:marRight w:val="0"/>
                                  <w:marTop w:val="0"/>
                                  <w:marBottom w:val="0"/>
                                  <w:divBdr>
                                    <w:top w:val="none" w:sz="0" w:space="0" w:color="auto"/>
                                    <w:left w:val="none" w:sz="0" w:space="0" w:color="auto"/>
                                    <w:bottom w:val="none" w:sz="0" w:space="0" w:color="auto"/>
                                    <w:right w:val="none" w:sz="0" w:space="0" w:color="auto"/>
                                  </w:divBdr>
                                </w:div>
                                <w:div w:id="1973555994">
                                  <w:marLeft w:val="0"/>
                                  <w:marRight w:val="0"/>
                                  <w:marTop w:val="0"/>
                                  <w:marBottom w:val="0"/>
                                  <w:divBdr>
                                    <w:top w:val="none" w:sz="0" w:space="0" w:color="auto"/>
                                    <w:left w:val="none" w:sz="0" w:space="0" w:color="auto"/>
                                    <w:bottom w:val="none" w:sz="0" w:space="0" w:color="auto"/>
                                    <w:right w:val="none" w:sz="0" w:space="0" w:color="auto"/>
                                  </w:divBdr>
                                </w:div>
                                <w:div w:id="1427923793">
                                  <w:marLeft w:val="0"/>
                                  <w:marRight w:val="0"/>
                                  <w:marTop w:val="0"/>
                                  <w:marBottom w:val="0"/>
                                  <w:divBdr>
                                    <w:top w:val="none" w:sz="0" w:space="0" w:color="auto"/>
                                    <w:left w:val="none" w:sz="0" w:space="0" w:color="auto"/>
                                    <w:bottom w:val="none" w:sz="0" w:space="0" w:color="auto"/>
                                    <w:right w:val="none" w:sz="0" w:space="0" w:color="auto"/>
                                  </w:divBdr>
                                </w:div>
                                <w:div w:id="886916382">
                                  <w:marLeft w:val="0"/>
                                  <w:marRight w:val="0"/>
                                  <w:marTop w:val="0"/>
                                  <w:marBottom w:val="0"/>
                                  <w:divBdr>
                                    <w:top w:val="none" w:sz="0" w:space="0" w:color="auto"/>
                                    <w:left w:val="none" w:sz="0" w:space="0" w:color="auto"/>
                                    <w:bottom w:val="none" w:sz="0" w:space="0" w:color="auto"/>
                                    <w:right w:val="none" w:sz="0" w:space="0" w:color="auto"/>
                                  </w:divBdr>
                                </w:div>
                                <w:div w:id="755517405">
                                  <w:marLeft w:val="0"/>
                                  <w:marRight w:val="0"/>
                                  <w:marTop w:val="0"/>
                                  <w:marBottom w:val="0"/>
                                  <w:divBdr>
                                    <w:top w:val="none" w:sz="0" w:space="0" w:color="auto"/>
                                    <w:left w:val="none" w:sz="0" w:space="0" w:color="auto"/>
                                    <w:bottom w:val="none" w:sz="0" w:space="0" w:color="auto"/>
                                    <w:right w:val="none" w:sz="0" w:space="0" w:color="auto"/>
                                  </w:divBdr>
                                </w:div>
                                <w:div w:id="186598654">
                                  <w:marLeft w:val="0"/>
                                  <w:marRight w:val="0"/>
                                  <w:marTop w:val="0"/>
                                  <w:marBottom w:val="0"/>
                                  <w:divBdr>
                                    <w:top w:val="none" w:sz="0" w:space="0" w:color="auto"/>
                                    <w:left w:val="none" w:sz="0" w:space="0" w:color="auto"/>
                                    <w:bottom w:val="none" w:sz="0" w:space="0" w:color="auto"/>
                                    <w:right w:val="none" w:sz="0" w:space="0" w:color="auto"/>
                                  </w:divBdr>
                                </w:div>
                                <w:div w:id="1633633887">
                                  <w:marLeft w:val="0"/>
                                  <w:marRight w:val="0"/>
                                  <w:marTop w:val="0"/>
                                  <w:marBottom w:val="0"/>
                                  <w:divBdr>
                                    <w:top w:val="none" w:sz="0" w:space="0" w:color="auto"/>
                                    <w:left w:val="none" w:sz="0" w:space="0" w:color="auto"/>
                                    <w:bottom w:val="none" w:sz="0" w:space="0" w:color="auto"/>
                                    <w:right w:val="none" w:sz="0" w:space="0" w:color="auto"/>
                                  </w:divBdr>
                                </w:div>
                                <w:div w:id="1456867653">
                                  <w:marLeft w:val="0"/>
                                  <w:marRight w:val="0"/>
                                  <w:marTop w:val="0"/>
                                  <w:marBottom w:val="0"/>
                                  <w:divBdr>
                                    <w:top w:val="none" w:sz="0" w:space="0" w:color="auto"/>
                                    <w:left w:val="none" w:sz="0" w:space="0" w:color="auto"/>
                                    <w:bottom w:val="none" w:sz="0" w:space="0" w:color="auto"/>
                                    <w:right w:val="none" w:sz="0" w:space="0" w:color="auto"/>
                                  </w:divBdr>
                                </w:div>
                                <w:div w:id="371540348">
                                  <w:marLeft w:val="0"/>
                                  <w:marRight w:val="0"/>
                                  <w:marTop w:val="0"/>
                                  <w:marBottom w:val="0"/>
                                  <w:divBdr>
                                    <w:top w:val="none" w:sz="0" w:space="0" w:color="auto"/>
                                    <w:left w:val="none" w:sz="0" w:space="0" w:color="auto"/>
                                    <w:bottom w:val="none" w:sz="0" w:space="0" w:color="auto"/>
                                    <w:right w:val="none" w:sz="0" w:space="0" w:color="auto"/>
                                  </w:divBdr>
                                </w:div>
                                <w:div w:id="1573347958">
                                  <w:marLeft w:val="0"/>
                                  <w:marRight w:val="0"/>
                                  <w:marTop w:val="0"/>
                                  <w:marBottom w:val="0"/>
                                  <w:divBdr>
                                    <w:top w:val="none" w:sz="0" w:space="0" w:color="auto"/>
                                    <w:left w:val="none" w:sz="0" w:space="0" w:color="auto"/>
                                    <w:bottom w:val="none" w:sz="0" w:space="0" w:color="auto"/>
                                    <w:right w:val="none" w:sz="0" w:space="0" w:color="auto"/>
                                  </w:divBdr>
                                </w:div>
                                <w:div w:id="1919552459">
                                  <w:marLeft w:val="0"/>
                                  <w:marRight w:val="0"/>
                                  <w:marTop w:val="0"/>
                                  <w:marBottom w:val="0"/>
                                  <w:divBdr>
                                    <w:top w:val="none" w:sz="0" w:space="0" w:color="auto"/>
                                    <w:left w:val="none" w:sz="0" w:space="0" w:color="auto"/>
                                    <w:bottom w:val="none" w:sz="0" w:space="0" w:color="auto"/>
                                    <w:right w:val="none" w:sz="0" w:space="0" w:color="auto"/>
                                  </w:divBdr>
                                </w:div>
                                <w:div w:id="1803232696">
                                  <w:marLeft w:val="0"/>
                                  <w:marRight w:val="0"/>
                                  <w:marTop w:val="0"/>
                                  <w:marBottom w:val="0"/>
                                  <w:divBdr>
                                    <w:top w:val="none" w:sz="0" w:space="0" w:color="auto"/>
                                    <w:left w:val="none" w:sz="0" w:space="0" w:color="auto"/>
                                    <w:bottom w:val="none" w:sz="0" w:space="0" w:color="auto"/>
                                    <w:right w:val="none" w:sz="0" w:space="0" w:color="auto"/>
                                  </w:divBdr>
                                </w:div>
                                <w:div w:id="453645998">
                                  <w:marLeft w:val="0"/>
                                  <w:marRight w:val="0"/>
                                  <w:marTop w:val="0"/>
                                  <w:marBottom w:val="0"/>
                                  <w:divBdr>
                                    <w:top w:val="none" w:sz="0" w:space="0" w:color="auto"/>
                                    <w:left w:val="none" w:sz="0" w:space="0" w:color="auto"/>
                                    <w:bottom w:val="none" w:sz="0" w:space="0" w:color="auto"/>
                                    <w:right w:val="none" w:sz="0" w:space="0" w:color="auto"/>
                                  </w:divBdr>
                                </w:div>
                                <w:div w:id="514655555">
                                  <w:marLeft w:val="0"/>
                                  <w:marRight w:val="0"/>
                                  <w:marTop w:val="0"/>
                                  <w:marBottom w:val="0"/>
                                  <w:divBdr>
                                    <w:top w:val="none" w:sz="0" w:space="0" w:color="auto"/>
                                    <w:left w:val="none" w:sz="0" w:space="0" w:color="auto"/>
                                    <w:bottom w:val="none" w:sz="0" w:space="0" w:color="auto"/>
                                    <w:right w:val="none" w:sz="0" w:space="0" w:color="auto"/>
                                  </w:divBdr>
                                </w:div>
                                <w:div w:id="1872573191">
                                  <w:marLeft w:val="0"/>
                                  <w:marRight w:val="0"/>
                                  <w:marTop w:val="0"/>
                                  <w:marBottom w:val="0"/>
                                  <w:divBdr>
                                    <w:top w:val="none" w:sz="0" w:space="0" w:color="auto"/>
                                    <w:left w:val="none" w:sz="0" w:space="0" w:color="auto"/>
                                    <w:bottom w:val="none" w:sz="0" w:space="0" w:color="auto"/>
                                    <w:right w:val="none" w:sz="0" w:space="0" w:color="auto"/>
                                  </w:divBdr>
                                </w:div>
                                <w:div w:id="4135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25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utlerh@pitt.k12.nc.us"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ellyp@pitt.k12.nc.us"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cils1@pitt.k12.nc.us" TargetMode="External"/><Relationship Id="rId24"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wmf"/><Relationship Id="rId5" Type="http://schemas.openxmlformats.org/officeDocument/2006/relationships/webSettings" Target="webSettings.xml"/><Relationship Id="rId15" Type="http://schemas.openxmlformats.org/officeDocument/2006/relationships/hyperlink" Target="mailto:coxp@pitt.k12.nc.us" TargetMode="External"/><Relationship Id="rId23" Type="http://schemas.openxmlformats.org/officeDocument/2006/relationships/image" Target="media/image9.jpeg"/><Relationship Id="rId28" Type="http://schemas.openxmlformats.org/officeDocument/2006/relationships/package" Target="embeddings/Microsoft_Word_Document.docx"/><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arterl@pitt.k12.nc.us" TargetMode="External"/><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package" Target="embeddings/Microsoft_Word_Document1.docx"/><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adamss2@pitt.k12.nc.us" TargetMode="External"/><Relationship Id="rId17" Type="http://schemas.openxmlformats.org/officeDocument/2006/relationships/hyperlink" Target="mailto:capozzk@pitt.k12.nc.us" TargetMode="External"/><Relationship Id="rId25" Type="http://schemas.openxmlformats.org/officeDocument/2006/relationships/footer" Target="footer2.xml"/><Relationship Id="rId33" Type="http://schemas.openxmlformats.org/officeDocument/2006/relationships/image" Target="media/image15.gif"/><Relationship Id="rId38" Type="http://schemas.openxmlformats.org/officeDocument/2006/relationships/image" Target="media/image20.emf"/><Relationship Id="rId46" Type="http://schemas.openxmlformats.org/officeDocument/2006/relationships/oleObject" Target="embeddings/oleObject1.bin"/><Relationship Id="rId20" Type="http://schemas.openxmlformats.org/officeDocument/2006/relationships/image" Target="media/image6.png"/><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2E891-EC06-49FE-A331-AB8E9BFC3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16710</Words>
  <Characters>97257</Characters>
  <Application>Microsoft Office Word</Application>
  <DocSecurity>0</DocSecurity>
  <Lines>4228</Lines>
  <Paragraphs>2150</Paragraphs>
  <ScaleCrop>false</ScaleCrop>
  <HeadingPairs>
    <vt:vector size="2" baseType="variant">
      <vt:variant>
        <vt:lpstr>Title</vt:lpstr>
      </vt:variant>
      <vt:variant>
        <vt:i4>1</vt:i4>
      </vt:variant>
    </vt:vector>
  </HeadingPairs>
  <TitlesOfParts>
    <vt:vector size="1" baseType="lpstr">
      <vt:lpstr/>
    </vt:vector>
  </TitlesOfParts>
  <Company>Pitt County Schools</Company>
  <LinksUpToDate>false</LinksUpToDate>
  <CharactersWithSpaces>111817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wilsonk</dc:creator>
  <cp:lastModifiedBy>Patricia Cox</cp:lastModifiedBy>
  <cp:revision>2</cp:revision>
  <cp:lastPrinted>2024-09-05T12:41:00Z</cp:lastPrinted>
  <dcterms:created xsi:type="dcterms:W3CDTF">2024-09-05T13:43:00Z</dcterms:created>
  <dcterms:modified xsi:type="dcterms:W3CDTF">2024-09-05T13:43:00Z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2a2ab7fb7c38ed96fd6683a2e58ded23f6170f3204fcf5f0dda4501b2cc7573b</vt:lpwstr>
  </property>
</Properties>
</file>